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FB" w:rsidRDefault="00CF6DFB" w:rsidP="00CF6DFB">
      <w:pPr>
        <w:jc w:val="center"/>
        <w:rPr>
          <w:rFonts w:ascii="Calibri" w:hAnsi="Calibri"/>
          <w:lang w:val="sr-Cyrl-CS"/>
        </w:rPr>
      </w:pPr>
      <w:r w:rsidRPr="003E3A97">
        <w:rPr>
          <w:rFonts w:ascii="Calibri" w:hAnsi="Calibri"/>
          <w:lang w:val="sr-Cyrl-CS"/>
        </w:rPr>
        <w:t>ДОМ ЗДРАВЉА ''СВЕТИ ЂОРЂЕ'' ТОПОЛА</w:t>
      </w:r>
    </w:p>
    <w:p w:rsidR="000F275A" w:rsidRDefault="000F275A" w:rsidP="00CF6DFB">
      <w:pPr>
        <w:jc w:val="center"/>
        <w:rPr>
          <w:rFonts w:ascii="Calibri" w:hAnsi="Calibri"/>
          <w:lang w:val="sr-Cyrl-CS"/>
        </w:rPr>
      </w:pPr>
    </w:p>
    <w:p w:rsidR="000F275A" w:rsidRDefault="000F275A" w:rsidP="00CF6DFB">
      <w:pPr>
        <w:jc w:val="center"/>
        <w:rPr>
          <w:rFonts w:ascii="Calibri" w:hAnsi="Calibri"/>
          <w:lang w:val="sr-Cyrl-CS"/>
        </w:rPr>
      </w:pPr>
      <w:r>
        <w:rPr>
          <w:rFonts w:ascii="Calibri" w:hAnsi="Calibri"/>
          <w:lang w:val="sr-Cyrl-CS"/>
        </w:rPr>
        <w:t>Број: 01-55</w:t>
      </w:r>
    </w:p>
    <w:p w:rsidR="000F275A" w:rsidRPr="003E3A97" w:rsidRDefault="000F275A" w:rsidP="00CF6DFB">
      <w:pPr>
        <w:jc w:val="center"/>
        <w:rPr>
          <w:rFonts w:ascii="Calibri" w:hAnsi="Calibri"/>
          <w:lang w:val="sr-Cyrl-CS"/>
        </w:rPr>
      </w:pPr>
      <w:r>
        <w:rPr>
          <w:rFonts w:ascii="Calibri" w:hAnsi="Calibri"/>
          <w:lang w:val="sr-Cyrl-CS"/>
        </w:rPr>
        <w:t>Дана: 02.02.2022.године</w:t>
      </w:r>
    </w:p>
    <w:p w:rsidR="00CF6DFB" w:rsidRPr="00EB57F2" w:rsidRDefault="00CF6DFB" w:rsidP="00CF6DFB">
      <w:pPr>
        <w:jc w:val="center"/>
        <w:rPr>
          <w:rFonts w:ascii="Calibri" w:hAnsi="Calibri"/>
        </w:rPr>
      </w:pPr>
    </w:p>
    <w:p w:rsidR="00CF6DFB" w:rsidRPr="003E3A97" w:rsidRDefault="00CF6DFB"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AF106C" w:rsidRDefault="00EB57F2" w:rsidP="00CF6DFB">
      <w:pPr>
        <w:jc w:val="center"/>
        <w:rPr>
          <w:rFonts w:ascii="Calibri" w:hAnsi="Calibri"/>
          <w:lang w:val="sr-Cyrl-CS"/>
        </w:rPr>
      </w:pPr>
      <w:r>
        <w:rPr>
          <w:rFonts w:ascii="Calibri" w:hAnsi="Calibri"/>
          <w:lang w:val="sr-Cyrl-CS"/>
        </w:rPr>
        <w:t>ПЛАН И ПРОГРАМ РАДА ЗА 2022.ГОДИНУ</w:t>
      </w: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CF6DFB" w:rsidRPr="003E3A97" w:rsidRDefault="00CF6DFB" w:rsidP="00CF6DFB">
      <w:pPr>
        <w:jc w:val="center"/>
        <w:rPr>
          <w:rFonts w:ascii="Calibri" w:hAnsi="Calibri"/>
          <w:lang w:val="ru-RU"/>
        </w:rPr>
      </w:pPr>
    </w:p>
    <w:p w:rsidR="00BB034D" w:rsidRPr="003E3A97" w:rsidRDefault="00BB034D" w:rsidP="00CF6DFB">
      <w:pPr>
        <w:jc w:val="center"/>
        <w:rPr>
          <w:rFonts w:ascii="Calibri" w:hAnsi="Calibri"/>
          <w:lang w:val="ru-RU"/>
        </w:rPr>
      </w:pPr>
    </w:p>
    <w:p w:rsidR="00BB034D" w:rsidRPr="003E3A97" w:rsidRDefault="00BB034D" w:rsidP="00CF6DFB">
      <w:pPr>
        <w:jc w:val="center"/>
        <w:rPr>
          <w:rFonts w:ascii="Calibri" w:hAnsi="Calibri"/>
          <w:lang w:val="ru-RU"/>
        </w:rPr>
      </w:pPr>
    </w:p>
    <w:p w:rsidR="00CF6DFB" w:rsidRPr="003E3A97" w:rsidRDefault="00CF6DFB" w:rsidP="00CF6DFB">
      <w:pPr>
        <w:jc w:val="center"/>
        <w:rPr>
          <w:rFonts w:ascii="Calibri" w:hAnsi="Calibri"/>
          <w:lang w:val="ru-RU"/>
        </w:rPr>
      </w:pPr>
    </w:p>
    <w:p w:rsidR="00CF6DFB" w:rsidRPr="005B295B" w:rsidRDefault="00CF6DFB"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CF6DFB" w:rsidRPr="005B295B" w:rsidRDefault="00CF6DFB" w:rsidP="00CF6DFB">
      <w:pPr>
        <w:jc w:val="center"/>
        <w:rPr>
          <w:rFonts w:ascii="Calibri" w:hAnsi="Calibri"/>
          <w:lang w:val="sr-Cyrl-CS"/>
        </w:rPr>
      </w:pPr>
      <w:r w:rsidRPr="003E3A97">
        <w:rPr>
          <w:rFonts w:ascii="Calibri" w:hAnsi="Calibri"/>
          <w:lang w:val="sr-Cyrl-CS"/>
        </w:rPr>
        <w:t>ТОПОЛА,</w:t>
      </w:r>
      <w:r w:rsidR="00F2697F">
        <w:rPr>
          <w:rFonts w:ascii="Calibri" w:hAnsi="Calibri"/>
          <w:lang w:val="sr-Cyrl-CS"/>
        </w:rPr>
        <w:t xml:space="preserve"> </w:t>
      </w:r>
      <w:r w:rsidR="00432B1E">
        <w:rPr>
          <w:rFonts w:ascii="Calibri" w:hAnsi="Calibri"/>
          <w:lang w:val="sr-Cyrl-CS"/>
        </w:rPr>
        <w:t xml:space="preserve"> ЈАНУАР </w:t>
      </w:r>
      <w:r w:rsidRPr="003E3A97">
        <w:rPr>
          <w:rFonts w:ascii="Calibri" w:hAnsi="Calibri"/>
          <w:lang w:val="sr-Cyrl-CS"/>
        </w:rPr>
        <w:t>20</w:t>
      </w:r>
      <w:r w:rsidR="00DB2C3B">
        <w:rPr>
          <w:rFonts w:ascii="Calibri" w:hAnsi="Calibri"/>
          <w:lang w:val="sr-Cyrl-CS"/>
        </w:rPr>
        <w:t>2</w:t>
      </w:r>
      <w:r w:rsidR="00432B1E">
        <w:rPr>
          <w:rFonts w:ascii="Calibri" w:hAnsi="Calibri"/>
          <w:lang w:val="sr-Cyrl-CS"/>
        </w:rPr>
        <w:t>2</w:t>
      </w:r>
      <w:r w:rsidRPr="003E3A97">
        <w:rPr>
          <w:rFonts w:ascii="Calibri" w:hAnsi="Calibri"/>
          <w:lang w:val="sr-Cyrl-CS"/>
        </w:rPr>
        <w:t>.године</w:t>
      </w:r>
    </w:p>
    <w:p w:rsidR="00143339" w:rsidRPr="005B295B" w:rsidRDefault="00143339" w:rsidP="0037329F">
      <w:pPr>
        <w:jc w:val="center"/>
        <w:rPr>
          <w:rFonts w:ascii="Calibri" w:hAnsi="Calibri"/>
          <w:b/>
          <w:lang w:val="sr-Cyrl-CS"/>
        </w:rPr>
      </w:pPr>
    </w:p>
    <w:p w:rsidR="00143339" w:rsidRPr="005B295B" w:rsidRDefault="00143339" w:rsidP="0037329F">
      <w:pPr>
        <w:jc w:val="center"/>
        <w:rPr>
          <w:rFonts w:ascii="Calibri" w:hAnsi="Calibri"/>
          <w:b/>
          <w:lang w:val="sr-Cyrl-CS"/>
        </w:rPr>
      </w:pPr>
    </w:p>
    <w:p w:rsidR="00090853" w:rsidRPr="003E3A97" w:rsidRDefault="00090853"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A67104" w:rsidRPr="005B295B" w:rsidRDefault="0037329F" w:rsidP="0037329F">
      <w:pPr>
        <w:jc w:val="center"/>
        <w:rPr>
          <w:rFonts w:ascii="Calibri" w:hAnsi="Calibri"/>
          <w:b/>
          <w:lang w:val="sr-Cyrl-CS"/>
        </w:rPr>
      </w:pPr>
      <w:r w:rsidRPr="003E3A97">
        <w:rPr>
          <w:rFonts w:ascii="Calibri" w:hAnsi="Calibri"/>
          <w:b/>
          <w:lang w:val="sr-Cyrl-CS"/>
        </w:rPr>
        <w:t>С  А  Д  Р  Ж  А  Ј</w:t>
      </w: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3E3A97" w:rsidRDefault="00851EE3" w:rsidP="00B732BE">
      <w:pPr>
        <w:rPr>
          <w:rFonts w:ascii="Calibri" w:hAnsi="Calibri"/>
          <w:b/>
          <w:lang w:val="sr-Cyrl-CS"/>
        </w:rPr>
      </w:pPr>
      <w:r w:rsidRPr="003E3A97">
        <w:rPr>
          <w:rFonts w:ascii="Calibri" w:hAnsi="Calibri"/>
          <w:lang w:val="sr-Cyrl-CS"/>
        </w:rPr>
        <w:t>ИСТОРИЈАТ</w:t>
      </w:r>
      <w:r w:rsidR="00B732BE" w:rsidRPr="005B295B">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B732BE" w:rsidRPr="005B295B">
        <w:rPr>
          <w:rFonts w:ascii="Calibri" w:hAnsi="Calibri"/>
          <w:lang w:val="sr-Cyrl-CS"/>
        </w:rPr>
        <w:t>3</w:t>
      </w:r>
    </w:p>
    <w:p w:rsidR="00090853" w:rsidRPr="007E5EEC" w:rsidRDefault="00A968E4" w:rsidP="00B732BE">
      <w:pPr>
        <w:rPr>
          <w:rFonts w:ascii="Calibri" w:hAnsi="Calibri"/>
          <w:lang w:val="sr-Cyrl-CS"/>
        </w:rPr>
      </w:pPr>
      <w:r w:rsidRPr="007E5EEC">
        <w:rPr>
          <w:rFonts w:ascii="Calibri" w:hAnsi="Calibri"/>
          <w:lang w:val="sr-Cyrl-CS"/>
        </w:rPr>
        <w:t>УВОД</w:t>
      </w:r>
      <w:r w:rsidR="00B732BE" w:rsidRPr="007E5EEC">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851EE3" w:rsidRPr="007E5EEC">
        <w:rPr>
          <w:rFonts w:ascii="Calibri" w:hAnsi="Calibri"/>
          <w:lang w:val="sr-Cyrl-CS"/>
        </w:rPr>
        <w:t>4</w:t>
      </w:r>
    </w:p>
    <w:p w:rsidR="0044655F" w:rsidRPr="007E5EEC" w:rsidRDefault="00A968E4" w:rsidP="00B732BE">
      <w:pPr>
        <w:rPr>
          <w:rFonts w:ascii="Calibri" w:hAnsi="Calibri"/>
          <w:lang w:val="sr-Cyrl-CS"/>
        </w:rPr>
      </w:pPr>
      <w:r w:rsidRPr="007E5EEC">
        <w:rPr>
          <w:rFonts w:ascii="Calibri" w:hAnsi="Calibri"/>
          <w:lang w:val="sr-Cyrl-CS"/>
        </w:rPr>
        <w:t>1</w:t>
      </w:r>
      <w:r w:rsidR="0044655F" w:rsidRPr="007E5EEC">
        <w:rPr>
          <w:rFonts w:ascii="Calibri" w:hAnsi="Calibri"/>
          <w:lang w:val="ru-RU"/>
        </w:rPr>
        <w:t>.</w:t>
      </w:r>
      <w:r w:rsidR="0044655F" w:rsidRPr="007E5EEC">
        <w:rPr>
          <w:rFonts w:ascii="Calibri" w:hAnsi="Calibri"/>
          <w:lang w:val="sr-Cyrl-CS"/>
        </w:rPr>
        <w:t>ОПШТИ ПОДАЦИ</w:t>
      </w:r>
      <w:r w:rsidR="00B732BE" w:rsidRPr="007E5EEC">
        <w:rPr>
          <w:rFonts w:ascii="Calibri" w:hAnsi="Calibri"/>
          <w:lang w:val="sr-Cyrl-CS"/>
        </w:rPr>
        <w:t>………………………………………………………………………………...</w:t>
      </w:r>
      <w:r w:rsidR="00851EE3" w:rsidRPr="007E5EEC">
        <w:rPr>
          <w:rFonts w:ascii="Calibri" w:hAnsi="Calibri"/>
          <w:lang w:val="sr-Cyrl-CS"/>
        </w:rPr>
        <w:t>5</w:t>
      </w:r>
    </w:p>
    <w:p w:rsidR="00A454A9" w:rsidRPr="007E5EEC" w:rsidRDefault="00A968E4" w:rsidP="00B732BE">
      <w:pPr>
        <w:rPr>
          <w:rFonts w:ascii="Calibri" w:hAnsi="Calibri"/>
          <w:lang w:val="ru-RU"/>
        </w:rPr>
      </w:pPr>
      <w:r w:rsidRPr="007E5EEC">
        <w:rPr>
          <w:rFonts w:ascii="Calibri" w:hAnsi="Calibri"/>
          <w:lang w:val="sr-Cyrl-CS"/>
        </w:rPr>
        <w:t>2</w:t>
      </w:r>
      <w:r w:rsidR="0044655F" w:rsidRPr="007E5EEC">
        <w:rPr>
          <w:rFonts w:ascii="Calibri" w:hAnsi="Calibri"/>
          <w:lang w:val="sr-Cyrl-CS"/>
        </w:rPr>
        <w:t>.ОБЈЕКТИ</w:t>
      </w:r>
      <w:r w:rsidR="00677AA2" w:rsidRPr="007E5EEC">
        <w:rPr>
          <w:rFonts w:ascii="Calibri" w:hAnsi="Calibri"/>
          <w:lang w:val="sr-Cyrl-CS"/>
        </w:rPr>
        <w:t>.......</w:t>
      </w:r>
      <w:r w:rsidR="00B732BE" w:rsidRPr="007E5EEC">
        <w:rPr>
          <w:rFonts w:ascii="Calibri" w:hAnsi="Calibri"/>
          <w:lang w:val="sr-Cyrl-CS"/>
        </w:rPr>
        <w:t>………………………………………………………………………………………..5</w:t>
      </w:r>
    </w:p>
    <w:p w:rsidR="00DA4B2A" w:rsidRDefault="00851EE3" w:rsidP="00B732BE">
      <w:pPr>
        <w:rPr>
          <w:rFonts w:ascii="Calibri" w:hAnsi="Calibri"/>
        </w:rPr>
      </w:pPr>
      <w:r w:rsidRPr="007E5EEC">
        <w:rPr>
          <w:rFonts w:ascii="Calibri" w:hAnsi="Calibri"/>
          <w:lang w:val="ru-RU"/>
        </w:rPr>
        <w:t>3.</w:t>
      </w:r>
      <w:r w:rsidR="0044655F" w:rsidRPr="007E5EEC">
        <w:rPr>
          <w:rFonts w:ascii="Calibri" w:hAnsi="Calibri"/>
          <w:lang w:val="sr-Cyrl-CS"/>
        </w:rPr>
        <w:t>ОПРЕМА</w:t>
      </w:r>
      <w:r w:rsidR="00856864" w:rsidRPr="007E5EEC">
        <w:rPr>
          <w:rFonts w:ascii="Calibri" w:hAnsi="Calibri"/>
          <w:lang w:val="sr-Cyrl-CS"/>
        </w:rPr>
        <w:t>………………</w:t>
      </w:r>
      <w:r w:rsidR="00090853"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1673B4" w:rsidRPr="007E5EEC">
        <w:rPr>
          <w:rFonts w:ascii="Calibri" w:hAnsi="Calibri"/>
          <w:lang w:val="sr-Cyrl-CS"/>
        </w:rPr>
        <w:t>6</w:t>
      </w:r>
    </w:p>
    <w:p w:rsidR="0044655F" w:rsidRPr="007E5EEC" w:rsidRDefault="00A968E4" w:rsidP="00B732BE">
      <w:pPr>
        <w:rPr>
          <w:rFonts w:ascii="Calibri" w:hAnsi="Calibri"/>
          <w:lang w:val="sr-Cyrl-CS"/>
        </w:rPr>
      </w:pPr>
      <w:r w:rsidRPr="007E5EEC">
        <w:rPr>
          <w:rFonts w:ascii="Calibri" w:hAnsi="Calibri"/>
          <w:lang w:val="sr-Cyrl-CS"/>
        </w:rPr>
        <w:t>4</w:t>
      </w:r>
      <w:r w:rsidR="0044655F" w:rsidRPr="007E5EEC">
        <w:rPr>
          <w:rFonts w:ascii="Calibri" w:hAnsi="Calibri"/>
          <w:lang w:val="sr-Cyrl-CS"/>
        </w:rPr>
        <w:t>.КАДРОВИ</w:t>
      </w:r>
      <w:r w:rsidR="00B732BE" w:rsidRPr="007E5EEC">
        <w:rPr>
          <w:rFonts w:ascii="Calibri" w:hAnsi="Calibri"/>
          <w:lang w:val="sr-Cyrl-CS"/>
        </w:rPr>
        <w:t>……………………………………………………………………………………………..</w:t>
      </w:r>
      <w:r w:rsidR="0020695E" w:rsidRPr="007E5EEC">
        <w:rPr>
          <w:rFonts w:ascii="Calibri" w:hAnsi="Calibri"/>
          <w:lang w:val="sr-Cyrl-CS"/>
        </w:rPr>
        <w:t>8</w:t>
      </w:r>
    </w:p>
    <w:p w:rsidR="0044655F" w:rsidRPr="007E5EEC" w:rsidRDefault="00A968E4" w:rsidP="00B732BE">
      <w:pPr>
        <w:rPr>
          <w:rFonts w:ascii="Calibri" w:hAnsi="Calibri"/>
          <w:lang w:val="ru-RU"/>
        </w:rPr>
      </w:pPr>
      <w:r w:rsidRPr="007E5EEC">
        <w:rPr>
          <w:rFonts w:ascii="Calibri" w:hAnsi="Calibri"/>
          <w:lang w:val="ru-RU"/>
        </w:rPr>
        <w:t>5</w:t>
      </w:r>
      <w:r w:rsidR="0044655F" w:rsidRPr="007E5EEC">
        <w:rPr>
          <w:rFonts w:ascii="Calibri" w:hAnsi="Calibri"/>
          <w:lang w:val="ru-RU"/>
        </w:rPr>
        <w:t xml:space="preserve">.МИШЉЕЊЕ НА ИЗВРШЕЊЕ ПЛАН РАДА </w:t>
      </w:r>
    </w:p>
    <w:p w:rsidR="00912AB1" w:rsidRPr="007E5EEC" w:rsidRDefault="0036224B" w:rsidP="00B732BE">
      <w:pPr>
        <w:rPr>
          <w:rFonts w:ascii="Calibri" w:hAnsi="Calibri"/>
          <w:lang w:val="sr-Cyrl-CS"/>
        </w:rPr>
      </w:pPr>
      <w:r>
        <w:rPr>
          <w:rFonts w:ascii="Calibri" w:hAnsi="Calibri"/>
        </w:rPr>
        <w:t xml:space="preserve">    </w:t>
      </w:r>
      <w:r w:rsidR="0044655F" w:rsidRPr="007E5EEC">
        <w:rPr>
          <w:rFonts w:ascii="Calibri" w:hAnsi="Calibri"/>
          <w:lang w:val="ru-RU"/>
        </w:rPr>
        <w:t xml:space="preserve">ЗА ПЕРИОД </w:t>
      </w:r>
      <w:r w:rsidR="002653CF">
        <w:rPr>
          <w:rFonts w:ascii="Calibri" w:hAnsi="Calibri"/>
          <w:lang w:val="ru-RU"/>
        </w:rPr>
        <w:t>ЈАНУАР-ДЕЦЕМБАР</w:t>
      </w:r>
      <w:r w:rsidR="0044655F" w:rsidRPr="007E5EEC">
        <w:rPr>
          <w:rFonts w:ascii="Calibri" w:hAnsi="Calibri"/>
          <w:lang w:val="ru-RU"/>
        </w:rPr>
        <w:t xml:space="preserve"> 20</w:t>
      </w:r>
      <w:r w:rsidR="00B62197">
        <w:rPr>
          <w:rFonts w:ascii="Calibri" w:hAnsi="Calibri"/>
          <w:lang w:val="ru-RU"/>
        </w:rPr>
        <w:t>2</w:t>
      </w:r>
      <w:r w:rsidR="001E398E">
        <w:rPr>
          <w:rFonts w:ascii="Calibri" w:hAnsi="Calibri"/>
          <w:lang w:val="ru-RU"/>
        </w:rPr>
        <w:t>2</w:t>
      </w:r>
      <w:r w:rsidR="000C3D54">
        <w:rPr>
          <w:rFonts w:ascii="Calibri" w:hAnsi="Calibri"/>
          <w:lang w:val="ru-RU"/>
        </w:rPr>
        <w:t>.ГО</w:t>
      </w:r>
      <w:r w:rsidR="00452FC7">
        <w:rPr>
          <w:rFonts w:ascii="Calibri" w:hAnsi="Calibri"/>
          <w:lang w:val="ru-RU"/>
        </w:rPr>
        <w:t>ДИНЕ</w:t>
      </w:r>
      <w:r w:rsidR="003B0ADA">
        <w:rPr>
          <w:rFonts w:ascii="Calibri" w:hAnsi="Calibri"/>
          <w:lang w:val="ru-RU"/>
        </w:rPr>
        <w:t xml:space="preserve">   </w:t>
      </w:r>
      <w:r w:rsidR="00487E34">
        <w:rPr>
          <w:rFonts w:ascii="Calibri" w:hAnsi="Calibri"/>
          <w:lang w:val="ru-RU"/>
        </w:rPr>
        <w:t xml:space="preserve"> </w:t>
      </w:r>
      <w:r w:rsidR="00B62197">
        <w:rPr>
          <w:rFonts w:ascii="Calibri" w:hAnsi="Calibri"/>
          <w:lang w:val="ru-RU"/>
        </w:rPr>
        <w:t>....</w:t>
      </w:r>
      <w:r w:rsidR="00324E33" w:rsidRPr="007E5EEC">
        <w:rPr>
          <w:rFonts w:ascii="Calibri" w:hAnsi="Calibri"/>
          <w:lang w:val="ru-RU"/>
        </w:rPr>
        <w:t>.</w:t>
      </w:r>
      <w:r w:rsidR="00F9443A" w:rsidRPr="007E5EEC">
        <w:rPr>
          <w:rFonts w:ascii="Calibri" w:hAnsi="Calibri"/>
          <w:lang w:val="sr-Cyrl-CS"/>
        </w:rPr>
        <w:t>....</w:t>
      </w:r>
      <w:r w:rsidR="00090853" w:rsidRPr="007E5EEC">
        <w:rPr>
          <w:rFonts w:ascii="Calibri" w:hAnsi="Calibri"/>
          <w:lang w:val="sr-Cyrl-CS"/>
        </w:rPr>
        <w:t>……….</w:t>
      </w:r>
      <w:r w:rsidR="00763004" w:rsidRPr="007E5EEC">
        <w:rPr>
          <w:rFonts w:ascii="Calibri" w:hAnsi="Calibri"/>
          <w:lang w:val="sr-Cyrl-CS"/>
        </w:rPr>
        <w:t>..</w:t>
      </w:r>
      <w:r w:rsidR="00B732BE" w:rsidRPr="007E5EEC">
        <w:rPr>
          <w:rFonts w:ascii="Calibri" w:hAnsi="Calibri"/>
          <w:lang w:val="sr-Cyrl-CS"/>
        </w:rPr>
        <w:t>.</w:t>
      </w:r>
      <w:r w:rsidR="0078599A">
        <w:rPr>
          <w:rFonts w:ascii="Calibri" w:hAnsi="Calibri"/>
          <w:lang w:val="sr-Cyrl-CS"/>
        </w:rPr>
        <w:t>..........</w:t>
      </w:r>
      <w:r w:rsidR="00A4524D">
        <w:rPr>
          <w:rFonts w:ascii="Calibri" w:hAnsi="Calibri"/>
          <w:lang w:val="sr-Cyrl-CS"/>
        </w:rPr>
        <w:t xml:space="preserve"> </w:t>
      </w:r>
      <w:r w:rsidR="0078599A">
        <w:rPr>
          <w:rFonts w:ascii="Calibri" w:hAnsi="Calibri"/>
          <w:lang w:val="sr-Cyrl-CS"/>
        </w:rPr>
        <w:t>13</w:t>
      </w:r>
    </w:p>
    <w:p w:rsidR="00851EE3" w:rsidRPr="007E5EEC" w:rsidRDefault="00851EE3" w:rsidP="00B732BE">
      <w:pPr>
        <w:rPr>
          <w:rFonts w:ascii="Calibri" w:hAnsi="Calibri"/>
          <w:lang w:val="sr-Cyrl-CS"/>
        </w:rPr>
      </w:pPr>
      <w:r w:rsidRPr="007E5EEC">
        <w:rPr>
          <w:rFonts w:ascii="Calibri" w:hAnsi="Calibri"/>
          <w:lang w:val="sr-Cyrl-CS"/>
        </w:rPr>
        <w:t>6.ОРГАНИ УПРАВЉАЊА И СТРУЧНИ ОРГАНИ...........</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20695E" w:rsidRPr="007E5EEC">
        <w:rPr>
          <w:rFonts w:ascii="Calibri" w:hAnsi="Calibri"/>
          <w:lang w:val="sr-Cyrl-CS"/>
        </w:rPr>
        <w:t>..</w:t>
      </w:r>
      <w:r w:rsidR="0078599A">
        <w:rPr>
          <w:rFonts w:ascii="Calibri" w:hAnsi="Calibri"/>
          <w:lang w:val="sr-Cyrl-CS"/>
        </w:rPr>
        <w:t>13</w:t>
      </w:r>
    </w:p>
    <w:p w:rsidR="00851EE3" w:rsidRPr="007E5EEC" w:rsidRDefault="00851EE3" w:rsidP="00B732BE">
      <w:pPr>
        <w:rPr>
          <w:rFonts w:ascii="Calibri" w:hAnsi="Calibri"/>
          <w:lang w:val="sr-Cyrl-CS"/>
        </w:rPr>
      </w:pPr>
      <w:r w:rsidRPr="007E5EEC">
        <w:rPr>
          <w:rFonts w:ascii="Calibri" w:hAnsi="Calibri"/>
          <w:lang w:val="sr-Cyrl-CS"/>
        </w:rPr>
        <w:t xml:space="preserve">7.ЗАШТИТА ПРАВА </w:t>
      </w:r>
      <w:r w:rsidR="00487E34">
        <w:rPr>
          <w:rFonts w:ascii="Calibri" w:hAnsi="Calibri"/>
          <w:lang w:val="sr-Cyrl-CS"/>
        </w:rPr>
        <w:t>ПАЦИЈЕНАТА</w:t>
      </w:r>
      <w:r w:rsidRPr="007E5EEC">
        <w:rPr>
          <w:rFonts w:ascii="Calibri" w:hAnsi="Calibri"/>
          <w:lang w:val="sr-Cyrl-CS"/>
        </w:rPr>
        <w:t>........</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25893" w:rsidRPr="007E5EEC">
        <w:rPr>
          <w:rFonts w:ascii="Calibri" w:hAnsi="Calibri"/>
          <w:lang w:val="sr-Cyrl-CS"/>
        </w:rPr>
        <w:t>1</w:t>
      </w:r>
      <w:r w:rsidR="00703ADA">
        <w:rPr>
          <w:rFonts w:ascii="Calibri" w:hAnsi="Calibri"/>
          <w:lang w:val="sr-Cyrl-CS"/>
        </w:rPr>
        <w:t>4</w:t>
      </w:r>
    </w:p>
    <w:p w:rsidR="00851EE3" w:rsidRPr="007E5EEC" w:rsidRDefault="00851EE3" w:rsidP="00B732BE">
      <w:pPr>
        <w:rPr>
          <w:rFonts w:ascii="Calibri" w:hAnsi="Calibri"/>
          <w:lang w:val="sr-Cyrl-CS"/>
        </w:rPr>
      </w:pPr>
      <w:r w:rsidRPr="007E5EEC">
        <w:rPr>
          <w:rFonts w:ascii="Calibri" w:hAnsi="Calibri"/>
          <w:lang w:val="sr-Cyrl-CS"/>
        </w:rPr>
        <w:t>8.</w:t>
      </w:r>
      <w:r w:rsidR="00A454A9" w:rsidRPr="007E5EEC">
        <w:rPr>
          <w:rFonts w:ascii="Calibri" w:hAnsi="Calibri"/>
          <w:lang w:val="sr-Cyrl-CS"/>
        </w:rPr>
        <w:t>ПРАЋЕЊЕ КВАЛИТЕТА РАДА.....</w:t>
      </w:r>
      <w:r w:rsidR="00856864" w:rsidRPr="007E5EEC">
        <w:rPr>
          <w:rFonts w:ascii="Calibri" w:hAnsi="Calibri"/>
          <w:lang w:val="sr-Cyrl-CS"/>
        </w:rPr>
        <w:t>...............................</w:t>
      </w:r>
      <w:r w:rsidR="00A454A9" w:rsidRPr="007E5EEC">
        <w:rPr>
          <w:rFonts w:ascii="Calibri" w:hAnsi="Calibri"/>
          <w:lang w:val="sr-Cyrl-CS"/>
        </w:rPr>
        <w:t>..</w:t>
      </w:r>
      <w:r w:rsidR="00856864" w:rsidRPr="007E5EEC">
        <w:rPr>
          <w:rFonts w:ascii="Calibri" w:hAnsi="Calibri"/>
          <w:lang w:val="sr-Cyrl-CS"/>
        </w:rPr>
        <w:t>...</w:t>
      </w:r>
      <w:r w:rsidR="00A454A9"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A26854">
        <w:rPr>
          <w:rFonts w:ascii="Calibri" w:hAnsi="Calibri"/>
          <w:lang w:val="sr-Cyrl-CS"/>
        </w:rPr>
        <w:t>4</w:t>
      </w:r>
    </w:p>
    <w:p w:rsidR="00A454A9" w:rsidRPr="00DF7444" w:rsidRDefault="00A454A9" w:rsidP="00B732BE">
      <w:pPr>
        <w:rPr>
          <w:rFonts w:ascii="Calibri" w:hAnsi="Calibri"/>
          <w:lang w:val="sr-Latn-CS"/>
        </w:rPr>
      </w:pPr>
      <w:r w:rsidRPr="007E5EEC">
        <w:rPr>
          <w:rFonts w:ascii="Calibri" w:hAnsi="Calibri"/>
          <w:lang w:val="sr-Cyrl-CS"/>
        </w:rPr>
        <w:t>9.УНУТРАШЊА ПРОВЕР</w:t>
      </w:r>
      <w:r w:rsidR="00856864" w:rsidRPr="007E5EEC">
        <w:rPr>
          <w:rFonts w:ascii="Calibri" w:hAnsi="Calibri"/>
          <w:lang w:val="sr-Cyrl-CS"/>
        </w:rPr>
        <w:t>А КВАЛИТЕТА РАДА...............</w:t>
      </w:r>
      <w:r w:rsidRPr="007E5EEC">
        <w:rPr>
          <w:rFonts w:ascii="Calibri" w:hAnsi="Calibri"/>
          <w:lang w:val="sr-Cyrl-CS"/>
        </w:rPr>
        <w:t>....</w:t>
      </w:r>
      <w:r w:rsidR="00856864" w:rsidRPr="007E5EEC">
        <w:rPr>
          <w:rFonts w:ascii="Calibri" w:hAnsi="Calibri"/>
          <w:lang w:val="sr-Cyrl-CS"/>
        </w:rPr>
        <w:t>...</w:t>
      </w:r>
      <w:r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DF7444">
        <w:rPr>
          <w:rFonts w:ascii="Calibri" w:hAnsi="Calibri"/>
          <w:lang w:val="sr-Latn-CS"/>
        </w:rPr>
        <w:t>5</w:t>
      </w:r>
    </w:p>
    <w:p w:rsidR="00A454A9" w:rsidRPr="001A2BC2" w:rsidRDefault="00A454A9" w:rsidP="00B732BE">
      <w:pPr>
        <w:rPr>
          <w:rFonts w:ascii="Calibri" w:hAnsi="Calibri"/>
        </w:rPr>
      </w:pPr>
      <w:r w:rsidRPr="007E5EEC">
        <w:rPr>
          <w:rFonts w:ascii="Calibri" w:hAnsi="Calibri"/>
          <w:lang w:val="sr-Cyrl-CS"/>
        </w:rPr>
        <w:t>1</w:t>
      </w:r>
      <w:r w:rsidR="00B62197">
        <w:rPr>
          <w:rFonts w:ascii="Calibri" w:hAnsi="Calibri"/>
          <w:lang w:val="sr-Cyrl-CS"/>
        </w:rPr>
        <w:t>0</w:t>
      </w:r>
      <w:r w:rsidRPr="007E5EEC">
        <w:rPr>
          <w:rFonts w:ascii="Calibri" w:hAnsi="Calibri"/>
          <w:lang w:val="sr-Cyrl-CS"/>
        </w:rPr>
        <w:t>.АКРЕДИТАЦИЈА.................................................................</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1</w:t>
      </w:r>
      <w:r w:rsidR="001E398E">
        <w:rPr>
          <w:rFonts w:ascii="Calibri" w:hAnsi="Calibri"/>
          <w:lang w:val="sr-Cyrl-CS"/>
        </w:rPr>
        <w:t>5</w:t>
      </w:r>
    </w:p>
    <w:p w:rsidR="00A454A9" w:rsidRPr="007E5EEC" w:rsidRDefault="00B62197" w:rsidP="00B732BE">
      <w:pPr>
        <w:rPr>
          <w:rFonts w:ascii="Calibri" w:hAnsi="Calibri"/>
          <w:lang w:val="sr-Cyrl-CS"/>
        </w:rPr>
      </w:pPr>
      <w:r>
        <w:rPr>
          <w:rFonts w:ascii="Calibri" w:hAnsi="Calibri"/>
          <w:lang w:val="sr-Cyrl-CS"/>
        </w:rPr>
        <w:t>11</w:t>
      </w:r>
      <w:r w:rsidR="00A454A9" w:rsidRPr="007E5EEC">
        <w:rPr>
          <w:rFonts w:ascii="Calibri" w:hAnsi="Calibri"/>
          <w:lang w:val="sr-Cyrl-CS"/>
        </w:rPr>
        <w:t>.ИНВЕСТИЦИОНО ОДРЖАВАЊЕ ОБЈЕКАТА</w:t>
      </w:r>
      <w:r w:rsidR="00047D93">
        <w:rPr>
          <w:rFonts w:ascii="Calibri" w:hAnsi="Calibri"/>
          <w:lang w:val="sr-Cyrl-CS"/>
        </w:rPr>
        <w:t xml:space="preserve"> </w:t>
      </w:r>
      <w:r w:rsidR="00A454A9"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97085E" w:rsidRPr="007E5EEC">
        <w:rPr>
          <w:rFonts w:ascii="Calibri" w:hAnsi="Calibri"/>
          <w:lang w:val="sr-Cyrl-CS"/>
        </w:rPr>
        <w:t>1</w:t>
      </w:r>
      <w:r w:rsidR="00703ADA">
        <w:rPr>
          <w:rFonts w:ascii="Calibri" w:hAnsi="Calibri"/>
          <w:lang w:val="sr-Cyrl-CS"/>
        </w:rPr>
        <w:t>6</w:t>
      </w:r>
    </w:p>
    <w:p w:rsidR="00402EB8" w:rsidRPr="007E5EEC" w:rsidRDefault="00B62197" w:rsidP="00B732BE">
      <w:pPr>
        <w:rPr>
          <w:rFonts w:ascii="Calibri" w:hAnsi="Calibri"/>
          <w:lang w:val="sr-Cyrl-CS"/>
        </w:rPr>
      </w:pPr>
      <w:r>
        <w:rPr>
          <w:rFonts w:ascii="Calibri" w:hAnsi="Calibri"/>
          <w:lang w:val="sr-Cyrl-CS"/>
        </w:rPr>
        <w:t>12</w:t>
      </w:r>
      <w:r w:rsidR="00A454A9" w:rsidRPr="007E5EEC">
        <w:rPr>
          <w:rFonts w:ascii="Calibri" w:hAnsi="Calibri"/>
          <w:lang w:val="sr-Cyrl-CS"/>
        </w:rPr>
        <w:t>.</w:t>
      </w:r>
      <w:r w:rsidR="00DF7444">
        <w:rPr>
          <w:rFonts w:ascii="Calibri" w:hAnsi="Calibri"/>
          <w:lang w:val="sr-Latn-CS"/>
        </w:rPr>
        <w:t>ЛЕЧЕЊЕ И СПРЕЧАВАЊЕ ПОЈАВЕ ШИРЕЊА</w:t>
      </w:r>
    </w:p>
    <w:p w:rsidR="00A454A9" w:rsidRPr="001A2BC2" w:rsidRDefault="0036224B" w:rsidP="00B732BE">
      <w:pPr>
        <w:rPr>
          <w:rFonts w:ascii="Calibri" w:hAnsi="Calibri"/>
        </w:rPr>
      </w:pPr>
      <w:r>
        <w:rPr>
          <w:rFonts w:ascii="Calibri" w:hAnsi="Calibri"/>
          <w:lang w:val="sr-Latn-CS"/>
        </w:rPr>
        <w:t xml:space="preserve">     </w:t>
      </w:r>
      <w:r w:rsidR="00DF7444">
        <w:rPr>
          <w:rFonts w:ascii="Calibri" w:hAnsi="Calibri"/>
          <w:lang w:val="sr-Latn-CS"/>
        </w:rPr>
        <w:t xml:space="preserve">COVIDA-19 У ПЕРИОДУ </w:t>
      </w:r>
      <w:r w:rsidR="002653CF">
        <w:rPr>
          <w:rFonts w:ascii="Calibri" w:hAnsi="Calibri"/>
        </w:rPr>
        <w:t xml:space="preserve">ЈАНУАР-ДЕЦЕМБАР </w:t>
      </w:r>
      <w:r w:rsidR="00B25893" w:rsidRPr="007E5EEC">
        <w:rPr>
          <w:rFonts w:ascii="Calibri" w:hAnsi="Calibri"/>
          <w:lang w:val="sr-Cyrl-CS"/>
        </w:rPr>
        <w:t>20</w:t>
      </w:r>
      <w:r w:rsidR="00B62197">
        <w:rPr>
          <w:rFonts w:ascii="Calibri" w:hAnsi="Calibri"/>
          <w:lang w:val="sr-Cyrl-CS"/>
        </w:rPr>
        <w:t>2</w:t>
      </w:r>
      <w:r w:rsidR="001E398E">
        <w:rPr>
          <w:rFonts w:ascii="Calibri" w:hAnsi="Calibri"/>
          <w:lang w:val="sr-Cyrl-CS"/>
        </w:rPr>
        <w:t>2</w:t>
      </w:r>
      <w:r w:rsidR="00B25893" w:rsidRPr="007E5EEC">
        <w:rPr>
          <w:rFonts w:ascii="Calibri" w:hAnsi="Calibri"/>
          <w:lang w:val="sr-Cyrl-CS"/>
        </w:rPr>
        <w:t>.</w:t>
      </w:r>
      <w:r w:rsidR="008B7508" w:rsidRPr="007E5EEC">
        <w:rPr>
          <w:rFonts w:ascii="Calibri" w:hAnsi="Calibri"/>
          <w:lang w:val="sr-Cyrl-CS"/>
        </w:rPr>
        <w:t>ГОДИНЕ</w:t>
      </w:r>
      <w:r w:rsidR="002653CF">
        <w:rPr>
          <w:rFonts w:ascii="Calibri" w:hAnsi="Calibri"/>
          <w:lang w:val="sr-Cyrl-CS"/>
        </w:rPr>
        <w:t>..</w:t>
      </w:r>
      <w:r w:rsidR="00836C50" w:rsidRPr="007E5EEC">
        <w:rPr>
          <w:rFonts w:ascii="Calibri" w:hAnsi="Calibri"/>
          <w:lang w:val="sr-Cyrl-CS"/>
        </w:rPr>
        <w:t>.............</w:t>
      </w:r>
      <w:r w:rsidR="006C518C">
        <w:rPr>
          <w:rFonts w:ascii="Calibri" w:hAnsi="Calibri"/>
        </w:rPr>
        <w:t>...</w:t>
      </w:r>
      <w:r w:rsidR="008B7508" w:rsidRPr="007E5EEC">
        <w:rPr>
          <w:rFonts w:ascii="Calibri" w:hAnsi="Calibri"/>
          <w:lang w:val="sr-Cyrl-CS"/>
        </w:rPr>
        <w:t>1</w:t>
      </w:r>
      <w:r w:rsidR="001E398E">
        <w:rPr>
          <w:rFonts w:ascii="Calibri" w:hAnsi="Calibri"/>
          <w:lang w:val="sr-Cyrl-CS"/>
        </w:rPr>
        <w:t>7</w:t>
      </w:r>
    </w:p>
    <w:p w:rsidR="00402EB8" w:rsidRPr="007E5EEC" w:rsidRDefault="00B62197" w:rsidP="00B732BE">
      <w:pPr>
        <w:rPr>
          <w:rFonts w:ascii="Calibri" w:hAnsi="Calibri"/>
          <w:lang w:val="sr-Cyrl-CS"/>
        </w:rPr>
      </w:pPr>
      <w:r>
        <w:rPr>
          <w:rFonts w:ascii="Calibri" w:hAnsi="Calibri"/>
          <w:lang w:val="sr-Cyrl-CS"/>
        </w:rPr>
        <w:t>13</w:t>
      </w:r>
      <w:r w:rsidR="00A454A9" w:rsidRPr="007E5EEC">
        <w:rPr>
          <w:rFonts w:ascii="Calibri" w:hAnsi="Calibri"/>
          <w:lang w:val="sr-Cyrl-CS"/>
        </w:rPr>
        <w:t>.</w:t>
      </w:r>
      <w:r w:rsidR="00D2498F" w:rsidRPr="007E5EEC">
        <w:rPr>
          <w:rFonts w:ascii="Calibri" w:hAnsi="Calibri"/>
          <w:lang w:val="sr-Cyrl-CS"/>
        </w:rPr>
        <w:t xml:space="preserve"> ФИНАНСИЈСКИ ПОКАЗАТЕЉИ </w:t>
      </w:r>
    </w:p>
    <w:p w:rsidR="00D2498F" w:rsidRPr="001E398E" w:rsidRDefault="0036224B" w:rsidP="00B732BE">
      <w:pPr>
        <w:rPr>
          <w:rFonts w:ascii="Calibri" w:hAnsi="Calibri"/>
          <w:lang/>
        </w:rPr>
      </w:pPr>
      <w:r>
        <w:rPr>
          <w:rFonts w:ascii="Calibri" w:hAnsi="Calibri"/>
        </w:rPr>
        <w:t xml:space="preserve">     </w:t>
      </w:r>
      <w:r w:rsidR="002653CF">
        <w:rPr>
          <w:rFonts w:ascii="Calibri" w:hAnsi="Calibri"/>
        </w:rPr>
        <w:t>ЈАНУАР</w:t>
      </w:r>
      <w:r w:rsidR="002653CF">
        <w:rPr>
          <w:rFonts w:ascii="Calibri" w:hAnsi="Calibri"/>
          <w:lang w:val="sr-Cyrl-CS"/>
        </w:rPr>
        <w:t>-ДЕЦЕМБАР</w:t>
      </w:r>
      <w:r w:rsidR="00047D93">
        <w:rPr>
          <w:rFonts w:ascii="Calibri" w:hAnsi="Calibri"/>
          <w:lang w:val="sr-Cyrl-CS"/>
        </w:rPr>
        <w:t xml:space="preserve"> </w:t>
      </w:r>
      <w:r w:rsidR="00A26854">
        <w:rPr>
          <w:rFonts w:ascii="Calibri" w:hAnsi="Calibri"/>
          <w:lang w:val="sr-Cyrl-CS"/>
        </w:rPr>
        <w:t xml:space="preserve"> </w:t>
      </w:r>
      <w:r w:rsidR="00D04009" w:rsidRPr="007E5EEC">
        <w:rPr>
          <w:rFonts w:ascii="Calibri" w:hAnsi="Calibri"/>
          <w:lang w:val="sr-Cyrl-CS"/>
        </w:rPr>
        <w:t xml:space="preserve"> 20</w:t>
      </w:r>
      <w:r w:rsidR="00B62197">
        <w:rPr>
          <w:rFonts w:ascii="Calibri" w:hAnsi="Calibri"/>
          <w:lang w:val="sr-Cyrl-CS"/>
        </w:rPr>
        <w:t>2</w:t>
      </w:r>
      <w:r w:rsidR="001E398E">
        <w:rPr>
          <w:rFonts w:ascii="Calibri" w:hAnsi="Calibri"/>
          <w:lang w:val="sr-Cyrl-CS"/>
        </w:rPr>
        <w:t>2</w:t>
      </w:r>
      <w:r w:rsidR="00D04009" w:rsidRPr="007E5EEC">
        <w:rPr>
          <w:rFonts w:ascii="Calibri" w:hAnsi="Calibri"/>
          <w:lang w:val="sr-Cyrl-CS"/>
        </w:rPr>
        <w:t>.ГОДИНЕ</w:t>
      </w:r>
      <w:proofErr w:type="gramStart"/>
      <w:r w:rsidR="00487E34">
        <w:rPr>
          <w:rFonts w:ascii="Calibri" w:hAnsi="Calibri"/>
          <w:lang w:val="sr-Cyrl-CS"/>
        </w:rPr>
        <w:t>....</w:t>
      </w:r>
      <w:r w:rsidR="00047D93">
        <w:rPr>
          <w:rFonts w:ascii="Calibri" w:hAnsi="Calibri"/>
          <w:lang w:val="sr-Cyrl-CS"/>
        </w:rPr>
        <w:t xml:space="preserve"> </w:t>
      </w:r>
      <w:r w:rsidR="00B62197">
        <w:rPr>
          <w:rFonts w:ascii="Calibri" w:hAnsi="Calibri"/>
          <w:lang w:val="sr-Cyrl-CS"/>
        </w:rPr>
        <w:t>.</w:t>
      </w:r>
      <w:r w:rsidR="005147FE">
        <w:rPr>
          <w:rFonts w:ascii="Calibri" w:hAnsi="Calibri"/>
          <w:lang w:val="sr-Cyrl-CS"/>
        </w:rPr>
        <w:t>.</w:t>
      </w:r>
      <w:r w:rsidR="00402EB8" w:rsidRPr="007E5EEC">
        <w:rPr>
          <w:rFonts w:ascii="Calibri" w:hAnsi="Calibri"/>
          <w:lang w:val="sr-Cyrl-CS"/>
        </w:rPr>
        <w:t>.........................</w:t>
      </w:r>
      <w:r w:rsidR="00677B9F">
        <w:rPr>
          <w:rFonts w:ascii="Calibri" w:hAnsi="Calibri"/>
          <w:lang w:val="sr-Cyrl-CS"/>
        </w:rPr>
        <w:t>..</w:t>
      </w:r>
      <w:r w:rsidR="0038190F" w:rsidRPr="007E5EEC">
        <w:rPr>
          <w:rFonts w:ascii="Calibri" w:hAnsi="Calibri"/>
          <w:lang w:val="sr-Cyrl-CS"/>
        </w:rPr>
        <w:t>……</w:t>
      </w:r>
      <w:r w:rsidR="00A568CC" w:rsidRPr="007E5EEC">
        <w:rPr>
          <w:rFonts w:ascii="Calibri" w:hAnsi="Calibri"/>
          <w:lang w:val="sr-Cyrl-CS"/>
        </w:rPr>
        <w:t>.........</w:t>
      </w:r>
      <w:r w:rsidR="00B732BE" w:rsidRPr="007E5EEC">
        <w:rPr>
          <w:rFonts w:ascii="Calibri" w:hAnsi="Calibri"/>
          <w:lang w:val="sr-Cyrl-CS"/>
        </w:rPr>
        <w:t>…</w:t>
      </w:r>
      <w:r w:rsidR="001E398E">
        <w:rPr>
          <w:rFonts w:ascii="Calibri" w:hAnsi="Calibri"/>
        </w:rPr>
        <w:t>….</w:t>
      </w:r>
      <w:proofErr w:type="gramEnd"/>
      <w:r w:rsidR="001E398E">
        <w:rPr>
          <w:rFonts w:ascii="Calibri" w:hAnsi="Calibri"/>
          <w:lang/>
        </w:rPr>
        <w:t>18</w:t>
      </w:r>
    </w:p>
    <w:p w:rsidR="006D62B6" w:rsidRPr="006C518C" w:rsidRDefault="00B62197" w:rsidP="00B732BE">
      <w:pPr>
        <w:rPr>
          <w:rFonts w:ascii="Calibri" w:hAnsi="Calibri"/>
        </w:rPr>
      </w:pPr>
      <w:r>
        <w:rPr>
          <w:rFonts w:ascii="Calibri" w:hAnsi="Calibri"/>
          <w:lang w:val="sr-Cyrl-CS"/>
        </w:rPr>
        <w:t>13</w:t>
      </w:r>
      <w:r w:rsidR="006D62B6" w:rsidRPr="007E5EEC">
        <w:rPr>
          <w:rFonts w:ascii="Calibri" w:hAnsi="Calibri"/>
          <w:lang w:val="ru-RU"/>
        </w:rPr>
        <w:t>.</w:t>
      </w:r>
      <w:r w:rsidR="00175B36">
        <w:rPr>
          <w:rFonts w:ascii="Calibri" w:hAnsi="Calibri"/>
          <w:lang w:val="ru-RU"/>
        </w:rPr>
        <w:t>1</w:t>
      </w:r>
      <w:r w:rsidR="00D2498F" w:rsidRPr="007E5EEC">
        <w:rPr>
          <w:rFonts w:ascii="Calibri" w:hAnsi="Calibri"/>
          <w:lang w:val="sr-Cyrl-CS"/>
        </w:rPr>
        <w:t>.</w:t>
      </w:r>
      <w:r w:rsidR="001E398E">
        <w:rPr>
          <w:rFonts w:ascii="Calibri" w:hAnsi="Calibri"/>
          <w:lang w:val="sr-Cyrl-CS"/>
        </w:rPr>
        <w:t>РЕКАПИТУЛАЦИЈА</w:t>
      </w:r>
      <w:r w:rsidR="00090853" w:rsidRPr="007E5EEC">
        <w:rPr>
          <w:rFonts w:ascii="Calibri" w:hAnsi="Calibri"/>
          <w:lang w:val="ru-RU"/>
        </w:rPr>
        <w:t>…………………………………</w:t>
      </w:r>
      <w:r w:rsidR="005147FE">
        <w:rPr>
          <w:rFonts w:ascii="Calibri" w:hAnsi="Calibri"/>
          <w:lang w:val="ru-RU"/>
        </w:rPr>
        <w:t>.</w:t>
      </w:r>
      <w:r w:rsidR="00090853" w:rsidRPr="007E5EEC">
        <w:rPr>
          <w:rFonts w:ascii="Calibri" w:hAnsi="Calibri"/>
          <w:lang w:val="ru-RU"/>
        </w:rPr>
        <w:t>………………...</w:t>
      </w:r>
      <w:r w:rsidR="00A454A9" w:rsidRPr="007E5EEC">
        <w:rPr>
          <w:rFonts w:ascii="Calibri" w:hAnsi="Calibri"/>
          <w:lang w:val="sr-Cyrl-CS"/>
        </w:rPr>
        <w:t>.</w:t>
      </w:r>
      <w:r w:rsidR="00677B9F">
        <w:rPr>
          <w:rFonts w:ascii="Calibri" w:hAnsi="Calibri"/>
          <w:lang w:val="sr-Cyrl-CS"/>
        </w:rPr>
        <w:t>.</w:t>
      </w:r>
      <w:r w:rsidR="000C3D54">
        <w:rPr>
          <w:rFonts w:ascii="Calibri" w:hAnsi="Calibri"/>
          <w:lang w:val="sr-Cyrl-CS"/>
        </w:rPr>
        <w:t>......</w:t>
      </w:r>
      <w:r w:rsidR="002653CF">
        <w:rPr>
          <w:rFonts w:ascii="Calibri" w:hAnsi="Calibri"/>
          <w:lang w:val="sr-Cyrl-CS"/>
        </w:rPr>
        <w:t>..</w:t>
      </w:r>
      <w:r w:rsidR="000C3D54">
        <w:rPr>
          <w:rFonts w:ascii="Calibri" w:hAnsi="Calibri"/>
          <w:lang w:val="sr-Cyrl-CS"/>
        </w:rPr>
        <w:t xml:space="preserve">............ </w:t>
      </w:r>
      <w:r w:rsidR="001E398E">
        <w:rPr>
          <w:rFonts w:ascii="Calibri" w:hAnsi="Calibri"/>
          <w:lang w:val="sr-Cyrl-CS"/>
        </w:rPr>
        <w:t xml:space="preserve"> 18</w:t>
      </w:r>
    </w:p>
    <w:p w:rsidR="006D62B6" w:rsidRPr="006C518C" w:rsidRDefault="00B62197" w:rsidP="00B732BE">
      <w:pPr>
        <w:rPr>
          <w:rFonts w:ascii="Calibri" w:hAnsi="Calibri"/>
        </w:rPr>
      </w:pPr>
      <w:r>
        <w:rPr>
          <w:rFonts w:ascii="Calibri" w:hAnsi="Calibri"/>
          <w:lang w:val="sr-Cyrl-CS"/>
        </w:rPr>
        <w:t>13</w:t>
      </w:r>
      <w:r w:rsidR="006D62B6" w:rsidRPr="007E5EEC">
        <w:rPr>
          <w:rFonts w:ascii="Calibri" w:hAnsi="Calibri"/>
          <w:lang w:val="sr-Cyrl-CS"/>
        </w:rPr>
        <w:t>.</w:t>
      </w:r>
      <w:r w:rsidR="00175B36">
        <w:rPr>
          <w:rFonts w:ascii="Calibri" w:hAnsi="Calibri"/>
          <w:lang w:val="sr-Cyrl-CS"/>
        </w:rPr>
        <w:t>2</w:t>
      </w:r>
      <w:r w:rsidR="00D2498F" w:rsidRPr="007E5EEC">
        <w:rPr>
          <w:rFonts w:ascii="Calibri" w:hAnsi="Calibri"/>
          <w:lang w:val="sr-Cyrl-CS"/>
        </w:rPr>
        <w:t>.</w:t>
      </w:r>
      <w:r w:rsidR="006D62B6" w:rsidRPr="007E5EEC">
        <w:rPr>
          <w:rFonts w:ascii="Calibri" w:hAnsi="Calibri"/>
          <w:lang w:val="sr-Cyrl-CS"/>
        </w:rPr>
        <w:t xml:space="preserve"> </w:t>
      </w:r>
      <w:r w:rsidR="001E398E">
        <w:rPr>
          <w:rFonts w:ascii="Calibri" w:hAnsi="Calibri"/>
          <w:lang w:val="sr-Cyrl-CS"/>
        </w:rPr>
        <w:t>ФИНАНСИЈСКИ ПЛАН ЗА 2022.ГОДИНУ</w:t>
      </w:r>
      <w:r w:rsidR="00B732BE" w:rsidRPr="007E5EEC">
        <w:rPr>
          <w:rFonts w:ascii="Calibri" w:hAnsi="Calibri"/>
          <w:lang w:val="sr-Cyrl-CS"/>
        </w:rPr>
        <w:t>..</w:t>
      </w:r>
      <w:r w:rsidR="005147FE">
        <w:rPr>
          <w:rFonts w:ascii="Calibri" w:hAnsi="Calibri"/>
          <w:lang w:val="sr-Cyrl-CS"/>
        </w:rPr>
        <w:t>..</w:t>
      </w:r>
      <w:r w:rsidR="00B732BE" w:rsidRPr="007E5EEC">
        <w:rPr>
          <w:rFonts w:ascii="Calibri" w:hAnsi="Calibri"/>
          <w:lang w:val="sr-Cyrl-CS"/>
        </w:rPr>
        <w:t>........</w:t>
      </w:r>
      <w:r w:rsidR="00C47502">
        <w:rPr>
          <w:rFonts w:ascii="Calibri" w:hAnsi="Calibri"/>
          <w:lang w:val="sr-Cyrl-CS"/>
        </w:rPr>
        <w:t>...................</w:t>
      </w:r>
      <w:r w:rsidR="002653CF">
        <w:rPr>
          <w:rFonts w:ascii="Calibri" w:hAnsi="Calibri"/>
          <w:lang w:val="sr-Cyrl-CS"/>
        </w:rPr>
        <w:t>.</w:t>
      </w:r>
      <w:r w:rsidR="00C47502">
        <w:rPr>
          <w:rFonts w:ascii="Calibri" w:hAnsi="Calibri"/>
          <w:lang w:val="sr-Cyrl-CS"/>
        </w:rPr>
        <w:t>............</w:t>
      </w:r>
      <w:r w:rsidR="000C3D54">
        <w:rPr>
          <w:rFonts w:ascii="Calibri" w:hAnsi="Calibri"/>
          <w:lang w:val="sr-Cyrl-CS"/>
        </w:rPr>
        <w:t xml:space="preserve"> </w:t>
      </w:r>
      <w:r w:rsidR="001E398E">
        <w:rPr>
          <w:rFonts w:ascii="Calibri" w:hAnsi="Calibri"/>
          <w:lang w:val="sr-Cyrl-CS"/>
        </w:rPr>
        <w:t>19</w:t>
      </w:r>
    </w:p>
    <w:p w:rsidR="001E398E" w:rsidRDefault="000C3D54" w:rsidP="007B4046">
      <w:pPr>
        <w:ind w:hanging="180"/>
        <w:rPr>
          <w:rFonts w:ascii="Calibri" w:hAnsi="Calibri"/>
          <w:lang w:val="sr-Cyrl-CS"/>
        </w:rPr>
      </w:pPr>
      <w:r>
        <w:rPr>
          <w:rFonts w:ascii="Calibri" w:hAnsi="Calibri"/>
          <w:lang w:val="sr-Cyrl-CS"/>
        </w:rPr>
        <w:t xml:space="preserve">    </w:t>
      </w:r>
      <w:r w:rsidR="00B62197">
        <w:rPr>
          <w:rFonts w:ascii="Calibri" w:hAnsi="Calibri"/>
          <w:lang w:val="sr-Cyrl-CS"/>
        </w:rPr>
        <w:t>14</w:t>
      </w:r>
      <w:r w:rsidR="00763004" w:rsidRPr="007B4046">
        <w:rPr>
          <w:rFonts w:ascii="Calibri" w:hAnsi="Calibri"/>
          <w:lang w:val="sr-Cyrl-CS"/>
        </w:rPr>
        <w:t>.</w:t>
      </w:r>
      <w:r w:rsidR="001E398E">
        <w:rPr>
          <w:rFonts w:ascii="Calibri" w:hAnsi="Calibri"/>
          <w:lang w:val="sr-Cyrl-CS"/>
        </w:rPr>
        <w:t xml:space="preserve"> УСКЛАЂЕН ФИНАНСИЈСКИ ПЛАН ЗА 2022.ГОДИНУ СА</w:t>
      </w:r>
    </w:p>
    <w:p w:rsidR="00763004" w:rsidRPr="001E398E" w:rsidRDefault="001E398E" w:rsidP="007B4046">
      <w:pPr>
        <w:ind w:hanging="180"/>
        <w:rPr>
          <w:rFonts w:ascii="Calibri" w:hAnsi="Calibri"/>
          <w:lang/>
        </w:rPr>
      </w:pPr>
      <w:r>
        <w:rPr>
          <w:rFonts w:ascii="Calibri" w:hAnsi="Calibri"/>
          <w:lang w:val="sr-Cyrl-CS"/>
        </w:rPr>
        <w:t xml:space="preserve">           БУЏЕТОМ ОПШТИНЕ ТОПОЛА ЗА 2022.ГОДИНУ</w:t>
      </w:r>
      <w:r w:rsidR="00B732BE" w:rsidRPr="007B4046">
        <w:rPr>
          <w:rFonts w:ascii="Calibri" w:hAnsi="Calibri"/>
          <w:lang w:val="sr-Cyrl-CS"/>
        </w:rPr>
        <w:t>.........</w:t>
      </w:r>
      <w:r w:rsidR="00677B9F">
        <w:rPr>
          <w:rFonts w:ascii="Calibri" w:hAnsi="Calibri"/>
          <w:lang w:val="sr-Cyrl-CS"/>
        </w:rPr>
        <w:t>...</w:t>
      </w:r>
      <w:r w:rsidR="00B732BE" w:rsidRPr="007B4046">
        <w:rPr>
          <w:rFonts w:ascii="Calibri" w:hAnsi="Calibri"/>
          <w:lang w:val="sr-Cyrl-CS"/>
        </w:rPr>
        <w:t>.................</w:t>
      </w:r>
      <w:r w:rsidR="00C47502">
        <w:rPr>
          <w:rFonts w:ascii="Calibri" w:hAnsi="Calibri"/>
          <w:lang w:val="sr-Cyrl-CS"/>
        </w:rPr>
        <w:t>..</w:t>
      </w:r>
      <w:r w:rsidR="003B0ADA">
        <w:rPr>
          <w:rFonts w:ascii="Calibri" w:hAnsi="Calibri"/>
          <w:lang w:val="sr-Cyrl-CS"/>
        </w:rPr>
        <w:t xml:space="preserve"> </w:t>
      </w:r>
      <w:r>
        <w:rPr>
          <w:rFonts w:ascii="Calibri" w:hAnsi="Calibri"/>
          <w:lang w:val="sr-Cyrl-CS"/>
        </w:rPr>
        <w:t xml:space="preserve"> </w:t>
      </w:r>
      <w:r w:rsidR="00047D93">
        <w:rPr>
          <w:rFonts w:ascii="Calibri" w:hAnsi="Calibri"/>
        </w:rPr>
        <w:t>2</w:t>
      </w:r>
      <w:r>
        <w:rPr>
          <w:rFonts w:ascii="Calibri" w:hAnsi="Calibri"/>
          <w:lang/>
        </w:rPr>
        <w:t>1</w:t>
      </w:r>
    </w:p>
    <w:p w:rsidR="009C3225" w:rsidRDefault="00947ECA" w:rsidP="00B732BE">
      <w:pPr>
        <w:ind w:hanging="180"/>
        <w:rPr>
          <w:rFonts w:ascii="Calibri" w:hAnsi="Calibri"/>
          <w:lang/>
        </w:rPr>
      </w:pPr>
      <w:r>
        <w:rPr>
          <w:rFonts w:ascii="Calibri" w:hAnsi="Calibri"/>
          <w:lang w:val="sr-Cyrl-CS"/>
        </w:rPr>
        <w:t xml:space="preserve">    </w:t>
      </w:r>
      <w:r w:rsidR="00A454A9" w:rsidRPr="00F43AE1">
        <w:rPr>
          <w:rFonts w:ascii="Calibri" w:hAnsi="Calibri"/>
          <w:lang w:val="sr-Cyrl-CS"/>
        </w:rPr>
        <w:t>1</w:t>
      </w:r>
      <w:r w:rsidR="00047D93">
        <w:rPr>
          <w:rFonts w:ascii="Calibri" w:hAnsi="Calibri"/>
          <w:lang w:val="sr-Cyrl-CS"/>
        </w:rPr>
        <w:t>5</w:t>
      </w:r>
      <w:r w:rsidR="00A454A9" w:rsidRPr="00F43AE1">
        <w:rPr>
          <w:rFonts w:ascii="Calibri" w:hAnsi="Calibri"/>
          <w:lang w:val="sr-Cyrl-CS"/>
        </w:rPr>
        <w:t>.</w:t>
      </w:r>
      <w:r w:rsidR="001E398E">
        <w:rPr>
          <w:rFonts w:ascii="Calibri" w:hAnsi="Calibri"/>
          <w:lang w:val="sr-Cyrl-CS"/>
        </w:rPr>
        <w:t xml:space="preserve"> ПРОГРАМ МЕРА РАЦИОНАЛИЗАЦИЈЕ    </w:t>
      </w:r>
      <w:r w:rsidR="009C3225" w:rsidRPr="00F43AE1">
        <w:rPr>
          <w:rFonts w:ascii="Calibri" w:hAnsi="Calibri"/>
          <w:lang w:val="sr-Cyrl-CS"/>
        </w:rPr>
        <w:t>....</w:t>
      </w:r>
      <w:r w:rsidR="005147FE">
        <w:rPr>
          <w:rFonts w:ascii="Calibri" w:hAnsi="Calibri"/>
          <w:lang w:val="sr-Cyrl-CS"/>
        </w:rPr>
        <w:t>..</w:t>
      </w:r>
      <w:r w:rsidR="009C3225" w:rsidRPr="00F43AE1">
        <w:rPr>
          <w:rFonts w:ascii="Calibri" w:hAnsi="Calibri"/>
          <w:lang w:val="sr-Cyrl-CS"/>
        </w:rPr>
        <w:t>..</w:t>
      </w:r>
      <w:r w:rsidR="00B732BE" w:rsidRPr="00F43AE1">
        <w:rPr>
          <w:rFonts w:ascii="Calibri" w:hAnsi="Calibri"/>
          <w:lang w:val="sr-Cyrl-CS"/>
        </w:rPr>
        <w:t>..................</w:t>
      </w:r>
      <w:r w:rsidR="00677B9F">
        <w:rPr>
          <w:rFonts w:ascii="Calibri" w:hAnsi="Calibri"/>
          <w:lang w:val="sr-Cyrl-CS"/>
        </w:rPr>
        <w:t>...</w:t>
      </w:r>
      <w:r w:rsidR="00B732BE" w:rsidRPr="00F43AE1">
        <w:rPr>
          <w:rFonts w:ascii="Calibri" w:hAnsi="Calibri"/>
          <w:lang w:val="sr-Cyrl-CS"/>
        </w:rPr>
        <w:t>.....</w:t>
      </w:r>
      <w:r w:rsidR="002653CF">
        <w:rPr>
          <w:rFonts w:ascii="Calibri" w:hAnsi="Calibri"/>
          <w:lang w:val="sr-Cyrl-CS"/>
        </w:rPr>
        <w:t>.</w:t>
      </w:r>
      <w:r w:rsidR="00B732BE" w:rsidRPr="00F43AE1">
        <w:rPr>
          <w:rFonts w:ascii="Calibri" w:hAnsi="Calibri"/>
          <w:lang w:val="sr-Cyrl-CS"/>
        </w:rPr>
        <w:t>........</w:t>
      </w:r>
      <w:r w:rsidR="009C3225" w:rsidRPr="00F43AE1">
        <w:rPr>
          <w:rFonts w:ascii="Calibri" w:hAnsi="Calibri"/>
          <w:lang w:val="sr-Cyrl-CS"/>
        </w:rPr>
        <w:t>...</w:t>
      </w:r>
      <w:r w:rsidR="00C47502">
        <w:rPr>
          <w:rFonts w:ascii="Calibri" w:hAnsi="Calibri"/>
        </w:rPr>
        <w:t xml:space="preserve"> </w:t>
      </w:r>
      <w:r w:rsidR="001E398E">
        <w:rPr>
          <w:rFonts w:ascii="Calibri" w:hAnsi="Calibri"/>
          <w:lang/>
        </w:rPr>
        <w:t>22</w:t>
      </w:r>
    </w:p>
    <w:p w:rsidR="001E398E" w:rsidRDefault="001E398E" w:rsidP="00B732BE">
      <w:pPr>
        <w:ind w:hanging="180"/>
        <w:rPr>
          <w:rFonts w:ascii="Calibri" w:hAnsi="Calibri"/>
          <w:lang/>
        </w:rPr>
      </w:pPr>
      <w:r>
        <w:rPr>
          <w:rFonts w:ascii="Calibri" w:hAnsi="Calibri"/>
          <w:lang/>
        </w:rPr>
        <w:t xml:space="preserve">    16. ПЛАНСКО ИЗВЕШТАЈНЕ ТАБЕЛЕ ЗА 2022.ГОДИНУ...............................23</w:t>
      </w:r>
    </w:p>
    <w:p w:rsidR="001E398E" w:rsidRPr="001E398E" w:rsidRDefault="001E398E" w:rsidP="00B732BE">
      <w:pPr>
        <w:ind w:hanging="180"/>
        <w:rPr>
          <w:rFonts w:ascii="Calibri" w:hAnsi="Calibri"/>
          <w:color w:val="FF0000"/>
          <w:lang/>
        </w:rPr>
      </w:pPr>
      <w:r>
        <w:rPr>
          <w:rFonts w:ascii="Calibri" w:hAnsi="Calibri"/>
          <w:lang/>
        </w:rPr>
        <w:t xml:space="preserve">    17. ПЛАН НАБАВКЕ ЛЕКОВА У 2022.ГОДИНИ............................................  49</w:t>
      </w:r>
    </w:p>
    <w:p w:rsidR="001E398E" w:rsidRDefault="001E398E" w:rsidP="00B732BE">
      <w:pPr>
        <w:ind w:hanging="180"/>
        <w:rPr>
          <w:rFonts w:ascii="Calibri" w:hAnsi="Calibri"/>
          <w:lang w:val="sr-Cyrl-CS"/>
        </w:rPr>
      </w:pPr>
      <w:r>
        <w:rPr>
          <w:rFonts w:ascii="Calibri" w:hAnsi="Calibri"/>
          <w:lang w:val="sr-Cyrl-CS"/>
        </w:rPr>
        <w:t xml:space="preserve">    18. ПЛАН НАБАВКЕ СМиПМ У 2022.ГОДИНИ..............................................53</w:t>
      </w:r>
      <w:r w:rsidR="00947ECA">
        <w:rPr>
          <w:rFonts w:ascii="Calibri" w:hAnsi="Calibri"/>
          <w:lang w:val="sr-Cyrl-CS"/>
        </w:rPr>
        <w:t xml:space="preserve"> </w:t>
      </w:r>
    </w:p>
    <w:p w:rsidR="00F33DB9" w:rsidRPr="007E5EEC" w:rsidRDefault="001E398E" w:rsidP="00B732BE">
      <w:pPr>
        <w:ind w:hanging="180"/>
        <w:rPr>
          <w:rFonts w:ascii="Calibri" w:hAnsi="Calibri"/>
          <w:lang w:val="sr-Cyrl-CS"/>
        </w:rPr>
      </w:pPr>
      <w:r>
        <w:rPr>
          <w:rFonts w:ascii="Calibri" w:hAnsi="Calibri"/>
          <w:lang w:val="sr-Cyrl-CS"/>
        </w:rPr>
        <w:t xml:space="preserve">    19. ПЛАН ЈАВНИХ НАБАВКИ У 2022.ГОДИНИ..............................................54</w:t>
      </w:r>
      <w:r w:rsidR="00947ECA">
        <w:rPr>
          <w:rFonts w:ascii="Calibri" w:hAnsi="Calibri"/>
          <w:lang w:val="sr-Cyrl-CS"/>
        </w:rPr>
        <w:t xml:space="preserve">   </w:t>
      </w:r>
    </w:p>
    <w:p w:rsidR="00A67104" w:rsidRPr="007E5EEC" w:rsidRDefault="00A67104" w:rsidP="009C3225">
      <w:pPr>
        <w:rPr>
          <w:rFonts w:ascii="Calibri" w:hAnsi="Calibri"/>
          <w:lang w:val="sr-Cyrl-CS"/>
        </w:rPr>
      </w:pPr>
    </w:p>
    <w:p w:rsidR="00A67104" w:rsidRPr="007E5EEC" w:rsidRDefault="00A67104" w:rsidP="00CF6DFB">
      <w:pPr>
        <w:jc w:val="center"/>
        <w:rPr>
          <w:rFonts w:ascii="Calibri" w:hAnsi="Calibri"/>
          <w:lang w:val="sr-Cyrl-CS"/>
        </w:rPr>
      </w:pPr>
    </w:p>
    <w:p w:rsidR="00A67104" w:rsidRPr="007E5EEC" w:rsidRDefault="00A67104" w:rsidP="00CF6DFB">
      <w:pPr>
        <w:jc w:val="center"/>
        <w:rPr>
          <w:rFonts w:ascii="Calibri" w:hAnsi="Calibri"/>
          <w:lang w:val="sr-Cyrl-CS"/>
        </w:rPr>
      </w:pPr>
    </w:p>
    <w:p w:rsidR="00A67104" w:rsidRDefault="00A67104"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7B4046" w:rsidRDefault="007B4046" w:rsidP="00CF6DFB">
      <w:pPr>
        <w:jc w:val="center"/>
        <w:rPr>
          <w:rFonts w:ascii="Calibri" w:hAnsi="Calibri"/>
          <w:lang w:val="sr-Cyrl-CS"/>
        </w:rPr>
      </w:pPr>
    </w:p>
    <w:p w:rsidR="007B4046" w:rsidRPr="007E5EEC" w:rsidRDefault="007B4046" w:rsidP="00CF6DFB">
      <w:pPr>
        <w:jc w:val="center"/>
        <w:rPr>
          <w:rFonts w:ascii="Calibri" w:hAnsi="Calibri"/>
          <w:lang w:val="sr-Cyrl-CS"/>
        </w:rPr>
      </w:pPr>
    </w:p>
    <w:p w:rsidR="00A968E4" w:rsidRDefault="00A968E4" w:rsidP="00CF6DFB">
      <w:pPr>
        <w:jc w:val="center"/>
        <w:rPr>
          <w:rFonts w:ascii="Calibri" w:hAnsi="Calibri"/>
        </w:rPr>
      </w:pPr>
    </w:p>
    <w:p w:rsidR="00345075" w:rsidRDefault="00345075" w:rsidP="00CF6DFB">
      <w:pPr>
        <w:jc w:val="center"/>
        <w:rPr>
          <w:rFonts w:ascii="Calibri" w:hAnsi="Calibri"/>
        </w:rPr>
      </w:pPr>
    </w:p>
    <w:p w:rsidR="008F0375" w:rsidRDefault="008F0375" w:rsidP="00CF6DFB">
      <w:pPr>
        <w:jc w:val="center"/>
        <w:rPr>
          <w:rFonts w:ascii="Calibri" w:hAnsi="Calibri"/>
        </w:rPr>
      </w:pPr>
    </w:p>
    <w:p w:rsidR="008F0375" w:rsidRDefault="008F0375" w:rsidP="00CF6DFB">
      <w:pPr>
        <w:jc w:val="center"/>
        <w:rPr>
          <w:rFonts w:ascii="Calibri" w:hAnsi="Calibri"/>
        </w:rPr>
      </w:pPr>
    </w:p>
    <w:p w:rsidR="008F0375" w:rsidRDefault="008F0375" w:rsidP="00CF6DFB">
      <w:pPr>
        <w:jc w:val="center"/>
        <w:rPr>
          <w:rFonts w:ascii="Calibri" w:hAnsi="Calibri"/>
        </w:rPr>
      </w:pPr>
    </w:p>
    <w:p w:rsidR="00345075" w:rsidRDefault="00345075" w:rsidP="00CF6DFB">
      <w:pPr>
        <w:jc w:val="center"/>
        <w:rPr>
          <w:rFonts w:ascii="Calibri" w:hAnsi="Calibri"/>
        </w:rPr>
      </w:pPr>
    </w:p>
    <w:p w:rsidR="00F6384F" w:rsidRPr="003E3A97" w:rsidRDefault="00F6384F" w:rsidP="005E5221">
      <w:pPr>
        <w:jc w:val="center"/>
        <w:rPr>
          <w:rFonts w:ascii="Calibri" w:hAnsi="Calibri"/>
          <w:b/>
          <w:lang w:val="sr-Cyrl-CS"/>
        </w:rPr>
      </w:pPr>
      <w:r w:rsidRPr="003E3A97">
        <w:rPr>
          <w:rFonts w:ascii="Calibri" w:hAnsi="Calibri"/>
          <w:b/>
          <w:lang w:val="sr-Cyrl-CS"/>
        </w:rPr>
        <w:t>ИСТОРИЈАТ</w:t>
      </w:r>
    </w:p>
    <w:tbl>
      <w:tblPr>
        <w:tblW w:w="9742" w:type="dxa"/>
        <w:tblLayout w:type="fixed"/>
        <w:tblLook w:val="0000"/>
      </w:tblPr>
      <w:tblGrid>
        <w:gridCol w:w="9742"/>
      </w:tblGrid>
      <w:tr w:rsidR="00F6384F" w:rsidRPr="00443832" w:rsidTr="00972CE1">
        <w:trPr>
          <w:trHeight w:val="68"/>
        </w:trPr>
        <w:tc>
          <w:tcPr>
            <w:tcW w:w="9742" w:type="dxa"/>
          </w:tcPr>
          <w:p w:rsidR="00A06EB6" w:rsidRPr="00443832" w:rsidRDefault="00214BB6" w:rsidP="00972CE1">
            <w:pPr>
              <w:pStyle w:val="NormalWeb"/>
              <w:snapToGrid w:val="0"/>
              <w:spacing w:before="0" w:after="0"/>
              <w:jc w:val="both"/>
              <w:rPr>
                <w:rFonts w:asciiTheme="minorHAnsi" w:hAnsiTheme="minorHAnsi" w:cstheme="minorHAnsi"/>
                <w:lang w:val="sr-Cyrl-CS"/>
              </w:rPr>
            </w:pPr>
            <w:r w:rsidRPr="00443832">
              <w:rPr>
                <w:rFonts w:asciiTheme="minorHAnsi" w:hAnsiTheme="minorHAnsi" w:cstheme="minorHAnsi"/>
                <w:noProof/>
                <w:lang w:val="en-US" w:eastAsia="en-US"/>
              </w:rPr>
              <w:lastRenderedPageBreak/>
              <w:drawing>
                <wp:inline distT="0" distB="0" distL="0" distR="0">
                  <wp:extent cx="2276475" cy="1409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1409700"/>
                          </a:xfrm>
                          <a:prstGeom prst="rect">
                            <a:avLst/>
                          </a:prstGeom>
                          <a:solidFill>
                            <a:srgbClr val="FFFFFF"/>
                          </a:solidFill>
                          <a:ln w="9525">
                            <a:noFill/>
                            <a:miter lim="800000"/>
                            <a:headEnd/>
                            <a:tailEnd/>
                          </a:ln>
                        </pic:spPr>
                      </pic:pic>
                    </a:graphicData>
                  </a:graphic>
                </wp:inline>
              </w:drawing>
            </w:r>
          </w:p>
          <w:p w:rsidR="00F6384F" w:rsidRPr="00443832" w:rsidRDefault="00F6384F" w:rsidP="00972CE1">
            <w:pPr>
              <w:pStyle w:val="NormalWeb"/>
              <w:spacing w:before="0" w:after="60"/>
              <w:jc w:val="both"/>
              <w:rPr>
                <w:rFonts w:asciiTheme="minorHAnsi" w:hAnsiTheme="minorHAnsi" w:cstheme="minorHAnsi"/>
                <w:lang w:val="sr-Latn-CS"/>
              </w:rPr>
            </w:pPr>
            <w:r w:rsidRPr="00443832">
              <w:rPr>
                <w:rFonts w:asciiTheme="minorHAnsi" w:hAnsiTheme="minorHAnsi" w:cstheme="minorHAnsi"/>
                <w:lang w:val="sr-Latn-CS"/>
              </w:rPr>
              <w:t>Топола је у историју ушла са српском револуцијом 1804 године. Њен вођ Карађорђе Петровић, рођен у оближњем селу Вишевцу. Поставши вожд, Карађорђе је од Тополе начинио своје седи</w:t>
            </w:r>
            <w:r w:rsidR="001A34ED" w:rsidRPr="00443832">
              <w:rPr>
                <w:rFonts w:asciiTheme="minorHAnsi" w:hAnsiTheme="minorHAnsi" w:cstheme="minorHAnsi"/>
                <w:lang w:val="sr-Cyrl-CS"/>
              </w:rPr>
              <w:t>ш</w:t>
            </w:r>
            <w:r w:rsidRPr="00443832">
              <w:rPr>
                <w:rFonts w:asciiTheme="minorHAnsi" w:hAnsiTheme="minorHAnsi" w:cstheme="minorHAnsi"/>
                <w:lang w:val="sr-Latn-CS"/>
              </w:rPr>
              <w:t xml:space="preserve">те, тиме и политичко-административни центар ослобођеног дела Србије. </w:t>
            </w:r>
          </w:p>
          <w:p w:rsidR="00F6384F" w:rsidRPr="00443832" w:rsidRDefault="00F6384F" w:rsidP="00972CE1">
            <w:pPr>
              <w:ind w:firstLine="720"/>
              <w:rPr>
                <w:rFonts w:asciiTheme="minorHAnsi" w:hAnsiTheme="minorHAnsi" w:cstheme="minorHAnsi"/>
                <w:lang w:val="sr-Cyrl-CS"/>
              </w:rPr>
            </w:pPr>
            <w:r w:rsidRPr="00443832">
              <w:rPr>
                <w:rFonts w:asciiTheme="minorHAnsi" w:hAnsiTheme="minorHAnsi" w:cstheme="minorHAnsi"/>
                <w:lang w:val="sr-Latn-CS"/>
              </w:rPr>
              <w:t>Када на власт долази Карађорђев унук, Петар Карађорђевић, Топола поново добија на значају и почиње њен убрзани развој те се образује задужбинско имање на Опленцу на којем се подиже храм са резиденцијалним и пратећим објектима различите намене. Почетком 20. века Топола добија урбано језгро које је сачувано и данас обија и болницу.</w:t>
            </w:r>
            <w:r w:rsidRPr="00443832">
              <w:rPr>
                <w:rFonts w:asciiTheme="minorHAnsi" w:hAnsiTheme="minorHAnsi" w:cstheme="minorHAnsi"/>
                <w:lang w:val="sr-Cyrl-CS"/>
              </w:rPr>
              <w:t xml:space="preserve"> Медицина, односно њени први облици, је настала са појавом људи.</w:t>
            </w:r>
          </w:p>
          <w:p w:rsidR="00F6384F" w:rsidRPr="00443832" w:rsidRDefault="00F6384F" w:rsidP="00972CE1">
            <w:pPr>
              <w:ind w:firstLine="720"/>
              <w:rPr>
                <w:rFonts w:asciiTheme="minorHAnsi" w:hAnsiTheme="minorHAnsi" w:cstheme="minorHAnsi"/>
                <w:lang w:val="sr-Cyrl-CS"/>
              </w:rPr>
            </w:pPr>
            <w:r w:rsidRPr="00443832">
              <w:rPr>
                <w:rFonts w:asciiTheme="minorHAnsi" w:hAnsiTheme="minorHAnsi" w:cstheme="minorHAnsi"/>
                <w:lang w:val="sr-Cyrl-CS"/>
              </w:rPr>
              <w:t xml:space="preserve">Један од таквих ''великих људи'' је живео и у Тополи почетком </w:t>
            </w:r>
            <w:r w:rsidRPr="00443832">
              <w:rPr>
                <w:rFonts w:asciiTheme="minorHAnsi" w:hAnsiTheme="minorHAnsi" w:cstheme="minorHAnsi"/>
              </w:rPr>
              <w:t>XX</w:t>
            </w:r>
            <w:r w:rsidRPr="00443832">
              <w:rPr>
                <w:rFonts w:asciiTheme="minorHAnsi" w:hAnsiTheme="minorHAnsi" w:cstheme="minorHAnsi"/>
                <w:lang w:val="sr-Cyrl-CS"/>
              </w:rPr>
              <w:t xml:space="preserve"> века.</w:t>
            </w:r>
          </w:p>
          <w:p w:rsidR="00F6384F" w:rsidRPr="00443832" w:rsidRDefault="00F6384F" w:rsidP="00972CE1">
            <w:pPr>
              <w:ind w:firstLine="720"/>
              <w:rPr>
                <w:rFonts w:asciiTheme="minorHAnsi" w:hAnsiTheme="minorHAnsi" w:cstheme="minorHAnsi"/>
                <w:lang w:val="ru-RU"/>
              </w:rPr>
            </w:pPr>
            <w:r w:rsidRPr="00443832">
              <w:rPr>
                <w:rFonts w:asciiTheme="minorHAnsi" w:hAnsiTheme="minorHAnsi" w:cstheme="minorHAnsi"/>
                <w:lang w:val="sr-Cyrl-CS"/>
              </w:rPr>
              <w:t xml:space="preserve">Његово име је Краљ Петар Први Карађорђевић. </w:t>
            </w:r>
          </w:p>
          <w:p w:rsidR="00F6384F" w:rsidRPr="00443832" w:rsidRDefault="00F23617" w:rsidP="00972CE1">
            <w:pPr>
              <w:ind w:firstLine="720"/>
              <w:rPr>
                <w:rFonts w:asciiTheme="minorHAnsi" w:hAnsiTheme="minorHAnsi" w:cstheme="minorHAnsi"/>
                <w:lang w:val="sr-Cyrl-CS"/>
              </w:rPr>
            </w:pPr>
            <w:r w:rsidRPr="00443832">
              <w:rPr>
                <w:rFonts w:asciiTheme="minorHAnsi" w:hAnsiTheme="minorHAnsi" w:cstheme="minorHAnsi"/>
                <w:lang w:val="sr-Cyrl-CS"/>
              </w:rPr>
              <w:t>Један од најзначајнијих објеката Задужбине Краља Петра  у Тополи  била је  Болница цркве Светог Ђорђа.</w:t>
            </w:r>
          </w:p>
          <w:p w:rsidR="00F6384F" w:rsidRPr="00443832" w:rsidRDefault="00F6384F" w:rsidP="00972CE1">
            <w:pPr>
              <w:ind w:firstLine="720"/>
              <w:rPr>
                <w:rFonts w:asciiTheme="minorHAnsi" w:hAnsiTheme="minorHAnsi" w:cstheme="minorHAnsi"/>
                <w:lang w:val="sr-Cyrl-CS"/>
              </w:rPr>
            </w:pPr>
            <w:r w:rsidRPr="00443832">
              <w:rPr>
                <w:rFonts w:asciiTheme="minorHAnsi" w:hAnsiTheme="minorHAnsi" w:cstheme="minorHAnsi"/>
                <w:lang w:val="sr-Cyrl-CS"/>
              </w:rPr>
              <w:t>Задужбина Краља Петра</w:t>
            </w:r>
            <w:r w:rsidRPr="00443832">
              <w:rPr>
                <w:rFonts w:asciiTheme="minorHAnsi" w:hAnsiTheme="minorHAnsi" w:cstheme="minorHAnsi"/>
                <w:lang w:val="sl-SI"/>
              </w:rPr>
              <w:t xml:space="preserve"> I </w:t>
            </w:r>
            <w:r w:rsidRPr="00443832">
              <w:rPr>
                <w:rFonts w:asciiTheme="minorHAnsi" w:hAnsiTheme="minorHAnsi" w:cstheme="minorHAnsi"/>
                <w:lang w:val="sr-Cyrl-CS"/>
              </w:rPr>
              <w:t>Карађорђевића</w:t>
            </w:r>
            <w:r w:rsidRPr="00443832">
              <w:rPr>
                <w:rFonts w:asciiTheme="minorHAnsi" w:hAnsiTheme="minorHAnsi" w:cstheme="minorHAnsi"/>
                <w:lang w:val="sl-SI"/>
              </w:rPr>
              <w:t xml:space="preserve">, </w:t>
            </w:r>
            <w:r w:rsidRPr="00443832">
              <w:rPr>
                <w:rFonts w:asciiTheme="minorHAnsi" w:hAnsiTheme="minorHAnsi" w:cstheme="minorHAnsi"/>
                <w:lang w:val="sr-Cyrl-CS"/>
              </w:rPr>
              <w:t xml:space="preserve">чије је освећење и свечано отварање обављено 27. септембра 1915. године, мада је болница практично почела са радом већ у јесен 1914. године, збрињавајући рањенике из Церске и Колубарске битке.         </w:t>
            </w:r>
          </w:p>
          <w:p w:rsidR="00F23617" w:rsidRPr="00443832" w:rsidRDefault="00F23617" w:rsidP="00972CE1">
            <w:pPr>
              <w:ind w:firstLine="720"/>
              <w:rPr>
                <w:rFonts w:asciiTheme="minorHAnsi" w:hAnsiTheme="minorHAnsi" w:cstheme="minorHAnsi"/>
                <w:lang w:val="sr-Cyrl-CS"/>
              </w:rPr>
            </w:pPr>
            <w:r w:rsidRPr="00443832">
              <w:rPr>
                <w:rFonts w:asciiTheme="minorHAnsi" w:hAnsiTheme="minorHAnsi" w:cstheme="minorHAnsi"/>
                <w:lang w:val="sr-Cyrl-CS"/>
              </w:rPr>
              <w:t>Главна зграда Болнице уступљена је предузимачу Г.Кости Јовановићу, целокупна зграда предузимача износи 112.177,86 динара.Болница је изграђена за нешто дуже од годину дана.</w:t>
            </w:r>
          </w:p>
          <w:p w:rsidR="00F6384F" w:rsidRPr="00443832" w:rsidRDefault="00F6384F" w:rsidP="00972CE1">
            <w:pPr>
              <w:rPr>
                <w:rFonts w:asciiTheme="minorHAnsi" w:hAnsiTheme="minorHAnsi" w:cstheme="minorHAnsi"/>
                <w:lang w:val="sr-Cyrl-CS"/>
              </w:rPr>
            </w:pPr>
            <w:r w:rsidRPr="00443832">
              <w:rPr>
                <w:rFonts w:asciiTheme="minorHAnsi" w:hAnsiTheme="minorHAnsi" w:cstheme="minorHAnsi"/>
                <w:lang w:val="sr-Latn-CS"/>
              </w:rPr>
              <w:tab/>
              <w:t>Опремање болнице помогли су велики</w:t>
            </w:r>
            <w:r w:rsidR="00F23617" w:rsidRPr="00443832">
              <w:rPr>
                <w:rFonts w:asciiTheme="minorHAnsi" w:hAnsiTheme="minorHAnsi" w:cstheme="minorHAnsi"/>
                <w:lang w:val="sr-Cyrl-CS"/>
              </w:rPr>
              <w:t xml:space="preserve"> шкотски </w:t>
            </w:r>
            <w:r w:rsidRPr="00443832">
              <w:rPr>
                <w:rFonts w:asciiTheme="minorHAnsi" w:hAnsiTheme="minorHAnsi" w:cstheme="minorHAnsi"/>
                <w:lang w:val="sr-Latn-CS"/>
              </w:rPr>
              <w:t xml:space="preserve"> добротвори Клара и Хибер Ханкин</w:t>
            </w:r>
            <w:r w:rsidRPr="00443832">
              <w:rPr>
                <w:rFonts w:asciiTheme="minorHAnsi" w:hAnsiTheme="minorHAnsi" w:cstheme="minorHAnsi"/>
                <w:lang w:val="ru-RU"/>
              </w:rPr>
              <w:t>-</w:t>
            </w:r>
            <w:r w:rsidRPr="00443832">
              <w:rPr>
                <w:rFonts w:asciiTheme="minorHAnsi" w:hAnsiTheme="minorHAnsi" w:cstheme="minorHAnsi"/>
                <w:lang w:val="sr-Latn-CS"/>
              </w:rPr>
              <w:t>Харди. Пошто је болница за време рата једним делом уништена, брачни пар Ханкин</w:t>
            </w:r>
            <w:r w:rsidRPr="00443832">
              <w:rPr>
                <w:rFonts w:asciiTheme="minorHAnsi" w:hAnsiTheme="minorHAnsi" w:cstheme="minorHAnsi"/>
                <w:lang w:val="ru-RU"/>
              </w:rPr>
              <w:t>-</w:t>
            </w:r>
            <w:r w:rsidRPr="00443832">
              <w:rPr>
                <w:rFonts w:asciiTheme="minorHAnsi" w:hAnsiTheme="minorHAnsi" w:cstheme="minorHAnsi"/>
                <w:lang w:val="sr-Latn-CS"/>
              </w:rPr>
              <w:t xml:space="preserve">Харди је 1920.год. поновио опремање болнице. </w:t>
            </w:r>
          </w:p>
          <w:p w:rsidR="00A06EB6" w:rsidRPr="00443832" w:rsidRDefault="00A06EB6" w:rsidP="00A06EB6">
            <w:pPr>
              <w:rPr>
                <w:rFonts w:asciiTheme="minorHAnsi" w:hAnsiTheme="minorHAnsi" w:cstheme="minorHAnsi"/>
                <w:lang w:val="sr-Cyrl-CS"/>
              </w:rPr>
            </w:pPr>
            <w:r w:rsidRPr="00443832">
              <w:rPr>
                <w:rFonts w:asciiTheme="minorHAnsi" w:hAnsiTheme="minorHAnsi" w:cstheme="minorHAnsi"/>
                <w:lang w:val="sr-Cyrl-CS"/>
              </w:rPr>
              <w:t xml:space="preserve">               Током 1929.године, на прочељу болнице се види крупним словима написано БОЛНИЦА КАРАЂОРЂЕ.Ово је  први пут да се види овај назив болнице ,која је све до тада имала назив Болница цркве Светог Ђорђа. </w:t>
            </w:r>
          </w:p>
        </w:tc>
      </w:tr>
    </w:tbl>
    <w:p w:rsidR="00F6384F" w:rsidRPr="00443832" w:rsidRDefault="00F6384F" w:rsidP="00F6384F">
      <w:pPr>
        <w:ind w:firstLine="720"/>
        <w:rPr>
          <w:rFonts w:asciiTheme="minorHAnsi" w:hAnsiTheme="minorHAnsi" w:cstheme="minorHAnsi"/>
          <w:lang w:val="ru-RU"/>
        </w:rPr>
      </w:pPr>
      <w:r w:rsidRPr="00443832">
        <w:rPr>
          <w:rFonts w:asciiTheme="minorHAnsi" w:hAnsiTheme="minorHAnsi" w:cstheme="minorHAnsi"/>
          <w:lang w:val="sr-Cyrl-CS"/>
        </w:rPr>
        <w:t>Болница је у свом најуспешнијем периоду имала 110 постеља, са интерним, хируршким и дечјим одељењем, а у породилишту се рађало 400 деце годишње.</w:t>
      </w:r>
    </w:p>
    <w:p w:rsidR="00F6384F" w:rsidRPr="00443832" w:rsidRDefault="00F6384F" w:rsidP="00F6384F">
      <w:pPr>
        <w:ind w:firstLine="720"/>
        <w:jc w:val="both"/>
        <w:rPr>
          <w:rFonts w:asciiTheme="minorHAnsi" w:hAnsiTheme="minorHAnsi" w:cstheme="minorHAnsi"/>
          <w:lang w:val="sr-Cyrl-CS"/>
        </w:rPr>
      </w:pPr>
      <w:r w:rsidRPr="00443832">
        <w:rPr>
          <w:rFonts w:asciiTheme="minorHAnsi" w:hAnsiTheme="minorHAnsi" w:cstheme="minorHAnsi"/>
          <w:lang w:val="sr-Cyrl-CS"/>
        </w:rPr>
        <w:t>Болница у Тополи је радила до 02.07.1962. године, када је основан Дом здравља са стационаром ''Даринка Радовић'',у чији састав су ушле следеће установе: Општа Болница у Тополи, Дом народног здравља у Тополи и Центар за мајку и дете у Тополи.</w:t>
      </w:r>
    </w:p>
    <w:p w:rsidR="00F6384F" w:rsidRPr="00443832" w:rsidRDefault="00F6384F" w:rsidP="00F6384F">
      <w:pPr>
        <w:ind w:firstLine="720"/>
        <w:jc w:val="both"/>
        <w:rPr>
          <w:rFonts w:asciiTheme="minorHAnsi" w:hAnsiTheme="minorHAnsi" w:cstheme="minorHAnsi"/>
          <w:lang w:val="sr-Cyrl-CS"/>
        </w:rPr>
      </w:pPr>
      <w:r w:rsidRPr="00443832">
        <w:rPr>
          <w:rFonts w:asciiTheme="minorHAnsi" w:hAnsiTheme="minorHAnsi" w:cstheme="minorHAnsi"/>
          <w:lang w:val="sr-Cyrl-CS"/>
        </w:rPr>
        <w:t>Стационар у саставу Дома здравља у Тополи прастаје са радом 01.04.1971.године.</w:t>
      </w:r>
    </w:p>
    <w:p w:rsidR="00F6384F" w:rsidRPr="00443832" w:rsidRDefault="00F6384F" w:rsidP="00F6384F">
      <w:pPr>
        <w:ind w:firstLine="720"/>
        <w:jc w:val="both"/>
        <w:rPr>
          <w:rFonts w:asciiTheme="minorHAnsi" w:hAnsiTheme="minorHAnsi" w:cstheme="minorHAnsi"/>
          <w:lang w:val="sr-Cyrl-CS"/>
        </w:rPr>
      </w:pPr>
      <w:r w:rsidRPr="00443832">
        <w:rPr>
          <w:rFonts w:asciiTheme="minorHAnsi" w:hAnsiTheme="minorHAnsi" w:cstheme="minorHAnsi"/>
          <w:lang w:val="sr-Cyrl-CS"/>
        </w:rPr>
        <w:t>Дана 28.09.2002.године Дом здравља мења назив у Дом здравља ''Свети</w:t>
      </w:r>
      <w:r w:rsidR="00305CC0" w:rsidRPr="00443832">
        <w:rPr>
          <w:rFonts w:asciiTheme="minorHAnsi" w:hAnsiTheme="minorHAnsi" w:cstheme="minorHAnsi"/>
          <w:lang w:val="sr-Cyrl-CS"/>
        </w:rPr>
        <w:t xml:space="preserve"> </w:t>
      </w:r>
      <w:r w:rsidRPr="00443832">
        <w:rPr>
          <w:rFonts w:asciiTheme="minorHAnsi" w:hAnsiTheme="minorHAnsi" w:cstheme="minorHAnsi"/>
          <w:lang w:val="sr-Cyrl-CS"/>
        </w:rPr>
        <w:t>Ђорђе'' Топола.</w:t>
      </w:r>
    </w:p>
    <w:p w:rsidR="00F6384F" w:rsidRPr="005B295B" w:rsidRDefault="00F6384F" w:rsidP="00F6384F">
      <w:pPr>
        <w:jc w:val="both"/>
        <w:rPr>
          <w:rFonts w:ascii="Calibri" w:hAnsi="Calibri"/>
          <w:lang w:val="sr-Cyrl-CS"/>
        </w:rPr>
      </w:pPr>
    </w:p>
    <w:p w:rsidR="00A968E4" w:rsidRPr="003E3A97" w:rsidRDefault="00A968E4"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A67104" w:rsidRPr="005B295B" w:rsidRDefault="00A67104" w:rsidP="000A3FD9">
      <w:pPr>
        <w:jc w:val="both"/>
        <w:rPr>
          <w:rFonts w:ascii="Calibri" w:hAnsi="Calibri"/>
          <w:lang w:val="sr-Cyrl-CS"/>
        </w:rPr>
      </w:pPr>
    </w:p>
    <w:p w:rsidR="00275145" w:rsidRPr="00443832" w:rsidRDefault="00275145" w:rsidP="00A968E4">
      <w:pPr>
        <w:jc w:val="center"/>
        <w:rPr>
          <w:rFonts w:asciiTheme="minorHAnsi" w:hAnsiTheme="minorHAnsi" w:cstheme="minorHAnsi"/>
          <w:b/>
          <w:lang w:val="sr-Cyrl-CS"/>
        </w:rPr>
      </w:pPr>
      <w:r w:rsidRPr="00443832">
        <w:rPr>
          <w:rFonts w:asciiTheme="minorHAnsi" w:hAnsiTheme="minorHAnsi" w:cstheme="minorHAnsi"/>
          <w:b/>
          <w:lang w:val="sr-Cyrl-CS"/>
        </w:rPr>
        <w:t>УВОД</w:t>
      </w:r>
    </w:p>
    <w:p w:rsidR="00275145" w:rsidRPr="00443832" w:rsidRDefault="00275145" w:rsidP="000A3FD9">
      <w:pPr>
        <w:jc w:val="both"/>
        <w:rPr>
          <w:rFonts w:asciiTheme="minorHAnsi" w:hAnsiTheme="minorHAnsi" w:cstheme="minorHAnsi"/>
          <w:b/>
          <w:lang w:val="sr-Cyrl-CS"/>
        </w:rPr>
      </w:pPr>
    </w:p>
    <w:p w:rsidR="002076F3" w:rsidRPr="00443832" w:rsidRDefault="00EB57F2" w:rsidP="00DA5AF0">
      <w:pPr>
        <w:autoSpaceDE w:val="0"/>
        <w:autoSpaceDN w:val="0"/>
        <w:adjustRightInd w:val="0"/>
        <w:ind w:firstLine="720"/>
        <w:jc w:val="both"/>
        <w:rPr>
          <w:rFonts w:asciiTheme="minorHAnsi" w:hAnsiTheme="minorHAnsi" w:cstheme="minorHAnsi"/>
        </w:rPr>
      </w:pPr>
      <w:r w:rsidRPr="00443832">
        <w:rPr>
          <w:rFonts w:asciiTheme="minorHAnsi" w:hAnsiTheme="minorHAnsi" w:cstheme="minorHAnsi"/>
          <w:lang w:val="sr-Cyrl-CS"/>
        </w:rPr>
        <w:t xml:space="preserve">План и програм рада </w:t>
      </w:r>
      <w:r w:rsidR="00D1583E" w:rsidRPr="00443832">
        <w:rPr>
          <w:rFonts w:asciiTheme="minorHAnsi" w:hAnsiTheme="minorHAnsi" w:cstheme="minorHAnsi"/>
          <w:lang w:val="sr-Latn-CS"/>
        </w:rPr>
        <w:t xml:space="preserve">Дома здравља </w:t>
      </w:r>
      <w:r w:rsidR="00D1583E" w:rsidRPr="00443832">
        <w:rPr>
          <w:rFonts w:asciiTheme="minorHAnsi" w:hAnsiTheme="minorHAnsi" w:cstheme="minorHAnsi"/>
          <w:lang w:val="sr-Cyrl-CS"/>
        </w:rPr>
        <w:t>''</w:t>
      </w:r>
      <w:r w:rsidR="00D1583E" w:rsidRPr="00443832">
        <w:rPr>
          <w:rFonts w:asciiTheme="minorHAnsi" w:hAnsiTheme="minorHAnsi" w:cstheme="minorHAnsi"/>
          <w:lang w:val="sr-Latn-CS"/>
        </w:rPr>
        <w:t>Свети Ђорђе</w:t>
      </w:r>
      <w:r w:rsidR="00D1583E" w:rsidRPr="00443832">
        <w:rPr>
          <w:rFonts w:asciiTheme="minorHAnsi" w:hAnsiTheme="minorHAnsi" w:cstheme="minorHAnsi"/>
          <w:lang w:val="sr-Cyrl-CS"/>
        </w:rPr>
        <w:t>''</w:t>
      </w:r>
      <w:r w:rsidR="00D1583E" w:rsidRPr="00443832">
        <w:rPr>
          <w:rFonts w:asciiTheme="minorHAnsi" w:hAnsiTheme="minorHAnsi" w:cstheme="minorHAnsi"/>
          <w:lang w:val="sr-Latn-CS"/>
        </w:rPr>
        <w:t xml:space="preserve"> Топола</w:t>
      </w:r>
      <w:r w:rsidR="00D1583E" w:rsidRPr="00443832">
        <w:rPr>
          <w:rFonts w:asciiTheme="minorHAnsi" w:hAnsiTheme="minorHAnsi" w:cstheme="minorHAnsi"/>
          <w:lang w:val="sr-Cyrl-CS"/>
        </w:rPr>
        <w:t xml:space="preserve">, за </w:t>
      </w:r>
      <w:r w:rsidRPr="00443832">
        <w:rPr>
          <w:rFonts w:asciiTheme="minorHAnsi" w:hAnsiTheme="minorHAnsi" w:cstheme="minorHAnsi"/>
          <w:lang w:val="sr-Cyrl-CS"/>
        </w:rPr>
        <w:t>2022.годину</w:t>
      </w:r>
      <w:r w:rsidR="00D1583E" w:rsidRPr="00443832">
        <w:rPr>
          <w:rFonts w:asciiTheme="minorHAnsi" w:hAnsiTheme="minorHAnsi" w:cstheme="minorHAnsi"/>
          <w:lang w:val="sr-Cyrl-CS"/>
        </w:rPr>
        <w:t>,</w:t>
      </w:r>
      <w:r w:rsidR="00D1583E" w:rsidRPr="00443832">
        <w:rPr>
          <w:rFonts w:asciiTheme="minorHAnsi" w:hAnsiTheme="minorHAnsi" w:cstheme="minorHAnsi"/>
          <w:lang w:val="sr-Latn-CS"/>
        </w:rPr>
        <w:t xml:space="preserve"> урађен је у складу са </w:t>
      </w:r>
      <w:r w:rsidR="00D1583E" w:rsidRPr="00443832">
        <w:rPr>
          <w:rFonts w:asciiTheme="minorHAnsi" w:hAnsiTheme="minorHAnsi" w:cstheme="minorHAnsi"/>
          <w:lang w:val="sr-Cyrl-CS"/>
        </w:rPr>
        <w:t xml:space="preserve">Законом о буџетском систему, Уредбом о буџетском рачуноводству, Правилником о стандардном класификационом оквиру и конатном плану за буџетски сустем, </w:t>
      </w:r>
      <w:r w:rsidR="00D1583E" w:rsidRPr="00443832">
        <w:rPr>
          <w:rFonts w:asciiTheme="minorHAnsi" w:hAnsiTheme="minorHAnsi" w:cstheme="minorHAnsi"/>
          <w:lang w:val="ru-RU"/>
        </w:rPr>
        <w:t>Правилник</w:t>
      </w:r>
      <w:r w:rsidR="00D1583E" w:rsidRPr="00443832">
        <w:rPr>
          <w:rFonts w:asciiTheme="minorHAnsi" w:hAnsiTheme="minorHAnsi" w:cstheme="minorHAnsi"/>
          <w:lang w:val="sr-Cyrl-CS"/>
        </w:rPr>
        <w:t>ом</w:t>
      </w:r>
      <w:r w:rsidR="00D1583E" w:rsidRPr="00443832">
        <w:rPr>
          <w:rFonts w:asciiTheme="minorHAnsi" w:hAnsiTheme="minorHAnsi" w:cstheme="minorHAnsi"/>
          <w:lang w:val="ru-RU"/>
        </w:rPr>
        <w:t xml:space="preserve"> о условима, критеријумима и мерилима за закључивање уговора са даваоцима здравствених услуга и за утврђивање накнаде за њихов рад за 20</w:t>
      </w:r>
      <w:r w:rsidR="004872B4" w:rsidRPr="00443832">
        <w:rPr>
          <w:rFonts w:asciiTheme="minorHAnsi" w:hAnsiTheme="minorHAnsi" w:cstheme="minorHAnsi"/>
          <w:lang w:val="ru-RU"/>
        </w:rPr>
        <w:t>2</w:t>
      </w:r>
      <w:r w:rsidRPr="00443832">
        <w:rPr>
          <w:rFonts w:asciiTheme="minorHAnsi" w:hAnsiTheme="minorHAnsi" w:cstheme="minorHAnsi"/>
          <w:lang w:val="ru-RU"/>
        </w:rPr>
        <w:t>2</w:t>
      </w:r>
      <w:r w:rsidR="00D1583E" w:rsidRPr="00443832">
        <w:rPr>
          <w:rFonts w:asciiTheme="minorHAnsi" w:hAnsiTheme="minorHAnsi" w:cstheme="minorHAnsi"/>
          <w:lang w:val="ru-RU"/>
        </w:rPr>
        <w:t xml:space="preserve">. годину, </w:t>
      </w:r>
      <w:r w:rsidR="00D1583E" w:rsidRPr="00443832">
        <w:rPr>
          <w:rFonts w:asciiTheme="minorHAnsi" w:hAnsiTheme="minorHAnsi" w:cstheme="minorHAnsi"/>
          <w:lang w:val="sr-Latn-CS"/>
        </w:rPr>
        <w:t>Уговор</w:t>
      </w:r>
      <w:r w:rsidR="00D1583E" w:rsidRPr="00443832">
        <w:rPr>
          <w:rFonts w:asciiTheme="minorHAnsi" w:hAnsiTheme="minorHAnsi" w:cstheme="minorHAnsi"/>
          <w:lang w:val="sr-Cyrl-CS"/>
        </w:rPr>
        <w:t>ом</w:t>
      </w:r>
      <w:r w:rsidR="00D1583E" w:rsidRPr="00443832">
        <w:rPr>
          <w:rFonts w:asciiTheme="minorHAnsi" w:hAnsiTheme="minorHAnsi" w:cstheme="minorHAnsi"/>
          <w:lang w:val="sr-Latn-CS"/>
        </w:rPr>
        <w:t xml:space="preserve"> о пружању и финансирању здравствене заштите</w:t>
      </w:r>
      <w:r w:rsidR="00D1583E" w:rsidRPr="00443832">
        <w:rPr>
          <w:rFonts w:asciiTheme="minorHAnsi" w:hAnsiTheme="minorHAnsi" w:cstheme="minorHAnsi"/>
          <w:lang w:val="sr-Cyrl-CS"/>
        </w:rPr>
        <w:t xml:space="preserve"> из обавезног здравственог осигурања за 20</w:t>
      </w:r>
      <w:r w:rsidR="004872B4" w:rsidRPr="00443832">
        <w:rPr>
          <w:rFonts w:asciiTheme="minorHAnsi" w:hAnsiTheme="minorHAnsi" w:cstheme="minorHAnsi"/>
          <w:lang w:val="sr-Cyrl-CS"/>
        </w:rPr>
        <w:t>2</w:t>
      </w:r>
      <w:r w:rsidRPr="00443832">
        <w:rPr>
          <w:rFonts w:asciiTheme="minorHAnsi" w:hAnsiTheme="minorHAnsi" w:cstheme="minorHAnsi"/>
          <w:lang w:val="sr-Cyrl-CS"/>
        </w:rPr>
        <w:t>2</w:t>
      </w:r>
      <w:r w:rsidR="002810E3" w:rsidRPr="00443832">
        <w:rPr>
          <w:rFonts w:asciiTheme="minorHAnsi" w:hAnsiTheme="minorHAnsi" w:cstheme="minorHAnsi"/>
          <w:lang w:val="sr-Cyrl-CS"/>
        </w:rPr>
        <w:t>.годину</w:t>
      </w:r>
      <w:r w:rsidRPr="00443832">
        <w:rPr>
          <w:rFonts w:asciiTheme="minorHAnsi" w:hAnsiTheme="minorHAnsi" w:cstheme="minorHAnsi"/>
        </w:rPr>
        <w:t xml:space="preserve">, </w:t>
      </w:r>
      <w:r w:rsidR="00EA4C87" w:rsidRPr="00443832">
        <w:rPr>
          <w:rFonts w:asciiTheme="minorHAnsi" w:hAnsiTheme="minorHAnsi" w:cstheme="minorHAnsi"/>
        </w:rPr>
        <w:t>Упутством за израду планова рада здравствених установа за 2022.годину-Института за Јавно здравље Србије</w:t>
      </w:r>
      <w:r w:rsidRPr="00443832">
        <w:rPr>
          <w:rFonts w:asciiTheme="minorHAnsi" w:hAnsiTheme="minorHAnsi" w:cstheme="minorHAnsi"/>
        </w:rPr>
        <w:t xml:space="preserve">  ''Др Мил</w:t>
      </w:r>
      <w:r w:rsidR="00EA4C87" w:rsidRPr="00443832">
        <w:rPr>
          <w:rFonts w:asciiTheme="minorHAnsi" w:hAnsiTheme="minorHAnsi" w:cstheme="minorHAnsi"/>
        </w:rPr>
        <w:t xml:space="preserve">ан </w:t>
      </w:r>
      <w:r w:rsidRPr="00443832">
        <w:rPr>
          <w:rFonts w:asciiTheme="minorHAnsi" w:hAnsiTheme="minorHAnsi" w:cstheme="minorHAnsi"/>
        </w:rPr>
        <w:t>Јовановић Батут''</w:t>
      </w:r>
      <w:r w:rsidR="00EA4C87" w:rsidRPr="00443832">
        <w:rPr>
          <w:rFonts w:asciiTheme="minorHAnsi" w:hAnsiTheme="minorHAnsi" w:cstheme="minorHAnsi"/>
        </w:rPr>
        <w:t>.</w:t>
      </w:r>
      <w:r w:rsidRPr="00443832">
        <w:rPr>
          <w:rFonts w:asciiTheme="minorHAnsi" w:hAnsiTheme="minorHAnsi" w:cstheme="minorHAnsi"/>
        </w:rPr>
        <w:t xml:space="preserve"> </w:t>
      </w:r>
    </w:p>
    <w:p w:rsidR="00D1583E" w:rsidRPr="00443832" w:rsidRDefault="00D1583E" w:rsidP="00DA5AF0">
      <w:pPr>
        <w:autoSpaceDE w:val="0"/>
        <w:autoSpaceDN w:val="0"/>
        <w:adjustRightInd w:val="0"/>
        <w:ind w:firstLine="720"/>
        <w:jc w:val="both"/>
        <w:rPr>
          <w:rFonts w:asciiTheme="minorHAnsi" w:hAnsiTheme="minorHAnsi" w:cstheme="minorHAnsi"/>
          <w:lang w:val="sr-Latn-CS"/>
        </w:rPr>
      </w:pPr>
      <w:r w:rsidRPr="00443832">
        <w:rPr>
          <w:rFonts w:asciiTheme="minorHAnsi" w:hAnsiTheme="minorHAnsi" w:cstheme="minorHAnsi"/>
          <w:lang w:val="sr-Latn-CS"/>
        </w:rPr>
        <w:t xml:space="preserve">Израда </w:t>
      </w:r>
      <w:r w:rsidRPr="00443832">
        <w:rPr>
          <w:rFonts w:asciiTheme="minorHAnsi" w:hAnsiTheme="minorHAnsi" w:cstheme="minorHAnsi"/>
          <w:lang w:val="sr-Cyrl-CS"/>
        </w:rPr>
        <w:t xml:space="preserve"> </w:t>
      </w:r>
      <w:r w:rsidR="00EA4C87" w:rsidRPr="00443832">
        <w:rPr>
          <w:rFonts w:asciiTheme="minorHAnsi" w:hAnsiTheme="minorHAnsi" w:cstheme="minorHAnsi"/>
          <w:lang w:val="sr-Cyrl-CS"/>
        </w:rPr>
        <w:t xml:space="preserve">плана и програма за </w:t>
      </w:r>
      <w:r w:rsidRPr="00443832">
        <w:rPr>
          <w:rFonts w:asciiTheme="minorHAnsi" w:hAnsiTheme="minorHAnsi" w:cstheme="minorHAnsi"/>
          <w:lang w:val="sr-Latn-CS"/>
        </w:rPr>
        <w:t>20</w:t>
      </w:r>
      <w:r w:rsidR="004872B4" w:rsidRPr="00443832">
        <w:rPr>
          <w:rFonts w:asciiTheme="minorHAnsi" w:hAnsiTheme="minorHAnsi" w:cstheme="minorHAnsi"/>
          <w:lang w:val="sr-Cyrl-CS"/>
        </w:rPr>
        <w:t>2</w:t>
      </w:r>
      <w:r w:rsidR="00EA4C87" w:rsidRPr="00443832">
        <w:rPr>
          <w:rFonts w:asciiTheme="minorHAnsi" w:hAnsiTheme="minorHAnsi" w:cstheme="minorHAnsi"/>
          <w:lang w:val="sr-Cyrl-CS"/>
        </w:rPr>
        <w:t>2</w:t>
      </w:r>
      <w:r w:rsidRPr="00443832">
        <w:rPr>
          <w:rFonts w:asciiTheme="minorHAnsi" w:hAnsiTheme="minorHAnsi" w:cstheme="minorHAnsi"/>
          <w:lang w:val="sr-Cyrl-CS"/>
        </w:rPr>
        <w:t>.</w:t>
      </w:r>
      <w:r w:rsidRPr="00443832">
        <w:rPr>
          <w:rFonts w:asciiTheme="minorHAnsi" w:hAnsiTheme="minorHAnsi" w:cstheme="minorHAnsi"/>
          <w:lang w:val="sr-Latn-CS"/>
        </w:rPr>
        <w:t xml:space="preserve"> годин</w:t>
      </w:r>
      <w:r w:rsidR="00EA4C87" w:rsidRPr="00443832">
        <w:rPr>
          <w:rFonts w:asciiTheme="minorHAnsi" w:hAnsiTheme="minorHAnsi" w:cstheme="minorHAnsi"/>
        </w:rPr>
        <w:t>у</w:t>
      </w:r>
      <w:r w:rsidRPr="00443832">
        <w:rPr>
          <w:rFonts w:asciiTheme="minorHAnsi" w:hAnsiTheme="minorHAnsi" w:cstheme="minorHAnsi"/>
          <w:lang w:val="sr-Latn-CS"/>
        </w:rPr>
        <w:t xml:space="preserve"> је на готовинској основи у смислу идентификације прихода у тренутку наплате односно приспећа средстава на рачун а трошкова у тренутку плаћања обавеза.</w:t>
      </w:r>
    </w:p>
    <w:p w:rsidR="00DA5AF0" w:rsidRPr="00443832" w:rsidRDefault="00D1583E" w:rsidP="000A3FD9">
      <w:pPr>
        <w:ind w:firstLine="720"/>
        <w:jc w:val="both"/>
        <w:rPr>
          <w:rFonts w:asciiTheme="minorHAnsi" w:hAnsiTheme="minorHAnsi" w:cstheme="minorHAnsi"/>
          <w:lang w:val="sr-Cyrl-CS"/>
        </w:rPr>
      </w:pPr>
      <w:r w:rsidRPr="00443832">
        <w:rPr>
          <w:rFonts w:asciiTheme="minorHAnsi" w:hAnsiTheme="minorHAnsi" w:cstheme="minorHAnsi"/>
          <w:lang w:val="sr-Latn-CS"/>
        </w:rPr>
        <w:t xml:space="preserve">Установа има </w:t>
      </w:r>
      <w:r w:rsidR="00EA4C87" w:rsidRPr="00443832">
        <w:rPr>
          <w:rFonts w:asciiTheme="minorHAnsi" w:hAnsiTheme="minorHAnsi" w:cstheme="minorHAnsi"/>
        </w:rPr>
        <w:t>три</w:t>
      </w:r>
      <w:r w:rsidRPr="00443832">
        <w:rPr>
          <w:rFonts w:asciiTheme="minorHAnsi" w:hAnsiTheme="minorHAnsi" w:cstheme="minorHAnsi"/>
          <w:lang w:val="sr-Latn-CS"/>
        </w:rPr>
        <w:t xml:space="preserve"> рачуна</w:t>
      </w:r>
      <w:r w:rsidRPr="00443832">
        <w:rPr>
          <w:rFonts w:asciiTheme="minorHAnsi" w:hAnsiTheme="minorHAnsi" w:cstheme="minorHAnsi"/>
          <w:b/>
          <w:lang w:val="sr-Latn-CS"/>
        </w:rPr>
        <w:t>, један</w:t>
      </w:r>
      <w:r w:rsidRPr="00443832">
        <w:rPr>
          <w:rFonts w:asciiTheme="minorHAnsi" w:hAnsiTheme="minorHAnsi" w:cstheme="minorHAnsi"/>
          <w:lang w:val="sr-Latn-CS"/>
        </w:rPr>
        <w:t xml:space="preserve"> на који се преносе средства од Р</w:t>
      </w:r>
      <w:r w:rsidRPr="00443832">
        <w:rPr>
          <w:rFonts w:asciiTheme="minorHAnsi" w:hAnsiTheme="minorHAnsi" w:cstheme="minorHAnsi"/>
          <w:lang w:val="sr-Cyrl-CS"/>
        </w:rPr>
        <w:t>Ф</w:t>
      </w:r>
      <w:r w:rsidRPr="00443832">
        <w:rPr>
          <w:rFonts w:asciiTheme="minorHAnsi" w:hAnsiTheme="minorHAnsi" w:cstheme="minorHAnsi"/>
          <w:lang w:val="sr-Latn-CS"/>
        </w:rPr>
        <w:t xml:space="preserve">ЗО према Уговору о пружању и финансирању здравствене заштите </w:t>
      </w:r>
      <w:r w:rsidRPr="00443832">
        <w:rPr>
          <w:rFonts w:asciiTheme="minorHAnsi" w:hAnsiTheme="minorHAnsi" w:cstheme="minorHAnsi"/>
          <w:lang w:val="sr-Cyrl-CS"/>
        </w:rPr>
        <w:t>(</w:t>
      </w:r>
      <w:r w:rsidRPr="00443832">
        <w:rPr>
          <w:rFonts w:asciiTheme="minorHAnsi" w:hAnsiTheme="minorHAnsi" w:cstheme="minorHAnsi"/>
          <w:lang w:val="sr-Latn-CS"/>
        </w:rPr>
        <w:t>за плате, енергенте, превоза радника,  лекове,  санитетски и остали материјал и остале трошкове</w:t>
      </w:r>
      <w:r w:rsidRPr="00443832">
        <w:rPr>
          <w:rFonts w:asciiTheme="minorHAnsi" w:hAnsiTheme="minorHAnsi" w:cstheme="minorHAnsi"/>
          <w:lang w:val="sr-Cyrl-CS"/>
        </w:rPr>
        <w:t>)</w:t>
      </w:r>
      <w:r w:rsidRPr="00443832">
        <w:rPr>
          <w:rFonts w:asciiTheme="minorHAnsi" w:hAnsiTheme="minorHAnsi" w:cstheme="minorHAnsi"/>
          <w:lang w:val="sr-Latn-CS"/>
        </w:rPr>
        <w:t xml:space="preserve">,  </w:t>
      </w:r>
      <w:r w:rsidRPr="00443832">
        <w:rPr>
          <w:rFonts w:asciiTheme="minorHAnsi" w:hAnsiTheme="minorHAnsi" w:cstheme="minorHAnsi"/>
          <w:b/>
          <w:lang w:val="sr-Latn-CS"/>
        </w:rPr>
        <w:t>други</w:t>
      </w:r>
      <w:r w:rsidRPr="00443832">
        <w:rPr>
          <w:rFonts w:asciiTheme="minorHAnsi" w:hAnsiTheme="minorHAnsi" w:cstheme="minorHAnsi"/>
          <w:lang w:val="sr-Latn-CS"/>
        </w:rPr>
        <w:t xml:space="preserve"> на бази сопствених прихода </w:t>
      </w:r>
      <w:r w:rsidRPr="00443832">
        <w:rPr>
          <w:rFonts w:asciiTheme="minorHAnsi" w:hAnsiTheme="minorHAnsi" w:cstheme="minorHAnsi"/>
          <w:lang w:val="sr-Cyrl-CS"/>
        </w:rPr>
        <w:t>(</w:t>
      </w:r>
      <w:r w:rsidRPr="00443832">
        <w:rPr>
          <w:rFonts w:asciiTheme="minorHAnsi" w:hAnsiTheme="minorHAnsi" w:cstheme="minorHAnsi"/>
          <w:lang w:val="sr-Latn-CS"/>
        </w:rPr>
        <w:t>од услуга, донација, сопствене партиципације</w:t>
      </w:r>
      <w:r w:rsidRPr="00443832">
        <w:rPr>
          <w:rFonts w:asciiTheme="minorHAnsi" w:hAnsiTheme="minorHAnsi" w:cstheme="minorHAnsi"/>
          <w:lang w:val="sr-Cyrl-CS"/>
        </w:rPr>
        <w:t>)</w:t>
      </w:r>
      <w:r w:rsidR="00DB2C3B" w:rsidRPr="00443832">
        <w:rPr>
          <w:rFonts w:asciiTheme="minorHAnsi" w:hAnsiTheme="minorHAnsi" w:cstheme="minorHAnsi"/>
          <w:lang w:val="sr-Cyrl-CS"/>
        </w:rPr>
        <w:t>,</w:t>
      </w:r>
      <w:r w:rsidRPr="00443832">
        <w:rPr>
          <w:rFonts w:asciiTheme="minorHAnsi" w:hAnsiTheme="minorHAnsi" w:cstheme="minorHAnsi"/>
          <w:b/>
          <w:lang w:val="sr-Cyrl-CS"/>
        </w:rPr>
        <w:t xml:space="preserve">трећи </w:t>
      </w:r>
      <w:r w:rsidR="00C96813" w:rsidRPr="00443832">
        <w:rPr>
          <w:rFonts w:asciiTheme="minorHAnsi" w:hAnsiTheme="minorHAnsi" w:cstheme="minorHAnsi"/>
          <w:lang w:val="sr-Cyrl-CS"/>
        </w:rPr>
        <w:t>за рефундацију боловања</w:t>
      </w:r>
      <w:r w:rsidR="00EA4C87" w:rsidRPr="00443832">
        <w:rPr>
          <w:rFonts w:asciiTheme="minorHAnsi" w:hAnsiTheme="minorHAnsi" w:cstheme="minorHAnsi"/>
          <w:lang w:val="sr-Cyrl-CS"/>
        </w:rPr>
        <w:t>.</w:t>
      </w:r>
    </w:p>
    <w:p w:rsidR="004872B4" w:rsidRPr="00443832" w:rsidRDefault="004872B4" w:rsidP="000A3FD9">
      <w:pPr>
        <w:ind w:firstLine="720"/>
        <w:jc w:val="both"/>
        <w:rPr>
          <w:rFonts w:asciiTheme="minorHAnsi" w:hAnsiTheme="minorHAnsi" w:cstheme="minorHAnsi"/>
          <w:lang w:val="sr-Cyrl-CS"/>
        </w:rPr>
      </w:pPr>
    </w:p>
    <w:p w:rsidR="004872B4" w:rsidRPr="00443832" w:rsidRDefault="004872B4" w:rsidP="000A3FD9">
      <w:pPr>
        <w:ind w:firstLine="720"/>
        <w:jc w:val="both"/>
        <w:rPr>
          <w:rFonts w:asciiTheme="minorHAnsi" w:hAnsiTheme="minorHAnsi" w:cstheme="minorHAnsi"/>
          <w:lang w:val="sr-Cyrl-CS"/>
        </w:rPr>
      </w:pPr>
    </w:p>
    <w:p w:rsidR="0001442F" w:rsidRPr="00443832" w:rsidRDefault="0001442F" w:rsidP="000A3FD9">
      <w:pPr>
        <w:ind w:firstLine="720"/>
        <w:jc w:val="both"/>
        <w:rPr>
          <w:rFonts w:asciiTheme="minorHAnsi" w:hAnsiTheme="minorHAnsi" w:cstheme="minorHAnsi"/>
          <w:lang w:val="sr-Cyrl-CS"/>
        </w:rPr>
      </w:pPr>
    </w:p>
    <w:p w:rsidR="0001442F" w:rsidRPr="00443832" w:rsidRDefault="0001442F" w:rsidP="000A3FD9">
      <w:pPr>
        <w:ind w:firstLine="720"/>
        <w:jc w:val="both"/>
        <w:rPr>
          <w:rFonts w:asciiTheme="minorHAnsi" w:hAnsiTheme="minorHAnsi" w:cstheme="minorHAnsi"/>
          <w:lang w:val="sr-Cyrl-CS"/>
        </w:rPr>
      </w:pPr>
    </w:p>
    <w:p w:rsidR="0018722E" w:rsidRPr="00443832" w:rsidRDefault="0018722E" w:rsidP="000A3FD9">
      <w:pPr>
        <w:ind w:firstLine="720"/>
        <w:jc w:val="both"/>
        <w:rPr>
          <w:rFonts w:asciiTheme="minorHAnsi" w:hAnsiTheme="minorHAnsi" w:cstheme="minorHAnsi"/>
        </w:rPr>
      </w:pPr>
    </w:p>
    <w:p w:rsidR="00047D93" w:rsidRPr="00443832" w:rsidRDefault="00047D93" w:rsidP="000A3FD9">
      <w:pPr>
        <w:ind w:firstLine="720"/>
        <w:jc w:val="both"/>
        <w:rPr>
          <w:rFonts w:asciiTheme="minorHAnsi" w:hAnsiTheme="minorHAnsi" w:cstheme="minorHAnsi"/>
        </w:rPr>
      </w:pPr>
    </w:p>
    <w:p w:rsidR="00047D93" w:rsidRPr="00443832" w:rsidRDefault="00047D93" w:rsidP="000A3FD9">
      <w:pPr>
        <w:ind w:firstLine="720"/>
        <w:jc w:val="both"/>
        <w:rPr>
          <w:rFonts w:asciiTheme="minorHAnsi" w:hAnsiTheme="minorHAnsi" w:cstheme="minorHAnsi"/>
        </w:rPr>
      </w:pPr>
    </w:p>
    <w:p w:rsidR="00047D93" w:rsidRPr="00443832" w:rsidRDefault="00047D93" w:rsidP="000A3FD9">
      <w:pPr>
        <w:ind w:firstLine="720"/>
        <w:jc w:val="both"/>
        <w:rPr>
          <w:rFonts w:asciiTheme="minorHAnsi" w:hAnsiTheme="minorHAnsi" w:cstheme="minorHAnsi"/>
        </w:rPr>
      </w:pPr>
    </w:p>
    <w:p w:rsidR="00047D93" w:rsidRPr="00047D93" w:rsidRDefault="00047D93" w:rsidP="000A3FD9">
      <w:pPr>
        <w:ind w:firstLine="720"/>
        <w:jc w:val="both"/>
        <w:rPr>
          <w:rFonts w:ascii="Calibri" w:hAnsi="Calibri"/>
        </w:rPr>
      </w:pPr>
    </w:p>
    <w:p w:rsidR="00FA7B92" w:rsidRDefault="00FA7B92" w:rsidP="000A3FD9">
      <w:pPr>
        <w:ind w:firstLine="720"/>
        <w:jc w:val="both"/>
        <w:rPr>
          <w:rFonts w:ascii="Calibri" w:hAnsi="Calibri"/>
        </w:rPr>
      </w:pPr>
    </w:p>
    <w:p w:rsidR="008F0375" w:rsidRPr="008F0375" w:rsidRDefault="008F0375" w:rsidP="000A3FD9">
      <w:pPr>
        <w:ind w:firstLine="720"/>
        <w:jc w:val="both"/>
        <w:rPr>
          <w:rFonts w:ascii="Calibri" w:hAnsi="Calibri"/>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3E20BB" w:rsidRDefault="003E20BB" w:rsidP="000A3FD9">
      <w:pPr>
        <w:ind w:firstLine="720"/>
        <w:jc w:val="both"/>
        <w:rPr>
          <w:rFonts w:ascii="Calibri" w:hAnsi="Calibri"/>
          <w:lang w:val="sr-Cyrl-CS"/>
        </w:rPr>
      </w:pPr>
    </w:p>
    <w:p w:rsidR="00EA4C87" w:rsidRDefault="00EA4C87" w:rsidP="000A3FD9">
      <w:pPr>
        <w:ind w:firstLine="720"/>
        <w:jc w:val="both"/>
        <w:rPr>
          <w:rFonts w:ascii="Calibri" w:hAnsi="Calibri"/>
          <w:lang w:val="sr-Cyrl-CS"/>
        </w:rPr>
      </w:pPr>
    </w:p>
    <w:p w:rsidR="00EA4C87" w:rsidRDefault="00EA4C87" w:rsidP="000A3FD9">
      <w:pPr>
        <w:ind w:firstLine="720"/>
        <w:jc w:val="both"/>
        <w:rPr>
          <w:rFonts w:ascii="Calibri" w:hAnsi="Calibri"/>
          <w:lang w:val="sr-Cyrl-CS"/>
        </w:rPr>
      </w:pPr>
    </w:p>
    <w:p w:rsidR="00EA4C87" w:rsidRDefault="00EA4C87" w:rsidP="000A3FD9">
      <w:pPr>
        <w:ind w:firstLine="720"/>
        <w:jc w:val="both"/>
        <w:rPr>
          <w:rFonts w:ascii="Calibri" w:hAnsi="Calibri"/>
          <w:lang w:val="sr-Cyrl-CS"/>
        </w:rPr>
      </w:pPr>
    </w:p>
    <w:p w:rsidR="00EA4C87" w:rsidRDefault="00EA4C87" w:rsidP="000A3FD9">
      <w:pPr>
        <w:ind w:firstLine="720"/>
        <w:jc w:val="both"/>
        <w:rPr>
          <w:rFonts w:ascii="Calibri" w:hAnsi="Calibri"/>
          <w:lang w:val="sr-Cyrl-CS"/>
        </w:rPr>
      </w:pPr>
    </w:p>
    <w:p w:rsidR="00EA4C87" w:rsidRDefault="00EA4C87" w:rsidP="000A3FD9">
      <w:pPr>
        <w:ind w:firstLine="720"/>
        <w:jc w:val="both"/>
        <w:rPr>
          <w:rFonts w:ascii="Calibri" w:hAnsi="Calibri"/>
          <w:lang w:val="sr-Cyrl-CS"/>
        </w:rPr>
      </w:pPr>
    </w:p>
    <w:p w:rsidR="00EA4C87" w:rsidRDefault="00EA4C87" w:rsidP="000A3FD9">
      <w:pPr>
        <w:ind w:firstLine="720"/>
        <w:jc w:val="both"/>
        <w:rPr>
          <w:rFonts w:ascii="Calibri" w:hAnsi="Calibri"/>
          <w:lang w:val="sr-Cyrl-CS"/>
        </w:rPr>
      </w:pPr>
    </w:p>
    <w:p w:rsidR="00EA4C87" w:rsidRDefault="00EA4C87" w:rsidP="000A3FD9">
      <w:pPr>
        <w:ind w:firstLine="720"/>
        <w:jc w:val="both"/>
        <w:rPr>
          <w:rFonts w:ascii="Calibri" w:hAnsi="Calibri"/>
          <w:lang w:val="sr-Cyrl-CS"/>
        </w:rPr>
      </w:pPr>
    </w:p>
    <w:p w:rsidR="00F54750" w:rsidRPr="003E3A97" w:rsidRDefault="006D62B6" w:rsidP="000A3FD9">
      <w:pPr>
        <w:jc w:val="both"/>
        <w:rPr>
          <w:rFonts w:ascii="Calibri" w:hAnsi="Calibri"/>
          <w:b/>
          <w:lang w:val="sr-Cyrl-CS"/>
        </w:rPr>
      </w:pPr>
      <w:r w:rsidRPr="003E3A97">
        <w:rPr>
          <w:rFonts w:ascii="Calibri" w:hAnsi="Calibri"/>
          <w:b/>
          <w:lang w:val="ru-RU"/>
        </w:rPr>
        <w:t>1</w:t>
      </w:r>
      <w:r w:rsidR="00F54750" w:rsidRPr="003E3A97">
        <w:rPr>
          <w:rFonts w:ascii="Calibri" w:hAnsi="Calibri"/>
          <w:b/>
          <w:lang w:val="ru-RU"/>
        </w:rPr>
        <w:t xml:space="preserve">. </w:t>
      </w:r>
      <w:r w:rsidR="00F54750" w:rsidRPr="003E3A97">
        <w:rPr>
          <w:rFonts w:ascii="Calibri" w:hAnsi="Calibri"/>
          <w:b/>
          <w:lang w:val="sr-Cyrl-CS"/>
        </w:rPr>
        <w:t>ОПШТИ ПОДАЦИ</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Дом здравља ''Свети Ђорђе'' Топола, обавља примарну здравствену заштиту на територији општине Топола, поштујући законску регулативу о улогама, организационој структури и начину рада Дома здравља, у складу са овлашћењима из чл. </w:t>
      </w:r>
      <w:r w:rsidR="004C05E2">
        <w:rPr>
          <w:rFonts w:ascii="Calibri" w:hAnsi="Calibri"/>
          <w:lang w:val="sr-Cyrl-CS"/>
        </w:rPr>
        <w:t>28</w:t>
      </w:r>
      <w:r w:rsidRPr="003E3A97">
        <w:rPr>
          <w:rFonts w:ascii="Calibri" w:hAnsi="Calibri"/>
          <w:lang w:val="sr-Latn-CS"/>
        </w:rPr>
        <w:t xml:space="preserve">. </w:t>
      </w:r>
      <w:r w:rsidRPr="003E3A97">
        <w:rPr>
          <w:rFonts w:ascii="Calibri" w:hAnsi="Calibri"/>
          <w:lang w:val="sr-Cyrl-CS"/>
        </w:rPr>
        <w:t>став</w:t>
      </w:r>
      <w:r w:rsidR="004C05E2">
        <w:rPr>
          <w:rFonts w:ascii="Calibri" w:hAnsi="Calibri"/>
          <w:lang w:val="sr-Cyrl-CS"/>
        </w:rPr>
        <w:t>3</w:t>
      </w:r>
      <w:r w:rsidRPr="003E3A97">
        <w:rPr>
          <w:rFonts w:ascii="Calibri" w:hAnsi="Calibri"/>
          <w:lang w:val="sr-Latn-CS"/>
        </w:rPr>
        <w:t xml:space="preserve">. </w:t>
      </w:r>
      <w:r w:rsidRPr="003E3A97">
        <w:rPr>
          <w:rFonts w:ascii="Calibri" w:hAnsi="Calibri"/>
          <w:lang w:val="sr-Cyrl-CS"/>
        </w:rPr>
        <w:t>тачка</w:t>
      </w:r>
      <w:r w:rsidRPr="003E3A97">
        <w:rPr>
          <w:rFonts w:ascii="Calibri" w:hAnsi="Calibri"/>
          <w:lang w:val="sr-Latn-CS"/>
        </w:rPr>
        <w:t xml:space="preserve"> 1. </w:t>
      </w:r>
      <w:r w:rsidRPr="003E3A97">
        <w:rPr>
          <w:rFonts w:ascii="Calibri" w:hAnsi="Calibri"/>
          <w:lang w:val="sr-Cyrl-CS"/>
        </w:rPr>
        <w:t>ичл</w:t>
      </w:r>
      <w:r w:rsidRPr="003E3A97">
        <w:rPr>
          <w:rFonts w:ascii="Calibri" w:hAnsi="Calibri"/>
          <w:lang w:val="sr-Latn-CS"/>
        </w:rPr>
        <w:t xml:space="preserve">. </w:t>
      </w:r>
      <w:r w:rsidR="004C05E2">
        <w:rPr>
          <w:rFonts w:ascii="Calibri" w:hAnsi="Calibri"/>
          <w:lang w:val="sr-Cyrl-CS"/>
        </w:rPr>
        <w:t>33</w:t>
      </w:r>
      <w:r w:rsidRPr="003E3A97">
        <w:rPr>
          <w:rFonts w:ascii="Calibri" w:hAnsi="Calibri"/>
          <w:lang w:val="sr-Latn-CS"/>
        </w:rPr>
        <w:t xml:space="preserve">. </w:t>
      </w:r>
      <w:r w:rsidRPr="003E3A97">
        <w:rPr>
          <w:rFonts w:ascii="Calibri" w:hAnsi="Calibri"/>
          <w:lang w:val="sr-Cyrl-CS"/>
        </w:rPr>
        <w:t>став</w:t>
      </w:r>
      <w:r w:rsidRPr="003E3A97">
        <w:rPr>
          <w:rFonts w:ascii="Calibri" w:hAnsi="Calibri"/>
          <w:lang w:val="sr-Latn-CS"/>
        </w:rPr>
        <w:t xml:space="preserve"> 2. </w:t>
      </w:r>
      <w:r w:rsidRPr="003E3A97">
        <w:rPr>
          <w:rFonts w:ascii="Calibri" w:hAnsi="Calibri"/>
          <w:lang w:val="sr-Cyrl-CS"/>
        </w:rPr>
        <w:t>Закона о здравственој заштити (''Службени гласник Републике Србије''бр</w:t>
      </w:r>
      <w:r w:rsidRPr="003E3A97">
        <w:rPr>
          <w:rFonts w:ascii="Calibri" w:hAnsi="Calibri"/>
          <w:lang w:val="sr-Latn-CS"/>
        </w:rPr>
        <w:t xml:space="preserve">. </w:t>
      </w:r>
      <w:r w:rsidR="005147FE">
        <w:rPr>
          <w:rFonts w:ascii="Calibri" w:hAnsi="Calibri"/>
          <w:lang w:val="sr-Cyrl-CS"/>
        </w:rPr>
        <w:t>25</w:t>
      </w:r>
      <w:r w:rsidRPr="003E3A97">
        <w:rPr>
          <w:rFonts w:ascii="Calibri" w:hAnsi="Calibri"/>
          <w:lang w:val="sr-Latn-CS"/>
        </w:rPr>
        <w:t>/</w:t>
      </w:r>
      <w:r w:rsidR="005147FE">
        <w:rPr>
          <w:rFonts w:ascii="Calibri" w:hAnsi="Calibri"/>
          <w:lang w:val="sr-Cyrl-CS"/>
        </w:rPr>
        <w:t>19</w:t>
      </w:r>
      <w:r w:rsidRPr="003E3A97">
        <w:rPr>
          <w:rFonts w:ascii="Calibri" w:hAnsi="Calibri"/>
          <w:lang w:val="sr-Latn-CS"/>
        </w:rPr>
        <w:t>),</w:t>
      </w:r>
      <w:r w:rsidRPr="003E3A97">
        <w:rPr>
          <w:rFonts w:ascii="Calibri" w:hAnsi="Calibri"/>
          <w:lang w:val="sr-Cyrl-CS"/>
        </w:rPr>
        <w:t xml:space="preserve"> Закона о здравственом осигурању (''Службени гласник Републике Србије'' бр.</w:t>
      </w:r>
      <w:r w:rsidR="005147FE">
        <w:rPr>
          <w:rFonts w:ascii="Calibri" w:hAnsi="Calibri"/>
          <w:lang w:val="sr-Cyrl-CS"/>
        </w:rPr>
        <w:t xml:space="preserve"> 25/2019</w:t>
      </w:r>
      <w:r w:rsidRPr="003E3A97">
        <w:rPr>
          <w:rFonts w:ascii="Calibri" w:hAnsi="Calibri"/>
          <w:lang w:val="sr-Cyrl-CS"/>
        </w:rPr>
        <w:t>).</w:t>
      </w:r>
    </w:p>
    <w:p w:rsidR="00F54750" w:rsidRPr="003E3A97" w:rsidRDefault="00F54750" w:rsidP="000A3FD9">
      <w:pPr>
        <w:ind w:firstLine="720"/>
        <w:jc w:val="both"/>
        <w:rPr>
          <w:rFonts w:ascii="Calibri" w:hAnsi="Calibri"/>
          <w:lang w:val="sr-Cyrl-CS"/>
        </w:rPr>
      </w:pPr>
      <w:r w:rsidRPr="003E3A97">
        <w:rPr>
          <w:rFonts w:ascii="Calibri" w:hAnsi="Calibri"/>
          <w:lang w:val="sr-Cyrl-CS"/>
        </w:rPr>
        <w:t>У циљу ефикаснијег и рационалнијег обављања делатности у Дому здравља су по функционалном принципу образоване службе у оквиру којих постоје одељења и одсеци , и то:</w:t>
      </w:r>
    </w:p>
    <w:p w:rsidR="00F54750" w:rsidRPr="003E3A97" w:rsidRDefault="00F54750" w:rsidP="000A3FD9">
      <w:pPr>
        <w:ind w:firstLine="720"/>
        <w:jc w:val="both"/>
        <w:rPr>
          <w:rFonts w:ascii="Calibri" w:hAnsi="Calibri"/>
          <w:lang w:val="sr-Cyrl-CS"/>
        </w:rPr>
      </w:pPr>
      <w:r w:rsidRPr="003E3A97">
        <w:rPr>
          <w:rFonts w:ascii="Calibri" w:hAnsi="Calibri"/>
          <w:lang w:val="sr-Cyrl-CS"/>
        </w:rPr>
        <w:t>1) Служба за здравствену заштиту деце, школске деце и жена;</w:t>
      </w:r>
    </w:p>
    <w:p w:rsidR="00F54750" w:rsidRPr="003E3A97" w:rsidRDefault="00F54750" w:rsidP="000A3FD9">
      <w:pPr>
        <w:ind w:firstLine="720"/>
        <w:jc w:val="both"/>
        <w:rPr>
          <w:rFonts w:ascii="Calibri" w:hAnsi="Calibri"/>
          <w:lang w:val="sr-Cyrl-CS"/>
        </w:rPr>
      </w:pPr>
      <w:r w:rsidRPr="003E3A97">
        <w:rPr>
          <w:rFonts w:ascii="Calibri" w:hAnsi="Calibri"/>
          <w:lang w:val="sr-Cyrl-CS"/>
        </w:rPr>
        <w:t>2) Служба за здравствену заштиту одраслих становника, запослених, хитну медицинску помоћ, кућно лечење и  поливалентну патронажу;</w:t>
      </w:r>
    </w:p>
    <w:p w:rsidR="00F54750" w:rsidRPr="003E3A97" w:rsidRDefault="00F54750" w:rsidP="000A3FD9">
      <w:pPr>
        <w:ind w:firstLine="720"/>
        <w:jc w:val="both"/>
        <w:rPr>
          <w:rFonts w:ascii="Calibri" w:hAnsi="Calibri"/>
          <w:lang w:val="sr-Cyrl-CS"/>
        </w:rPr>
      </w:pPr>
      <w:r w:rsidRPr="003E3A97">
        <w:rPr>
          <w:rFonts w:ascii="Calibri" w:hAnsi="Calibri"/>
          <w:lang w:val="sr-Cyrl-CS"/>
        </w:rPr>
        <w:t>3) Служба стоматолошке здравствене заштите;</w:t>
      </w:r>
    </w:p>
    <w:p w:rsidR="00F54750" w:rsidRPr="003E3A97" w:rsidRDefault="00F54750" w:rsidP="000A3FD9">
      <w:pPr>
        <w:ind w:firstLine="720"/>
        <w:jc w:val="both"/>
        <w:rPr>
          <w:rFonts w:ascii="Calibri" w:hAnsi="Calibri"/>
          <w:lang w:val="sr-Cyrl-CS"/>
        </w:rPr>
      </w:pPr>
      <w:r w:rsidRPr="003E3A97">
        <w:rPr>
          <w:rFonts w:ascii="Calibri" w:hAnsi="Calibri"/>
          <w:lang w:val="sr-Cyrl-CS"/>
        </w:rPr>
        <w:t>4) Служба за медицинску дијагностику и специјалистичко-консултативну делатност;</w:t>
      </w:r>
    </w:p>
    <w:p w:rsidR="00F54750" w:rsidRDefault="00F54750" w:rsidP="000A3FD9">
      <w:pPr>
        <w:ind w:firstLine="720"/>
        <w:jc w:val="both"/>
        <w:rPr>
          <w:rFonts w:ascii="Calibri" w:hAnsi="Calibri"/>
          <w:lang w:val="sr-Cyrl-CS"/>
        </w:rPr>
      </w:pPr>
      <w:r w:rsidRPr="003E3A97">
        <w:rPr>
          <w:rFonts w:ascii="Calibri" w:hAnsi="Calibri"/>
          <w:lang w:val="sr-Cyrl-CS"/>
        </w:rPr>
        <w:t>5) Служба за правне и економско-финансијске послове, техничке и друге сличне послове.</w:t>
      </w:r>
    </w:p>
    <w:p w:rsidR="00F54750" w:rsidRPr="003E3A97" w:rsidRDefault="006D62B6" w:rsidP="000A3FD9">
      <w:pPr>
        <w:jc w:val="both"/>
        <w:rPr>
          <w:rFonts w:ascii="Calibri" w:hAnsi="Calibri"/>
          <w:b/>
          <w:lang w:val="sr-Cyrl-CS"/>
        </w:rPr>
      </w:pPr>
      <w:r w:rsidRPr="003E3A97">
        <w:rPr>
          <w:rFonts w:ascii="Calibri" w:hAnsi="Calibri"/>
          <w:b/>
          <w:lang w:val="sr-Cyrl-CS"/>
        </w:rPr>
        <w:t>2</w:t>
      </w:r>
      <w:r w:rsidR="00F54750" w:rsidRPr="003E3A97">
        <w:rPr>
          <w:rFonts w:ascii="Calibri" w:hAnsi="Calibri"/>
          <w:b/>
          <w:lang w:val="sr-Cyrl-CS"/>
        </w:rPr>
        <w:t>.ОБЈЕКТИ</w:t>
      </w:r>
    </w:p>
    <w:p w:rsidR="00F54750" w:rsidRPr="003E3A97" w:rsidRDefault="00F54750" w:rsidP="000A3FD9">
      <w:pPr>
        <w:ind w:firstLine="720"/>
        <w:jc w:val="both"/>
        <w:rPr>
          <w:rFonts w:ascii="Calibri" w:hAnsi="Calibri"/>
          <w:lang w:val="ru-RU"/>
        </w:rPr>
      </w:pPr>
      <w:r w:rsidRPr="003E3A97">
        <w:rPr>
          <w:rFonts w:ascii="Calibri" w:hAnsi="Calibri"/>
          <w:lang w:val="sr-Cyrl-CS"/>
        </w:rPr>
        <w:t>Дом здравља обавља делатност у месту Топола, где се налази централни објекат Дома здравља (који има пет зграда павиљонског  типа) и у просторно издвојеним јединицама, и то у здравственим станицама: Доња Шаторња , Белосавци ,Наталинци  и Горња Трнава , и здравственим амбулантама:</w:t>
      </w:r>
      <w:r w:rsidR="00432B1E">
        <w:rPr>
          <w:rFonts w:ascii="Calibri" w:hAnsi="Calibri"/>
          <w:lang w:val="sr-Cyrl-CS"/>
        </w:rPr>
        <w:t xml:space="preserve"> </w:t>
      </w:r>
      <w:r w:rsidRPr="003E3A97">
        <w:rPr>
          <w:rFonts w:ascii="Calibri" w:hAnsi="Calibri"/>
          <w:lang w:val="sr-Cyrl-CS"/>
        </w:rPr>
        <w:t>Јарменовци, Клока  и Липовац .</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Уредбом о плану мреже здравствених установа </w:t>
      </w:r>
      <w:r w:rsidRPr="003E3A97">
        <w:rPr>
          <w:rFonts w:ascii="Calibri" w:hAnsi="Calibri"/>
          <w:lang w:val="ru-RU"/>
        </w:rPr>
        <w:t>(</w:t>
      </w:r>
      <w:r w:rsidRPr="003E3A97">
        <w:rPr>
          <w:rFonts w:ascii="Calibri" w:hAnsi="Calibri"/>
          <w:lang w:val="sr-Cyrl-CS"/>
        </w:rPr>
        <w:t xml:space="preserve">''Службени гласник Републике Србије''број </w:t>
      </w:r>
      <w:r w:rsidRPr="003E3A97">
        <w:rPr>
          <w:rFonts w:ascii="Calibri" w:hAnsi="Calibri"/>
          <w:lang w:val="ru-RU"/>
        </w:rPr>
        <w:t xml:space="preserve">13/97), </w:t>
      </w:r>
      <w:r w:rsidRPr="003E3A97">
        <w:rPr>
          <w:rFonts w:ascii="Calibri" w:hAnsi="Calibri"/>
          <w:lang w:val="sr-Cyrl-CS"/>
        </w:rPr>
        <w:t>предвиђено је да у саставу Дома здравља постоји Стационар капацитета 40 постеља, са три одељења: породилиште</w:t>
      </w:r>
      <w:r w:rsidRPr="003E3A97">
        <w:rPr>
          <w:rFonts w:ascii="Calibri" w:hAnsi="Calibri"/>
          <w:lang w:val="ru-RU"/>
        </w:rPr>
        <w:t xml:space="preserve"> (8 кревета)</w:t>
      </w:r>
      <w:r w:rsidRPr="003E3A97">
        <w:rPr>
          <w:rFonts w:ascii="Calibri" w:hAnsi="Calibri"/>
          <w:lang w:val="sr-Cyrl-CS"/>
        </w:rPr>
        <w:t>, дечије (8 кревета) и одељење за одрасле (24 кревета).</w:t>
      </w:r>
    </w:p>
    <w:p w:rsidR="0082530D" w:rsidRDefault="00F54750" w:rsidP="0082530D">
      <w:pPr>
        <w:ind w:firstLine="720"/>
        <w:jc w:val="both"/>
        <w:rPr>
          <w:rFonts w:ascii="Calibri" w:hAnsi="Calibri"/>
          <w:lang w:val="sr-Cyrl-CS"/>
        </w:rPr>
      </w:pPr>
      <w:r w:rsidRPr="003E3A97">
        <w:rPr>
          <w:rFonts w:ascii="Calibri" w:hAnsi="Calibri"/>
          <w:lang w:val="sr-Cyrl-CS"/>
        </w:rPr>
        <w:t>Објекат планиран за формирање Стационара је укупне нето површине</w:t>
      </w:r>
      <w:r w:rsidRPr="003E3A97">
        <w:rPr>
          <w:rFonts w:ascii="Calibri" w:hAnsi="Calibri"/>
          <w:lang w:val="ru-RU"/>
        </w:rPr>
        <w:t xml:space="preserve"> 2000</w:t>
      </w:r>
      <w:r w:rsidRPr="003E3A97">
        <w:rPr>
          <w:rFonts w:ascii="Calibri" w:hAnsi="Calibri"/>
          <w:lang w:val="sr-Cyrl-CS"/>
        </w:rPr>
        <w:t>м</w:t>
      </w:r>
      <w:r w:rsidRPr="003E3A97">
        <w:rPr>
          <w:rFonts w:ascii="Calibri" w:hAnsi="Calibri"/>
          <w:lang w:val="ru-RU"/>
        </w:rPr>
        <w:t xml:space="preserve">² </w:t>
      </w:r>
      <w:r w:rsidR="0082530D">
        <w:rPr>
          <w:rFonts w:ascii="Calibri" w:hAnsi="Calibri"/>
          <w:lang w:val="ru-RU"/>
        </w:rPr>
        <w:t xml:space="preserve">.  </w:t>
      </w:r>
      <w:r w:rsidR="0082530D" w:rsidRPr="003E3A97">
        <w:rPr>
          <w:rFonts w:ascii="Calibri" w:hAnsi="Calibri"/>
          <w:lang w:val="sr-Cyrl-CS"/>
        </w:rPr>
        <w:t>Изградња Стационара је прекинута 2002. године.</w:t>
      </w:r>
    </w:p>
    <w:p w:rsidR="00A1318F" w:rsidRPr="003E3A97" w:rsidRDefault="00A1318F" w:rsidP="00A1318F">
      <w:pPr>
        <w:ind w:firstLine="720"/>
        <w:jc w:val="both"/>
        <w:rPr>
          <w:rFonts w:ascii="Calibri" w:hAnsi="Calibri"/>
          <w:lang w:val="sr-Cyrl-CS"/>
        </w:rPr>
      </w:pPr>
      <w:r w:rsidRPr="003E3A97">
        <w:rPr>
          <w:rFonts w:ascii="Calibri" w:hAnsi="Calibri"/>
          <w:lang w:val="sr-Cyrl-CS"/>
        </w:rPr>
        <w:t>Новом Уредбом о плану мреже здравствених установа (''Сл.гл.РС'' број 107/05</w:t>
      </w:r>
      <w:r>
        <w:rPr>
          <w:rFonts w:ascii="Calibri" w:hAnsi="Calibri"/>
          <w:lang w:val="sr-Cyrl-CS"/>
        </w:rPr>
        <w:t xml:space="preserve"> и 5/2020</w:t>
      </w:r>
      <w:r w:rsidRPr="003E3A97">
        <w:rPr>
          <w:rFonts w:ascii="Calibri" w:hAnsi="Calibri"/>
          <w:lang w:val="sr-Cyrl-CS"/>
        </w:rPr>
        <w:t>) није предвиђено постојање Стационара при Дому здравља Топола.</w:t>
      </w:r>
    </w:p>
    <w:p w:rsidR="00C651F6" w:rsidRPr="00C651F6" w:rsidRDefault="002810E3" w:rsidP="002F653D">
      <w:pPr>
        <w:jc w:val="both"/>
        <w:rPr>
          <w:rFonts w:ascii="Calibri" w:hAnsi="Calibri"/>
          <w:lang w:val="sr-Cyrl-CS"/>
        </w:rPr>
      </w:pPr>
      <w:r>
        <w:rPr>
          <w:rFonts w:ascii="Calibri" w:hAnsi="Calibri"/>
          <w:lang w:val="sr-Cyrl-CS"/>
        </w:rPr>
        <w:t xml:space="preserve">            </w:t>
      </w:r>
      <w:r w:rsidR="00C651F6" w:rsidRPr="00C651F6">
        <w:rPr>
          <w:rFonts w:ascii="Calibri" w:hAnsi="Calibri"/>
          <w:lang w:val="sr-Cyrl-CS"/>
        </w:rPr>
        <w:t>Крајем</w:t>
      </w:r>
      <w:r w:rsidR="00184F56" w:rsidRPr="005B295B">
        <w:rPr>
          <w:rFonts w:ascii="Calibri" w:hAnsi="Calibri"/>
          <w:lang w:val="sr-Cyrl-CS"/>
        </w:rPr>
        <w:t xml:space="preserve"> 2017.године, радило се на </w:t>
      </w:r>
      <w:r w:rsidR="00C651F6" w:rsidRPr="00C651F6">
        <w:rPr>
          <w:rFonts w:ascii="Calibri" w:hAnsi="Calibri"/>
          <w:lang w:val="sr-Cyrl-CS"/>
        </w:rPr>
        <w:t xml:space="preserve">изради пројектне документације за добијање решења о одобрењу извођења радова на </w:t>
      </w:r>
      <w:r w:rsidR="00C651F6">
        <w:rPr>
          <w:rFonts w:ascii="Calibri" w:hAnsi="Calibri"/>
          <w:lang w:val="sr-Cyrl-CS"/>
        </w:rPr>
        <w:t>реконструкцији</w:t>
      </w:r>
      <w:r w:rsidR="00C651F6" w:rsidRPr="00C651F6">
        <w:rPr>
          <w:rFonts w:ascii="Calibri" w:hAnsi="Calibri"/>
          <w:lang w:val="sr-Cyrl-CS"/>
        </w:rPr>
        <w:t xml:space="preserve"> здравственог објекта у Тополи,односно</w:t>
      </w:r>
      <w:r w:rsidR="00305CC0">
        <w:rPr>
          <w:rFonts w:ascii="Calibri" w:hAnsi="Calibri"/>
          <w:lang w:val="sr-Cyrl-CS"/>
        </w:rPr>
        <w:t xml:space="preserve"> </w:t>
      </w:r>
      <w:r w:rsidR="00184F56" w:rsidRPr="00C651F6">
        <w:rPr>
          <w:rFonts w:ascii="Calibri" w:hAnsi="Calibri"/>
          <w:lang w:val="sr-Cyrl-CS"/>
        </w:rPr>
        <w:t>могућност</w:t>
      </w:r>
      <w:r w:rsidR="00C651F6" w:rsidRPr="00C651F6">
        <w:rPr>
          <w:rFonts w:ascii="Calibri" w:hAnsi="Calibri"/>
          <w:lang w:val="sr-Cyrl-CS"/>
        </w:rPr>
        <w:t>и</w:t>
      </w:r>
      <w:r w:rsidR="00305CC0">
        <w:rPr>
          <w:rFonts w:ascii="Calibri" w:hAnsi="Calibri"/>
          <w:lang w:val="sr-Cyrl-CS"/>
        </w:rPr>
        <w:t xml:space="preserve"> </w:t>
      </w:r>
      <w:r w:rsidR="00C651F6">
        <w:rPr>
          <w:rFonts w:ascii="Calibri" w:hAnsi="Calibri"/>
          <w:lang w:val="sr-Cyrl-CS"/>
        </w:rPr>
        <w:t>реконструкције</w:t>
      </w:r>
      <w:r w:rsidR="00184F56" w:rsidRPr="00C651F6">
        <w:rPr>
          <w:rFonts w:ascii="Calibri" w:hAnsi="Calibri"/>
          <w:lang w:val="sr-Cyrl-CS"/>
        </w:rPr>
        <w:t xml:space="preserve"> започетог Стационара и премештај</w:t>
      </w:r>
      <w:r w:rsidR="00C651F6" w:rsidRPr="00C651F6">
        <w:rPr>
          <w:rFonts w:ascii="Calibri" w:hAnsi="Calibri"/>
          <w:lang w:val="sr-Cyrl-CS"/>
        </w:rPr>
        <w:t>а</w:t>
      </w:r>
      <w:r w:rsidR="00184F56" w:rsidRPr="00C651F6">
        <w:rPr>
          <w:rFonts w:ascii="Calibri" w:hAnsi="Calibri"/>
          <w:lang w:val="sr-Cyrl-CS"/>
        </w:rPr>
        <w:t xml:space="preserve"> одређених организационих једи</w:t>
      </w:r>
      <w:r w:rsidR="003C5582" w:rsidRPr="00C651F6">
        <w:rPr>
          <w:rFonts w:ascii="Calibri" w:hAnsi="Calibri"/>
          <w:lang w:val="sr-Cyrl-CS"/>
        </w:rPr>
        <w:t>ница у тај објекат</w:t>
      </w:r>
      <w:r w:rsidR="00C651F6" w:rsidRPr="00C651F6">
        <w:rPr>
          <w:rFonts w:ascii="Calibri" w:hAnsi="Calibri"/>
          <w:lang w:val="sr-Cyrl-CS"/>
        </w:rPr>
        <w:t>.</w:t>
      </w:r>
    </w:p>
    <w:p w:rsidR="00D209BE" w:rsidRPr="00E3792A" w:rsidRDefault="00E3792A" w:rsidP="00E3792A">
      <w:pPr>
        <w:ind w:firstLine="720"/>
        <w:jc w:val="both"/>
        <w:rPr>
          <w:rFonts w:ascii="Calibri" w:hAnsi="Calibri"/>
          <w:lang w:val="sr-Cyrl-CS"/>
        </w:rPr>
      </w:pPr>
      <w:bookmarkStart w:id="0" w:name="OLE_LINK1"/>
      <w:bookmarkStart w:id="1" w:name="OLE_LINK2"/>
      <w:r w:rsidRPr="00E3792A">
        <w:rPr>
          <w:rFonts w:ascii="Calibri" w:hAnsi="Calibri"/>
          <w:lang w:val="sr-Cyrl-CS"/>
        </w:rPr>
        <w:t>Почетком де</w:t>
      </w:r>
      <w:r w:rsidR="007A39DA">
        <w:rPr>
          <w:rFonts w:ascii="Calibri" w:hAnsi="Calibri"/>
          <w:lang w:val="sr-Cyrl-CS"/>
        </w:rPr>
        <w:t>ц</w:t>
      </w:r>
      <w:r w:rsidRPr="00E3792A">
        <w:rPr>
          <w:rFonts w:ascii="Calibri" w:hAnsi="Calibri"/>
          <w:lang w:val="sr-Cyrl-CS"/>
        </w:rPr>
        <w:t>ембра 2018.године, почела је Адаптације бившег ''Стационара'' Дома здравља</w:t>
      </w:r>
      <w:r w:rsidR="007A39DA">
        <w:rPr>
          <w:rFonts w:ascii="Calibri" w:hAnsi="Calibri"/>
          <w:lang w:val="sr-Cyrl-CS"/>
        </w:rPr>
        <w:t>,</w:t>
      </w:r>
      <w:r w:rsidR="00E975BD">
        <w:rPr>
          <w:rFonts w:ascii="Calibri" w:hAnsi="Calibri"/>
          <w:lang w:val="sr-Cyrl-CS"/>
        </w:rPr>
        <w:t xml:space="preserve"> </w:t>
      </w:r>
      <w:r w:rsidR="007A39DA">
        <w:rPr>
          <w:rFonts w:ascii="Calibri" w:hAnsi="Calibri"/>
          <w:lang w:val="sr-Cyrl-CS"/>
        </w:rPr>
        <w:t xml:space="preserve">у  </w:t>
      </w:r>
      <w:r w:rsidRPr="00E3792A">
        <w:rPr>
          <w:rFonts w:ascii="Calibri" w:hAnsi="Calibri"/>
          <w:lang w:val="sr-Cyrl-CS"/>
        </w:rPr>
        <w:t xml:space="preserve"> који ће </w:t>
      </w:r>
      <w:r w:rsidR="007A39DA">
        <w:rPr>
          <w:rFonts w:ascii="Calibri" w:hAnsi="Calibri"/>
          <w:lang w:val="sr-Cyrl-CS"/>
        </w:rPr>
        <w:t xml:space="preserve">се ускоро </w:t>
      </w:r>
      <w:r w:rsidRPr="00E3792A">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bookmarkEnd w:id="0"/>
    <w:bookmarkEnd w:id="1"/>
    <w:p w:rsidR="00305CC0" w:rsidRDefault="00305CC0" w:rsidP="00305CC0">
      <w:pPr>
        <w:ind w:firstLine="720"/>
        <w:jc w:val="both"/>
        <w:rPr>
          <w:rFonts w:ascii="Calibri" w:hAnsi="Calibri"/>
          <w:lang w:val="sr-Cyrl-CS"/>
        </w:rPr>
      </w:pPr>
      <w:r>
        <w:rPr>
          <w:rFonts w:ascii="Calibri" w:hAnsi="Calibri"/>
          <w:lang w:val="sr-Cyrl-CS"/>
        </w:rPr>
        <w:t>Адаптирани део Дома здравља има нето површину  приземља 863,07 м2 и нето површину сутерена 54,29 м2 у који би требало да се сместе одређене службе Дома здравља у Тополи.</w:t>
      </w:r>
      <w:r w:rsidRPr="003E3A97">
        <w:rPr>
          <w:rFonts w:ascii="Calibri" w:hAnsi="Calibri"/>
          <w:lang w:val="sr-Cyrl-CS"/>
        </w:rPr>
        <w:t xml:space="preserve"> Степен завршености објекта је </w:t>
      </w:r>
      <w:r>
        <w:rPr>
          <w:rFonts w:ascii="Calibri" w:hAnsi="Calibri"/>
          <w:lang w:val="sr-Cyrl-CS"/>
        </w:rPr>
        <w:t>доведен до нивоа усељивости објекта</w:t>
      </w:r>
      <w:r w:rsidR="00923863">
        <w:rPr>
          <w:rFonts w:ascii="Calibri" w:hAnsi="Calibri"/>
        </w:rPr>
        <w:t xml:space="preserve"> уз одређене недостатке у опреми и радовима.</w:t>
      </w:r>
    </w:p>
    <w:p w:rsidR="00345075" w:rsidRDefault="00345075" w:rsidP="002F653D">
      <w:pPr>
        <w:jc w:val="both"/>
        <w:rPr>
          <w:rFonts w:ascii="Calibri" w:hAnsi="Calibri"/>
          <w:b/>
        </w:rPr>
      </w:pPr>
    </w:p>
    <w:p w:rsidR="00345075" w:rsidRDefault="00345075" w:rsidP="002F653D">
      <w:pPr>
        <w:jc w:val="both"/>
        <w:rPr>
          <w:rFonts w:ascii="Calibri" w:hAnsi="Calibri"/>
          <w:b/>
        </w:rPr>
      </w:pPr>
    </w:p>
    <w:p w:rsidR="002F653D" w:rsidRDefault="002F653D" w:rsidP="002F653D">
      <w:pPr>
        <w:jc w:val="both"/>
        <w:rPr>
          <w:rFonts w:ascii="Calibri" w:hAnsi="Calibri"/>
          <w:b/>
          <w:lang w:val="sr-Cyrl-CS"/>
        </w:rPr>
      </w:pPr>
      <w:r w:rsidRPr="003E3A97">
        <w:rPr>
          <w:rFonts w:ascii="Calibri" w:hAnsi="Calibri"/>
          <w:b/>
          <w:lang w:val="sr-Cyrl-CS"/>
        </w:rPr>
        <w:t>3.ОПРЕМА</w:t>
      </w:r>
    </w:p>
    <w:p w:rsidR="00220528" w:rsidRPr="003E3A97" w:rsidRDefault="00220528" w:rsidP="00220528">
      <w:pPr>
        <w:ind w:firstLine="720"/>
        <w:jc w:val="both"/>
        <w:rPr>
          <w:rFonts w:ascii="Calibri" w:hAnsi="Calibri"/>
          <w:lang w:val="sr-Cyrl-CS"/>
        </w:rPr>
      </w:pPr>
      <w:r w:rsidRPr="003E3A97">
        <w:rPr>
          <w:rFonts w:ascii="Calibri" w:hAnsi="Calibri"/>
          <w:lang w:val="sr-Cyrl-CS"/>
        </w:rPr>
        <w:t>Дом здравља поред потребне опреме (Прописане Правилником о ближим условима за обављање здравствене делатности у здравственим установама и другим облицима здравствене службе (''Службени гласник  Републике Србије'' бр.43/2006</w:t>
      </w:r>
      <w:r w:rsidR="004C05E2">
        <w:rPr>
          <w:rFonts w:ascii="Calibri" w:hAnsi="Calibri"/>
          <w:lang w:val="sr-Cyrl-CS"/>
        </w:rPr>
        <w:t>, 22/2013 и 16/2018</w:t>
      </w:r>
      <w:r w:rsidRPr="003E3A97">
        <w:rPr>
          <w:rFonts w:ascii="Calibri" w:hAnsi="Calibri"/>
          <w:lang w:val="sr-Cyrl-CS"/>
        </w:rPr>
        <w:t xml:space="preserve">), располаже и са </w:t>
      </w:r>
      <w:r w:rsidR="001463AD">
        <w:rPr>
          <w:rFonts w:ascii="Calibri" w:hAnsi="Calibri"/>
          <w:lang w:val="sr-Latn-CS"/>
        </w:rPr>
        <w:t>:</w:t>
      </w:r>
    </w:p>
    <w:p w:rsidR="00220528" w:rsidRPr="003E3A97" w:rsidRDefault="001463AD" w:rsidP="00220528">
      <w:pPr>
        <w:jc w:val="both"/>
        <w:rPr>
          <w:rFonts w:ascii="Calibri" w:hAnsi="Calibri"/>
          <w:lang w:val="sr-Cyrl-CS"/>
        </w:rPr>
      </w:pPr>
      <w:r>
        <w:rPr>
          <w:rFonts w:ascii="Calibri" w:hAnsi="Calibri"/>
          <w:lang w:val="sr-Latn-CS"/>
        </w:rPr>
        <w:t>1</w:t>
      </w:r>
      <w:r w:rsidR="00220528" w:rsidRPr="003E3A97">
        <w:rPr>
          <w:rFonts w:ascii="Calibri" w:hAnsi="Calibri"/>
          <w:lang w:val="sr-Cyrl-CS"/>
        </w:rPr>
        <w:t>. Ро апарат аналогни теледириговани флуороскопско радиографски апарат, произвођач SHIMADZU JAPAN.</w:t>
      </w:r>
    </w:p>
    <w:p w:rsidR="00220528" w:rsidRPr="003E3A97" w:rsidRDefault="001463AD" w:rsidP="00220528">
      <w:pPr>
        <w:jc w:val="both"/>
        <w:rPr>
          <w:rFonts w:ascii="Calibri" w:hAnsi="Calibri"/>
          <w:lang w:val="sr-Cyrl-CS"/>
        </w:rPr>
      </w:pPr>
      <w:r>
        <w:rPr>
          <w:rFonts w:ascii="Calibri" w:hAnsi="Calibri"/>
          <w:lang w:val="sr-Latn-CS"/>
        </w:rPr>
        <w:t>2</w:t>
      </w:r>
      <w:r w:rsidR="00220528" w:rsidRPr="003E3A97">
        <w:rPr>
          <w:rFonts w:ascii="Calibri" w:hAnsi="Calibri"/>
          <w:lang w:val="sr-Cyrl-CS"/>
        </w:rPr>
        <w:t>. Спирометар, модел SpiroPro произвођача JAEGER Немачка.</w:t>
      </w:r>
    </w:p>
    <w:p w:rsidR="00220528" w:rsidRPr="003E3A97" w:rsidRDefault="001463AD" w:rsidP="00220528">
      <w:pPr>
        <w:rPr>
          <w:rFonts w:ascii="Calibri" w:hAnsi="Calibri"/>
          <w:lang w:val="ru-RU"/>
        </w:rPr>
      </w:pPr>
      <w:r>
        <w:rPr>
          <w:rFonts w:ascii="Calibri" w:hAnsi="Calibri"/>
          <w:lang w:val="sr-Latn-CS"/>
        </w:rPr>
        <w:t>3</w:t>
      </w:r>
      <w:r w:rsidR="00220528" w:rsidRPr="003E3A97">
        <w:rPr>
          <w:rFonts w:ascii="Calibri" w:hAnsi="Calibri"/>
          <w:lang w:val="sr-Cyrl-CS"/>
        </w:rPr>
        <w:t>. Информациону мрежу (</w:t>
      </w:r>
      <w:r w:rsidR="0060772B" w:rsidRPr="003E3A97">
        <w:rPr>
          <w:rFonts w:ascii="Calibri" w:hAnsi="Calibri"/>
          <w:lang w:val="sr-Cyrl-CS"/>
        </w:rPr>
        <w:t>5</w:t>
      </w:r>
      <w:r w:rsidR="00E975BD">
        <w:rPr>
          <w:rFonts w:ascii="Calibri" w:hAnsi="Calibri"/>
          <w:lang w:val="sr-Cyrl-CS"/>
        </w:rPr>
        <w:t>4</w:t>
      </w:r>
      <w:r w:rsidR="00220528" w:rsidRPr="003E3A97">
        <w:rPr>
          <w:rFonts w:ascii="Calibri" w:hAnsi="Calibri"/>
          <w:lang w:val="sr-Cyrl-CS"/>
        </w:rPr>
        <w:t xml:space="preserve"> рачунара, </w:t>
      </w:r>
      <w:r w:rsidR="00DB2C3B">
        <w:rPr>
          <w:rFonts w:ascii="Calibri" w:hAnsi="Calibri"/>
          <w:lang w:val="sr-Cyrl-CS"/>
        </w:rPr>
        <w:t>три</w:t>
      </w:r>
      <w:r w:rsidR="00220528" w:rsidRPr="003E3A97">
        <w:rPr>
          <w:rFonts w:ascii="Calibri" w:hAnsi="Calibri"/>
          <w:lang w:val="sr-Cyrl-CS"/>
        </w:rPr>
        <w:t xml:space="preserve"> сервере, </w:t>
      </w:r>
      <w:r w:rsidR="0060772B" w:rsidRPr="003E3A97">
        <w:rPr>
          <w:rFonts w:ascii="Calibri" w:hAnsi="Calibri"/>
          <w:lang w:val="sr-Cyrl-CS"/>
        </w:rPr>
        <w:t>оптички интернет</w:t>
      </w:r>
      <w:r w:rsidR="00220528" w:rsidRPr="003E3A97">
        <w:rPr>
          <w:rFonts w:ascii="Calibri" w:hAnsi="Calibri"/>
          <w:lang w:val="sr-Cyrl-CS"/>
        </w:rPr>
        <w:t xml:space="preserve"> ,сајт </w:t>
      </w:r>
      <w:r w:rsidR="00220528" w:rsidRPr="003E3A97">
        <w:rPr>
          <w:rFonts w:ascii="Calibri" w:hAnsi="Calibri"/>
        </w:rPr>
        <w:t>www</w:t>
      </w:r>
      <w:r w:rsidR="00220528" w:rsidRPr="003E3A97">
        <w:rPr>
          <w:rFonts w:ascii="Calibri" w:hAnsi="Calibri"/>
          <w:lang w:val="ru-RU"/>
        </w:rPr>
        <w:t xml:space="preserve">. </w:t>
      </w:r>
      <w:r w:rsidR="002810E3" w:rsidRPr="003E3A97">
        <w:rPr>
          <w:rFonts w:ascii="Calibri" w:hAnsi="Calibri"/>
        </w:rPr>
        <w:t>D</w:t>
      </w:r>
      <w:r w:rsidR="00220528" w:rsidRPr="003E3A97">
        <w:rPr>
          <w:rFonts w:ascii="Calibri" w:hAnsi="Calibri"/>
        </w:rPr>
        <w:t>ztopola</w:t>
      </w:r>
      <w:r w:rsidR="00220528" w:rsidRPr="003E3A97">
        <w:rPr>
          <w:rFonts w:ascii="Calibri" w:hAnsi="Calibri"/>
          <w:lang w:val="ru-RU"/>
        </w:rPr>
        <w:t>.</w:t>
      </w:r>
      <w:r w:rsidR="00220528" w:rsidRPr="003E3A97">
        <w:rPr>
          <w:rFonts w:ascii="Calibri" w:hAnsi="Calibri"/>
        </w:rPr>
        <w:t>rs</w:t>
      </w:r>
      <w:r w:rsidR="00220528" w:rsidRPr="003E3A97">
        <w:rPr>
          <w:rFonts w:ascii="Calibri" w:hAnsi="Calibri"/>
          <w:lang w:val="ru-RU"/>
        </w:rPr>
        <w:t>)</w:t>
      </w:r>
    </w:p>
    <w:p w:rsidR="00220528" w:rsidRPr="003E3A97" w:rsidRDefault="001463AD" w:rsidP="00220528">
      <w:pPr>
        <w:jc w:val="both"/>
        <w:rPr>
          <w:rFonts w:ascii="Calibri" w:hAnsi="Calibri"/>
          <w:lang w:val="sr-Cyrl-CS"/>
        </w:rPr>
      </w:pPr>
      <w:r>
        <w:rPr>
          <w:rFonts w:ascii="Calibri" w:hAnsi="Calibri"/>
          <w:lang w:val="sr-Latn-CS"/>
        </w:rPr>
        <w:t>4</w:t>
      </w:r>
      <w:r w:rsidR="00220528" w:rsidRPr="003E3A97">
        <w:rPr>
          <w:rFonts w:ascii="Calibri" w:hAnsi="Calibri"/>
          <w:lang w:val="ru-RU"/>
        </w:rPr>
        <w:t xml:space="preserve">. Дигитални ултразвучни колор доплер  </w:t>
      </w:r>
      <w:r w:rsidR="00220528" w:rsidRPr="003E3A97">
        <w:rPr>
          <w:rFonts w:ascii="Calibri" w:hAnsi="Calibri"/>
        </w:rPr>
        <w:t>ACUSONX</w:t>
      </w:r>
      <w:r w:rsidR="00220528" w:rsidRPr="005B295B">
        <w:rPr>
          <w:rFonts w:ascii="Calibri" w:hAnsi="Calibri"/>
          <w:lang w:val="ru-RU"/>
        </w:rPr>
        <w:t xml:space="preserve">600 </w:t>
      </w:r>
      <w:r w:rsidR="00220528" w:rsidRPr="003E3A97">
        <w:rPr>
          <w:rFonts w:ascii="Calibri" w:hAnsi="Calibri"/>
        </w:rPr>
        <w:t>SIEMENS</w:t>
      </w:r>
      <w:r w:rsidR="00A139CE" w:rsidRPr="003E3A97">
        <w:rPr>
          <w:rFonts w:ascii="Calibri" w:hAnsi="Calibri"/>
          <w:lang w:val="sr-Cyrl-CS"/>
        </w:rPr>
        <w:t>.</w:t>
      </w:r>
    </w:p>
    <w:p w:rsidR="00220528" w:rsidRDefault="001463AD" w:rsidP="00220528">
      <w:pPr>
        <w:jc w:val="both"/>
        <w:rPr>
          <w:rFonts w:ascii="Calibri" w:hAnsi="Calibri"/>
          <w:lang w:val="sr-Cyrl-CS"/>
        </w:rPr>
      </w:pPr>
      <w:r>
        <w:rPr>
          <w:rFonts w:ascii="Calibri" w:hAnsi="Calibri"/>
          <w:lang w:val="sr-Latn-CS"/>
        </w:rPr>
        <w:t>5</w:t>
      </w:r>
      <w:r w:rsidR="00220528" w:rsidRPr="003E3A97">
        <w:rPr>
          <w:rFonts w:ascii="Calibri" w:hAnsi="Calibri"/>
          <w:lang w:val="sr-Cyrl-CS"/>
        </w:rPr>
        <w:t xml:space="preserve">. </w:t>
      </w:r>
      <w:r w:rsidR="00220528" w:rsidRPr="003E3A97">
        <w:rPr>
          <w:rFonts w:ascii="Calibri" w:hAnsi="Calibri"/>
          <w:lang w:val="ru-RU"/>
        </w:rPr>
        <w:t xml:space="preserve">Кардиолошка сонда-надоградња </w:t>
      </w:r>
      <w:r w:rsidR="00220528" w:rsidRPr="003E3A97">
        <w:rPr>
          <w:rFonts w:ascii="Calibri" w:hAnsi="Calibri"/>
        </w:rPr>
        <w:t>ACUSONX</w:t>
      </w:r>
      <w:r w:rsidR="00220528" w:rsidRPr="005B295B">
        <w:rPr>
          <w:rFonts w:ascii="Calibri" w:hAnsi="Calibri"/>
          <w:lang w:val="sr-Cyrl-CS"/>
        </w:rPr>
        <w:t xml:space="preserve">600 </w:t>
      </w:r>
      <w:r w:rsidR="00220528" w:rsidRPr="003E3A97">
        <w:rPr>
          <w:rFonts w:ascii="Calibri" w:hAnsi="Calibri"/>
          <w:lang w:val="sr-Latn-CS"/>
        </w:rPr>
        <w:t xml:space="preserve">cardio-Vaskular Option X600 i 4V1c (DL) Phased arraz Txdr X600. </w:t>
      </w:r>
    </w:p>
    <w:p w:rsidR="00E3792A" w:rsidRDefault="001463AD" w:rsidP="00220528">
      <w:pPr>
        <w:jc w:val="both"/>
        <w:rPr>
          <w:rFonts w:ascii="Calibri" w:hAnsi="Calibri"/>
          <w:lang w:val="sr-Cyrl-CS"/>
        </w:rPr>
      </w:pPr>
      <w:r>
        <w:rPr>
          <w:rFonts w:ascii="Calibri" w:hAnsi="Calibri"/>
          <w:lang w:val="sr-Latn-CS"/>
        </w:rPr>
        <w:t>6</w:t>
      </w:r>
      <w:r w:rsidR="00E3792A" w:rsidRPr="0007560D">
        <w:rPr>
          <w:rFonts w:ascii="Calibri" w:hAnsi="Calibri"/>
          <w:lang w:val="sr-Cyrl-CS"/>
        </w:rPr>
        <w:t xml:space="preserve">. Биохемијски </w:t>
      </w:r>
      <w:r w:rsidR="0007560D" w:rsidRPr="0007560D">
        <w:rPr>
          <w:rFonts w:ascii="Calibri" w:hAnsi="Calibri"/>
          <w:lang w:val="sr-Cyrl-CS"/>
        </w:rPr>
        <w:t>анализатор за лабораторијску дијагностику.</w:t>
      </w:r>
    </w:p>
    <w:p w:rsidR="00A1318F" w:rsidRDefault="00A1318F" w:rsidP="00220528">
      <w:pPr>
        <w:jc w:val="both"/>
        <w:rPr>
          <w:rFonts w:ascii="Calibri" w:hAnsi="Calibri"/>
        </w:rPr>
      </w:pPr>
      <w:r w:rsidRPr="00C54469">
        <w:rPr>
          <w:rFonts w:ascii="Calibri" w:hAnsi="Calibri"/>
          <w:lang w:val="sr-Cyrl-CS"/>
        </w:rPr>
        <w:t>7.</w:t>
      </w:r>
      <w:r w:rsidR="00C54469" w:rsidRPr="00C54469">
        <w:rPr>
          <w:rFonts w:ascii="Calibri" w:hAnsi="Calibri"/>
          <w:lang w:val="sr-Cyrl-CS"/>
        </w:rPr>
        <w:t xml:space="preserve"> Шпалт лампа (за потребе офталмологије)</w:t>
      </w:r>
      <w:r w:rsidRPr="00C54469">
        <w:rPr>
          <w:rFonts w:ascii="Calibri" w:hAnsi="Calibri"/>
          <w:lang w:val="sr-Cyrl-CS"/>
        </w:rPr>
        <w:t>.</w:t>
      </w:r>
    </w:p>
    <w:p w:rsidR="002E0C90" w:rsidRDefault="002E0C90" w:rsidP="002E0C90">
      <w:pPr>
        <w:jc w:val="both"/>
        <w:rPr>
          <w:rFonts w:ascii="Calibri" w:hAnsi="Calibri"/>
          <w:lang w:val="sr-Cyrl-CS"/>
        </w:rPr>
      </w:pPr>
      <w:r w:rsidRPr="002076F3">
        <w:rPr>
          <w:rFonts w:ascii="Calibri" w:hAnsi="Calibri"/>
          <w:lang w:val="sr-Cyrl-CS"/>
        </w:rPr>
        <w:t>8. Ултразвучни апарат у диспанзеру за жене (Аpogee 3500).</w:t>
      </w:r>
    </w:p>
    <w:p w:rsidR="00E975BD" w:rsidRDefault="00E975BD" w:rsidP="002E0C90">
      <w:pPr>
        <w:jc w:val="both"/>
        <w:rPr>
          <w:rFonts w:ascii="Calibri" w:hAnsi="Calibri"/>
          <w:lang w:val="sr-Cyrl-CS"/>
        </w:rPr>
      </w:pPr>
      <w:r>
        <w:rPr>
          <w:rFonts w:ascii="Calibri" w:hAnsi="Calibri"/>
          <w:lang w:val="sr-Cyrl-CS"/>
        </w:rPr>
        <w:t>9.Нова  цев за аналогни РТГ апарат</w:t>
      </w:r>
      <w:r w:rsidR="004059B0">
        <w:rPr>
          <w:rFonts w:ascii="Calibri" w:hAnsi="Calibri"/>
        </w:rPr>
        <w:t xml:space="preserve"> </w:t>
      </w:r>
      <w:r>
        <w:rPr>
          <w:rFonts w:ascii="Calibri" w:hAnsi="Calibri"/>
          <w:lang w:val="sr-Cyrl-CS"/>
        </w:rPr>
        <w:t>.</w:t>
      </w:r>
    </w:p>
    <w:p w:rsidR="00432B1E" w:rsidRDefault="00432B1E" w:rsidP="002E0C90">
      <w:pPr>
        <w:jc w:val="both"/>
        <w:rPr>
          <w:rFonts w:ascii="Calibri" w:hAnsi="Calibri"/>
          <w:lang w:val="sr-Cyrl-CS"/>
        </w:rPr>
      </w:pPr>
      <w:r>
        <w:rPr>
          <w:rFonts w:ascii="Calibri" w:hAnsi="Calibri"/>
          <w:lang w:val="sr-Cyrl-CS"/>
        </w:rPr>
        <w:t xml:space="preserve">10.Нови РТГ дигитални апарат ALPHA IMEGING </w:t>
      </w:r>
      <w:r w:rsidR="00986F2D">
        <w:rPr>
          <w:rFonts w:ascii="Calibri" w:hAnsi="Calibri"/>
          <w:lang w:val="sr-Cyrl-CS"/>
        </w:rPr>
        <w:t>.</w:t>
      </w:r>
    </w:p>
    <w:p w:rsidR="0023196F" w:rsidRDefault="0023196F" w:rsidP="002E0C90">
      <w:pPr>
        <w:jc w:val="both"/>
        <w:rPr>
          <w:rFonts w:ascii="Calibri" w:hAnsi="Calibri"/>
          <w:lang w:val="sr-Cyrl-CS"/>
        </w:rPr>
      </w:pPr>
      <w:r>
        <w:rPr>
          <w:rFonts w:ascii="Calibri" w:hAnsi="Calibri"/>
          <w:lang w:val="sr-Cyrl-CS"/>
        </w:rPr>
        <w:t>11.Стоматолошка столица, Аутоклав и стоматолошки апарати.</w:t>
      </w:r>
    </w:p>
    <w:p w:rsidR="00E127A4" w:rsidRDefault="00E127A4" w:rsidP="002E0C90">
      <w:pPr>
        <w:jc w:val="both"/>
        <w:rPr>
          <w:rFonts w:ascii="Calibri" w:hAnsi="Calibri"/>
          <w:lang w:val="sr-Cyrl-CS"/>
        </w:rPr>
      </w:pPr>
    </w:p>
    <w:p w:rsidR="0023196F" w:rsidRPr="00432B1E" w:rsidRDefault="0023196F" w:rsidP="002E0C90">
      <w:pPr>
        <w:jc w:val="both"/>
        <w:rPr>
          <w:rFonts w:ascii="Calibri" w:hAnsi="Calibri"/>
        </w:rPr>
      </w:pPr>
      <w:r>
        <w:rPr>
          <w:rFonts w:ascii="Calibri" w:hAnsi="Calibri"/>
          <w:lang w:val="sr-Cyrl-CS"/>
        </w:rPr>
        <w:t>Фонд ЊКВ Принцеза Катарина донирала је стоматолошку опрему у вредности од 1.672.800,00 динара.</w:t>
      </w:r>
    </w:p>
    <w:p w:rsidR="002076F3" w:rsidRPr="00D52A54" w:rsidRDefault="00923863" w:rsidP="002E0C90">
      <w:pPr>
        <w:jc w:val="both"/>
        <w:rPr>
          <w:rFonts w:ascii="Calibri" w:hAnsi="Calibri"/>
          <w:lang w:val="sr-Cyrl-CS"/>
        </w:rPr>
      </w:pPr>
      <w:r>
        <w:rPr>
          <w:rFonts w:ascii="Calibri" w:hAnsi="Calibri"/>
          <w:lang w:val="sr-Cyrl-CS"/>
        </w:rPr>
        <w:t>Н</w:t>
      </w:r>
      <w:r w:rsidR="00E975BD" w:rsidRPr="00D52A54">
        <w:rPr>
          <w:rFonts w:ascii="Calibri" w:hAnsi="Calibri"/>
          <w:lang w:val="sr-Cyrl-CS"/>
        </w:rPr>
        <w:t>ова РТГ цев за  апарат SHIMADZU JAPAN</w:t>
      </w:r>
      <w:r>
        <w:rPr>
          <w:rFonts w:ascii="Calibri" w:hAnsi="Calibri"/>
          <w:lang w:val="sr-Cyrl-CS"/>
        </w:rPr>
        <w:t xml:space="preserve"> набављена је</w:t>
      </w:r>
      <w:r w:rsidR="00E975BD" w:rsidRPr="00D52A54">
        <w:rPr>
          <w:rFonts w:ascii="Calibri" w:hAnsi="Calibri"/>
          <w:lang w:val="sr-Cyrl-CS"/>
        </w:rPr>
        <w:t xml:space="preserve"> </w:t>
      </w:r>
      <w:r w:rsidR="002076F3" w:rsidRPr="00D52A54">
        <w:rPr>
          <w:rFonts w:ascii="Calibri" w:hAnsi="Calibri"/>
          <w:lang w:val="sr-Cyrl-CS"/>
        </w:rPr>
        <w:t xml:space="preserve">од Министарства здравља </w:t>
      </w:r>
      <w:r w:rsidR="00D52A54" w:rsidRPr="00D52A54">
        <w:rPr>
          <w:rFonts w:ascii="Calibri" w:hAnsi="Calibri"/>
          <w:lang w:val="sr-Cyrl-CS"/>
        </w:rPr>
        <w:t>,</w:t>
      </w:r>
      <w:r w:rsidR="002076F3" w:rsidRPr="00D52A54">
        <w:rPr>
          <w:rFonts w:ascii="Calibri" w:hAnsi="Calibri"/>
          <w:lang w:val="sr-Cyrl-CS"/>
        </w:rPr>
        <w:t xml:space="preserve"> у вредности од 2.1</w:t>
      </w:r>
      <w:r w:rsidR="00D52A54" w:rsidRPr="00D52A54">
        <w:rPr>
          <w:rFonts w:ascii="Calibri" w:hAnsi="Calibri"/>
          <w:lang w:val="sr-Cyrl-CS"/>
        </w:rPr>
        <w:t>65</w:t>
      </w:r>
      <w:r w:rsidR="002076F3" w:rsidRPr="00D52A54">
        <w:rPr>
          <w:rFonts w:ascii="Calibri" w:hAnsi="Calibri"/>
          <w:lang w:val="sr-Cyrl-CS"/>
        </w:rPr>
        <w:t>.</w:t>
      </w:r>
      <w:r w:rsidR="00D52A54" w:rsidRPr="00D52A54">
        <w:rPr>
          <w:rFonts w:ascii="Calibri" w:hAnsi="Calibri"/>
          <w:lang w:val="sr-Cyrl-CS"/>
        </w:rPr>
        <w:t>760</w:t>
      </w:r>
      <w:r w:rsidR="002076F3" w:rsidRPr="00D52A54">
        <w:rPr>
          <w:rFonts w:ascii="Calibri" w:hAnsi="Calibri"/>
          <w:lang w:val="sr-Cyrl-CS"/>
        </w:rPr>
        <w:t>,00 динара.</w:t>
      </w:r>
    </w:p>
    <w:p w:rsidR="00305CC0" w:rsidRDefault="002076F3" w:rsidP="002E0C90">
      <w:pPr>
        <w:jc w:val="both"/>
        <w:rPr>
          <w:rFonts w:ascii="Calibri" w:hAnsi="Calibri"/>
        </w:rPr>
      </w:pPr>
      <w:r w:rsidRPr="00D52A54">
        <w:rPr>
          <w:rFonts w:ascii="Calibri" w:hAnsi="Calibri"/>
          <w:lang w:val="sr-Cyrl-CS"/>
        </w:rPr>
        <w:t>Министарства правде –опортунитет д</w:t>
      </w:r>
      <w:r w:rsidR="00923863">
        <w:rPr>
          <w:rFonts w:ascii="Calibri" w:hAnsi="Calibri"/>
          <w:lang w:val="sr-Cyrl-CS"/>
        </w:rPr>
        <w:t>оделило је средства за</w:t>
      </w:r>
      <w:r w:rsidRPr="00D52A54">
        <w:rPr>
          <w:rFonts w:ascii="Calibri" w:hAnsi="Calibri"/>
          <w:lang w:val="sr-Cyrl-CS"/>
        </w:rPr>
        <w:t xml:space="preserve">  дигиталн</w:t>
      </w:r>
      <w:r w:rsidR="00986F2D">
        <w:rPr>
          <w:rFonts w:ascii="Calibri" w:hAnsi="Calibri"/>
          <w:lang w:val="sr-Cyrl-CS"/>
        </w:rPr>
        <w:t>и</w:t>
      </w:r>
      <w:r w:rsidRPr="00D52A54">
        <w:rPr>
          <w:rFonts w:ascii="Calibri" w:hAnsi="Calibri"/>
          <w:lang w:val="sr-Cyrl-CS"/>
        </w:rPr>
        <w:t xml:space="preserve"> рендген апарата</w:t>
      </w:r>
      <w:r w:rsidR="00986F2D">
        <w:rPr>
          <w:rFonts w:ascii="Calibri" w:hAnsi="Calibri"/>
          <w:lang w:val="sr-Cyrl-CS"/>
        </w:rPr>
        <w:t>,</w:t>
      </w:r>
      <w:r w:rsidRPr="00D52A54">
        <w:rPr>
          <w:rFonts w:ascii="Calibri" w:hAnsi="Calibri"/>
          <w:lang w:val="sr-Cyrl-CS"/>
        </w:rPr>
        <w:t xml:space="preserve"> у вредн</w:t>
      </w:r>
      <w:r w:rsidR="007C5A9D">
        <w:rPr>
          <w:rFonts w:ascii="Calibri" w:hAnsi="Calibri"/>
          <w:lang w:val="sr-Cyrl-CS"/>
        </w:rPr>
        <w:t>о</w:t>
      </w:r>
      <w:r w:rsidRPr="00D52A54">
        <w:rPr>
          <w:rFonts w:ascii="Calibri" w:hAnsi="Calibri"/>
          <w:lang w:val="sr-Cyrl-CS"/>
        </w:rPr>
        <w:t>сти од 5.9</w:t>
      </w:r>
      <w:r w:rsidR="00432B1E">
        <w:rPr>
          <w:rFonts w:ascii="Calibri" w:hAnsi="Calibri"/>
          <w:lang w:val="sr-Cyrl-CS"/>
        </w:rPr>
        <w:t>88</w:t>
      </w:r>
      <w:r w:rsidRPr="00D52A54">
        <w:rPr>
          <w:rFonts w:ascii="Calibri" w:hAnsi="Calibri"/>
          <w:lang w:val="sr-Cyrl-CS"/>
        </w:rPr>
        <w:t>.000,00 динара</w:t>
      </w:r>
      <w:r w:rsidR="00432B1E">
        <w:rPr>
          <w:rFonts w:ascii="Calibri" w:hAnsi="Calibri"/>
          <w:lang w:val="sr-Cyrl-CS"/>
        </w:rPr>
        <w:t>.</w:t>
      </w:r>
      <w:r w:rsidR="004059B0">
        <w:rPr>
          <w:rFonts w:ascii="Calibri" w:hAnsi="Calibri"/>
          <w:lang w:val="sr-Cyrl-CS"/>
        </w:rPr>
        <w:t xml:space="preserve"> </w:t>
      </w:r>
    </w:p>
    <w:p w:rsidR="00345075" w:rsidRDefault="00345075" w:rsidP="002E0C90">
      <w:pPr>
        <w:jc w:val="both"/>
        <w:rPr>
          <w:rFonts w:ascii="Calibri" w:hAnsi="Calibri"/>
        </w:rPr>
      </w:pPr>
    </w:p>
    <w:p w:rsidR="00345075" w:rsidRPr="00127A9D" w:rsidRDefault="00345075" w:rsidP="00345075">
      <w:pPr>
        <w:ind w:firstLine="720"/>
        <w:jc w:val="both"/>
        <w:rPr>
          <w:rFonts w:ascii="Calibri" w:hAnsi="Calibri"/>
          <w:color w:val="000000"/>
          <w:lang w:val="sr-Cyrl-CS"/>
        </w:rPr>
      </w:pPr>
      <w:r w:rsidRPr="00127A9D">
        <w:rPr>
          <w:rFonts w:ascii="Calibri" w:hAnsi="Calibri"/>
          <w:color w:val="000000"/>
          <w:lang w:val="sr-Cyrl-CS"/>
        </w:rPr>
        <w:t>Дом здравља на дан 3</w:t>
      </w:r>
      <w:r>
        <w:rPr>
          <w:rFonts w:ascii="Calibri" w:hAnsi="Calibri"/>
          <w:color w:val="000000"/>
          <w:lang w:val="sr-Cyrl-CS"/>
        </w:rPr>
        <w:t>1</w:t>
      </w:r>
      <w:r w:rsidRPr="00127A9D">
        <w:rPr>
          <w:rFonts w:ascii="Calibri" w:hAnsi="Calibri"/>
          <w:color w:val="000000"/>
          <w:lang w:val="sr-Cyrl-CS"/>
        </w:rPr>
        <w:t>.</w:t>
      </w:r>
      <w:r>
        <w:rPr>
          <w:rFonts w:ascii="Calibri" w:hAnsi="Calibri"/>
          <w:color w:val="000000"/>
          <w:lang w:val="sr-Cyrl-CS"/>
        </w:rPr>
        <w:t>12</w:t>
      </w:r>
      <w:r w:rsidRPr="00127A9D">
        <w:rPr>
          <w:rFonts w:ascii="Calibri" w:hAnsi="Calibri"/>
          <w:color w:val="000000"/>
          <w:lang w:val="sr-Cyrl-CS"/>
        </w:rPr>
        <w:t>.202</w:t>
      </w:r>
      <w:r>
        <w:rPr>
          <w:rFonts w:ascii="Calibri" w:hAnsi="Calibri"/>
          <w:color w:val="000000"/>
        </w:rPr>
        <w:t>1</w:t>
      </w:r>
      <w:r w:rsidRPr="00127A9D">
        <w:rPr>
          <w:rFonts w:ascii="Calibri" w:hAnsi="Calibri"/>
          <w:color w:val="000000"/>
          <w:lang w:val="sr-Cyrl-CS"/>
        </w:rPr>
        <w:t xml:space="preserve">.године, располаже у свом возном парку са </w:t>
      </w:r>
      <w:r w:rsidR="00923863">
        <w:rPr>
          <w:rFonts w:ascii="Calibri" w:hAnsi="Calibri"/>
          <w:color w:val="000000"/>
          <w:lang w:val="sr-Cyrl-CS"/>
        </w:rPr>
        <w:t>10</w:t>
      </w:r>
      <w:r w:rsidRPr="00FD303B">
        <w:rPr>
          <w:rFonts w:ascii="Calibri" w:hAnsi="Calibri"/>
          <w:lang w:val="sr-Cyrl-CS"/>
        </w:rPr>
        <w:t xml:space="preserve"> исправних</w:t>
      </w:r>
      <w:r w:rsidRPr="00FD303B">
        <w:rPr>
          <w:rFonts w:ascii="Calibri" w:hAnsi="Calibri"/>
          <w:b/>
          <w:lang w:val="sr-Cyrl-CS"/>
        </w:rPr>
        <w:t xml:space="preserve"> </w:t>
      </w:r>
      <w:r w:rsidRPr="00FD303B">
        <w:rPr>
          <w:rFonts w:ascii="Calibri" w:hAnsi="Calibri"/>
          <w:lang w:val="sr-Cyrl-CS"/>
        </w:rPr>
        <w:t>возила</w:t>
      </w:r>
      <w:r>
        <w:rPr>
          <w:rFonts w:ascii="Calibri" w:hAnsi="Calibri"/>
          <w:lang w:val="sr-Cyrl-CS"/>
        </w:rPr>
        <w:t xml:space="preserve"> + 1 неисправно возило </w:t>
      </w:r>
      <w:r w:rsidRPr="00127A9D">
        <w:rPr>
          <w:rFonts w:ascii="Calibri" w:hAnsi="Calibri"/>
          <w:lang w:val="sr-Cyrl-CS"/>
        </w:rPr>
        <w:t>,</w:t>
      </w:r>
      <w:r w:rsidRPr="00127A9D">
        <w:rPr>
          <w:rFonts w:ascii="Calibri" w:hAnsi="Calibri"/>
          <w:color w:val="000000"/>
          <w:lang w:val="sr-Cyrl-CS"/>
        </w:rPr>
        <w:t xml:space="preserve"> која се користе за превоз пацијената на дијализу, кућну негу, поливалентну патронажу и  хитну медицинску помоћ. </w:t>
      </w:r>
    </w:p>
    <w:p w:rsidR="00345075" w:rsidRPr="005B295B" w:rsidRDefault="00345075" w:rsidP="00345075">
      <w:pPr>
        <w:ind w:firstLine="720"/>
        <w:jc w:val="both"/>
        <w:rPr>
          <w:rFonts w:ascii="Calibri" w:hAnsi="Calibri"/>
          <w:color w:val="000000"/>
          <w:lang w:val="sr-Cyrl-CS"/>
        </w:rPr>
      </w:pPr>
    </w:p>
    <w:p w:rsidR="00345075" w:rsidRPr="00E3792A" w:rsidRDefault="00345075" w:rsidP="00345075">
      <w:pPr>
        <w:ind w:firstLine="720"/>
        <w:jc w:val="both"/>
        <w:rPr>
          <w:rFonts w:ascii="Calibri" w:hAnsi="Calibri"/>
          <w:lang w:val="sr-Cyrl-CS"/>
        </w:rPr>
      </w:pPr>
      <w:r>
        <w:rPr>
          <w:rFonts w:ascii="Calibri" w:hAnsi="Calibri"/>
          <w:lang w:val="sr-Cyrl-CS"/>
        </w:rPr>
        <w:t>У 2019.години, из средстава пројекта Општине Топола добијено је једно возило ДАЧИЈА САНДЕРО  за потребе поливалентне патронаже.</w:t>
      </w:r>
    </w:p>
    <w:p w:rsidR="00345075" w:rsidRPr="00443832" w:rsidRDefault="00345075" w:rsidP="00345075">
      <w:pPr>
        <w:jc w:val="both"/>
        <w:rPr>
          <w:rFonts w:ascii="Calibri" w:hAnsi="Calibri"/>
          <w:lang w:val="sr-Cyrl-CS"/>
        </w:rPr>
      </w:pPr>
      <w:r>
        <w:rPr>
          <w:rFonts w:ascii="Calibri" w:hAnsi="Calibri"/>
        </w:rPr>
        <w:t xml:space="preserve">            </w:t>
      </w:r>
      <w:r w:rsidRPr="00443832">
        <w:rPr>
          <w:rFonts w:ascii="Calibri" w:hAnsi="Calibri"/>
          <w:lang w:val="sr-Cyrl-CS"/>
        </w:rPr>
        <w:t xml:space="preserve">Крајем 2020.године, </w:t>
      </w:r>
      <w:r w:rsidRPr="00443832">
        <w:rPr>
          <w:rFonts w:ascii="Calibri" w:hAnsi="Calibri"/>
        </w:rPr>
        <w:t>o</w:t>
      </w:r>
      <w:r w:rsidRPr="00443832">
        <w:rPr>
          <w:rFonts w:ascii="Calibri" w:hAnsi="Calibri"/>
          <w:lang w:val="sr-Cyrl-CS"/>
        </w:rPr>
        <w:t>пштина Топола је набавила специјално санитетско возило Форд трансит.</w:t>
      </w:r>
    </w:p>
    <w:p w:rsidR="00345075" w:rsidRPr="00443832" w:rsidRDefault="00345075" w:rsidP="002E0C90">
      <w:pPr>
        <w:jc w:val="both"/>
        <w:rPr>
          <w:rFonts w:ascii="Calibri" w:hAnsi="Calibri"/>
        </w:rPr>
      </w:pPr>
    </w:p>
    <w:p w:rsidR="00345075" w:rsidRDefault="00345075" w:rsidP="002E0C90">
      <w:pPr>
        <w:jc w:val="both"/>
        <w:rPr>
          <w:rFonts w:ascii="Calibri" w:hAnsi="Calibri"/>
        </w:rPr>
      </w:pPr>
    </w:p>
    <w:p w:rsidR="00345075" w:rsidRDefault="00345075" w:rsidP="002E0C90">
      <w:pPr>
        <w:jc w:val="both"/>
        <w:rPr>
          <w:rFonts w:ascii="Calibri" w:hAnsi="Calibri"/>
        </w:rPr>
      </w:pPr>
    </w:p>
    <w:p w:rsidR="00345075" w:rsidRDefault="00345075" w:rsidP="002E0C90">
      <w:pPr>
        <w:jc w:val="both"/>
        <w:rPr>
          <w:rFonts w:ascii="Calibri" w:hAnsi="Calibri"/>
        </w:rPr>
      </w:pPr>
    </w:p>
    <w:p w:rsidR="00345075" w:rsidRDefault="00345075" w:rsidP="002E0C90">
      <w:pPr>
        <w:jc w:val="both"/>
        <w:rPr>
          <w:rFonts w:ascii="Calibri" w:hAnsi="Calibri"/>
        </w:rPr>
      </w:pPr>
    </w:p>
    <w:p w:rsidR="00345075" w:rsidRDefault="00345075" w:rsidP="002E0C90">
      <w:pPr>
        <w:jc w:val="both"/>
        <w:rPr>
          <w:rFonts w:ascii="Calibri" w:hAnsi="Calibri"/>
        </w:rPr>
      </w:pPr>
    </w:p>
    <w:p w:rsidR="00345075" w:rsidRDefault="00345075" w:rsidP="002E0C90">
      <w:pPr>
        <w:jc w:val="both"/>
        <w:rPr>
          <w:rFonts w:ascii="Calibri" w:hAnsi="Calibri"/>
        </w:rPr>
      </w:pPr>
    </w:p>
    <w:p w:rsidR="00345075" w:rsidRDefault="00345075" w:rsidP="002E0C90">
      <w:pPr>
        <w:jc w:val="both"/>
        <w:rPr>
          <w:rFonts w:ascii="Calibri" w:hAnsi="Calibri"/>
        </w:rPr>
      </w:pPr>
    </w:p>
    <w:p w:rsidR="00345075" w:rsidRDefault="00345075" w:rsidP="002E0C90">
      <w:pPr>
        <w:jc w:val="both"/>
        <w:rPr>
          <w:rFonts w:ascii="Calibri" w:hAnsi="Calibri"/>
        </w:rPr>
      </w:pPr>
    </w:p>
    <w:p w:rsidR="00345075" w:rsidRPr="00923863" w:rsidRDefault="00923863" w:rsidP="002E0C90">
      <w:pPr>
        <w:jc w:val="both"/>
        <w:rPr>
          <w:rFonts w:ascii="Calibri" w:hAnsi="Calibri"/>
          <w:b/>
        </w:rPr>
      </w:pPr>
      <w:r>
        <w:rPr>
          <w:rFonts w:ascii="Calibri" w:hAnsi="Calibri"/>
          <w:b/>
        </w:rPr>
        <w:t>ВОЗНИ ПАРК ДОМА ЗДРАВЉА</w:t>
      </w:r>
    </w:p>
    <w:tbl>
      <w:tblPr>
        <w:tblpPr w:leftFromText="180" w:rightFromText="180" w:vertAnchor="text" w:horzAnchor="margin" w:tblpXSpec="center" w:tblpY="777"/>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275"/>
      </w:tblGrid>
      <w:tr w:rsidR="00EA4C87" w:rsidRPr="00AF106C" w:rsidTr="00EA4C87">
        <w:tc>
          <w:tcPr>
            <w:tcW w:w="2235" w:type="dxa"/>
            <w:tcBorders>
              <w:top w:val="single" w:sz="4" w:space="0" w:color="auto"/>
              <w:left w:val="single" w:sz="4" w:space="0" w:color="auto"/>
              <w:bottom w:val="single" w:sz="4" w:space="0" w:color="auto"/>
              <w:right w:val="single" w:sz="4" w:space="0" w:color="auto"/>
            </w:tcBorders>
            <w:vAlign w:val="center"/>
          </w:tcPr>
          <w:p w:rsidR="00EA4C87" w:rsidRPr="003E3A97" w:rsidRDefault="00EA4C87" w:rsidP="00EA4C87">
            <w:pPr>
              <w:jc w:val="center"/>
              <w:rPr>
                <w:rFonts w:ascii="Calibri" w:hAnsi="Calibri"/>
                <w:lang w:val="sr-Cyrl-CS" w:eastAsia="sr-Latn-CS"/>
              </w:rPr>
            </w:pPr>
            <w:r>
              <w:rPr>
                <w:rFonts w:ascii="Calibri" w:hAnsi="Calibri"/>
              </w:rPr>
              <w:t>Во</w:t>
            </w:r>
            <w:r w:rsidRPr="003E3A97">
              <w:rPr>
                <w:rFonts w:ascii="Calibri" w:hAnsi="Calibri"/>
                <w:lang w:val="sr-Cyrl-CS"/>
              </w:rPr>
              <w:t>зило</w:t>
            </w:r>
          </w:p>
        </w:tc>
        <w:tc>
          <w:tcPr>
            <w:tcW w:w="1134" w:type="dxa"/>
            <w:tcBorders>
              <w:top w:val="single" w:sz="4" w:space="0" w:color="auto"/>
              <w:left w:val="single" w:sz="4" w:space="0" w:color="auto"/>
              <w:bottom w:val="single" w:sz="4" w:space="0" w:color="auto"/>
              <w:right w:val="single" w:sz="4" w:space="0" w:color="auto"/>
            </w:tcBorders>
            <w:vAlign w:val="center"/>
          </w:tcPr>
          <w:p w:rsidR="00EA4C87" w:rsidRPr="003E3A97" w:rsidRDefault="00EA4C87" w:rsidP="00EA4C87">
            <w:pPr>
              <w:jc w:val="center"/>
              <w:rPr>
                <w:rFonts w:ascii="Calibri" w:hAnsi="Calibri"/>
                <w:lang w:val="sr-Cyrl-CS" w:eastAsia="sr-Latn-CS"/>
              </w:rPr>
            </w:pPr>
            <w:r w:rsidRPr="003E3A97">
              <w:rPr>
                <w:rFonts w:ascii="Calibri" w:hAnsi="Calibri"/>
                <w:lang w:val="sr-Cyrl-CS"/>
              </w:rPr>
              <w:t>Година</w:t>
            </w:r>
          </w:p>
          <w:p w:rsidR="00EA4C87" w:rsidRPr="003E3A97" w:rsidRDefault="00EA4C87" w:rsidP="00EA4C87">
            <w:pPr>
              <w:jc w:val="center"/>
              <w:rPr>
                <w:rFonts w:ascii="Calibri" w:hAnsi="Calibri"/>
                <w:lang w:val="sr-Cyrl-CS" w:eastAsia="sr-Latn-CS"/>
              </w:rPr>
            </w:pPr>
            <w:r>
              <w:rPr>
                <w:rFonts w:ascii="Calibri" w:hAnsi="Calibri"/>
                <w:lang w:val="sr-Cyrl-CS"/>
              </w:rPr>
              <w:t>п</w:t>
            </w:r>
            <w:r w:rsidRPr="003E3A97">
              <w:rPr>
                <w:rFonts w:ascii="Calibri" w:hAnsi="Calibri"/>
                <w:lang w:val="sr-Cyrl-CS"/>
              </w:rPr>
              <w:t>роиз</w:t>
            </w:r>
            <w:r>
              <w:rPr>
                <w:rFonts w:ascii="Calibri" w:hAnsi="Calibri"/>
                <w:lang w:val="sr-Cyrl-CS"/>
              </w:rPr>
              <w:t>.</w:t>
            </w:r>
          </w:p>
        </w:tc>
        <w:tc>
          <w:tcPr>
            <w:tcW w:w="1275" w:type="dxa"/>
            <w:tcBorders>
              <w:top w:val="single" w:sz="4" w:space="0" w:color="auto"/>
              <w:left w:val="single" w:sz="4" w:space="0" w:color="auto"/>
              <w:bottom w:val="single" w:sz="4" w:space="0" w:color="auto"/>
              <w:right w:val="single" w:sz="4" w:space="0" w:color="auto"/>
            </w:tcBorders>
          </w:tcPr>
          <w:p w:rsidR="00EA4C87" w:rsidRPr="00452FC7" w:rsidRDefault="00EA4C87" w:rsidP="00EA4C87">
            <w:pPr>
              <w:jc w:val="center"/>
              <w:rPr>
                <w:rFonts w:ascii="Calibri" w:hAnsi="Calibri"/>
              </w:rPr>
            </w:pPr>
          </w:p>
        </w:tc>
      </w:tr>
      <w:tr w:rsidR="00EA4C87" w:rsidRPr="00452FC7" w:rsidTr="00EA4C87">
        <w:tc>
          <w:tcPr>
            <w:tcW w:w="2235" w:type="dxa"/>
            <w:tcBorders>
              <w:top w:val="single" w:sz="4" w:space="0" w:color="auto"/>
              <w:left w:val="single" w:sz="4" w:space="0" w:color="auto"/>
              <w:bottom w:val="single" w:sz="4" w:space="0" w:color="auto"/>
              <w:right w:val="single" w:sz="4" w:space="0" w:color="auto"/>
            </w:tcBorders>
          </w:tcPr>
          <w:p w:rsidR="00EA4C87" w:rsidRPr="003E3A97" w:rsidRDefault="00EA4C87" w:rsidP="00EA4C87">
            <w:pPr>
              <w:rPr>
                <w:rFonts w:ascii="Calibri" w:hAnsi="Calibri"/>
                <w:lang w:val="sr-Cyrl-CS"/>
              </w:rPr>
            </w:pPr>
            <w:r w:rsidRPr="003E3A97">
              <w:rPr>
                <w:rFonts w:ascii="Calibri" w:hAnsi="Calibri"/>
                <w:lang w:val="sr-Cyrl-CS"/>
              </w:rPr>
              <w:t>ЛАДА САНИТЕТ 111</w:t>
            </w:r>
          </w:p>
        </w:tc>
        <w:tc>
          <w:tcPr>
            <w:tcW w:w="1134" w:type="dxa"/>
            <w:tcBorders>
              <w:top w:val="single" w:sz="4" w:space="0" w:color="auto"/>
              <w:left w:val="single" w:sz="4" w:space="0" w:color="auto"/>
              <w:bottom w:val="single" w:sz="4" w:space="0" w:color="auto"/>
              <w:right w:val="single" w:sz="4" w:space="0" w:color="auto"/>
            </w:tcBorders>
            <w:vAlign w:val="center"/>
          </w:tcPr>
          <w:p w:rsidR="00EA4C87" w:rsidRPr="003E3A97" w:rsidRDefault="00EA4C87" w:rsidP="00EA4C87">
            <w:pPr>
              <w:jc w:val="center"/>
              <w:rPr>
                <w:rFonts w:ascii="Calibri" w:hAnsi="Calibri"/>
                <w:lang w:val="sr-Cyrl-CS"/>
              </w:rPr>
            </w:pPr>
            <w:r w:rsidRPr="003E3A97">
              <w:rPr>
                <w:rFonts w:ascii="Calibri" w:hAnsi="Calibri"/>
                <w:lang w:val="sr-Cyrl-CS"/>
              </w:rPr>
              <w:t>2007.</w:t>
            </w:r>
          </w:p>
        </w:tc>
        <w:tc>
          <w:tcPr>
            <w:tcW w:w="1275" w:type="dxa"/>
            <w:tcBorders>
              <w:top w:val="single" w:sz="4" w:space="0" w:color="auto"/>
              <w:left w:val="single" w:sz="4" w:space="0" w:color="auto"/>
              <w:bottom w:val="single" w:sz="4" w:space="0" w:color="auto"/>
              <w:right w:val="single" w:sz="4" w:space="0" w:color="auto"/>
            </w:tcBorders>
          </w:tcPr>
          <w:p w:rsidR="00EA4C87" w:rsidRPr="00452FC7" w:rsidRDefault="00EA4C87" w:rsidP="00EA4C87">
            <w:pPr>
              <w:jc w:val="center"/>
              <w:rPr>
                <w:rFonts w:ascii="Calibri" w:hAnsi="Calibri"/>
              </w:rPr>
            </w:pPr>
          </w:p>
        </w:tc>
      </w:tr>
      <w:tr w:rsidR="00EA4C87" w:rsidRPr="00452FC7" w:rsidTr="00EA4C87">
        <w:tc>
          <w:tcPr>
            <w:tcW w:w="2235" w:type="dxa"/>
            <w:tcBorders>
              <w:top w:val="single" w:sz="4" w:space="0" w:color="auto"/>
              <w:left w:val="single" w:sz="4" w:space="0" w:color="auto"/>
              <w:bottom w:val="single" w:sz="4" w:space="0" w:color="auto"/>
              <w:right w:val="single" w:sz="4" w:space="0" w:color="auto"/>
            </w:tcBorders>
          </w:tcPr>
          <w:p w:rsidR="00EA4C87" w:rsidRPr="003E3A97" w:rsidRDefault="00EA4C87" w:rsidP="00EA4C87">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EA4C87" w:rsidRPr="003E3A97" w:rsidRDefault="00EA4C87" w:rsidP="00EA4C87">
            <w:pPr>
              <w:jc w:val="center"/>
              <w:rPr>
                <w:rFonts w:ascii="Calibri" w:hAnsi="Calibri"/>
                <w:lang w:val="sr-Cyrl-CS"/>
              </w:rPr>
            </w:pPr>
            <w:r w:rsidRPr="003E3A97">
              <w:rPr>
                <w:rFonts w:ascii="Calibri" w:hAnsi="Calibri"/>
                <w:lang w:val="sr-Cyrl-CS"/>
              </w:rPr>
              <w:t>2008.</w:t>
            </w:r>
          </w:p>
        </w:tc>
        <w:tc>
          <w:tcPr>
            <w:tcW w:w="1275" w:type="dxa"/>
            <w:tcBorders>
              <w:top w:val="single" w:sz="4" w:space="0" w:color="auto"/>
              <w:left w:val="single" w:sz="4" w:space="0" w:color="auto"/>
              <w:bottom w:val="single" w:sz="4" w:space="0" w:color="auto"/>
              <w:right w:val="single" w:sz="4" w:space="0" w:color="auto"/>
            </w:tcBorders>
          </w:tcPr>
          <w:p w:rsidR="00EA4C87" w:rsidRPr="00452FC7" w:rsidRDefault="00EA4C87" w:rsidP="00EA4C87">
            <w:pPr>
              <w:jc w:val="center"/>
              <w:rPr>
                <w:rFonts w:ascii="Calibri" w:hAnsi="Calibri"/>
              </w:rPr>
            </w:pPr>
          </w:p>
        </w:tc>
      </w:tr>
      <w:tr w:rsidR="00EA4C87" w:rsidRPr="00452FC7" w:rsidTr="00EA4C87">
        <w:tc>
          <w:tcPr>
            <w:tcW w:w="2235" w:type="dxa"/>
            <w:tcBorders>
              <w:top w:val="single" w:sz="4" w:space="0" w:color="auto"/>
              <w:left w:val="single" w:sz="4" w:space="0" w:color="auto"/>
              <w:bottom w:val="single" w:sz="4" w:space="0" w:color="auto"/>
              <w:right w:val="single" w:sz="4" w:space="0" w:color="auto"/>
            </w:tcBorders>
          </w:tcPr>
          <w:p w:rsidR="00EA4C87" w:rsidRPr="00F9443A" w:rsidRDefault="00EA4C87" w:rsidP="00EA4C87">
            <w:pPr>
              <w:rPr>
                <w:rFonts w:ascii="Calibri" w:hAnsi="Calibri"/>
                <w:lang w:val="sr-Cyrl-CS"/>
              </w:rPr>
            </w:pPr>
            <w:r w:rsidRPr="00F9443A">
              <w:rPr>
                <w:rFonts w:ascii="Calibri" w:hAnsi="Calibri"/>
                <w:lang w:val="sr-Cyrl-CS"/>
              </w:rPr>
              <w:t>РЕНО КЛИО</w:t>
            </w:r>
          </w:p>
        </w:tc>
        <w:tc>
          <w:tcPr>
            <w:tcW w:w="1134" w:type="dxa"/>
            <w:tcBorders>
              <w:top w:val="single" w:sz="4" w:space="0" w:color="auto"/>
              <w:left w:val="single" w:sz="4" w:space="0" w:color="auto"/>
              <w:bottom w:val="single" w:sz="4" w:space="0" w:color="auto"/>
              <w:right w:val="single" w:sz="4" w:space="0" w:color="auto"/>
            </w:tcBorders>
            <w:vAlign w:val="center"/>
          </w:tcPr>
          <w:p w:rsidR="00EA4C87" w:rsidRPr="00F9443A" w:rsidRDefault="00EA4C87" w:rsidP="00EA4C87">
            <w:pPr>
              <w:jc w:val="center"/>
              <w:rPr>
                <w:rFonts w:ascii="Calibri" w:hAnsi="Calibri"/>
                <w:lang w:val="sr-Cyrl-CS"/>
              </w:rPr>
            </w:pPr>
            <w:r w:rsidRPr="00F9443A">
              <w:rPr>
                <w:rFonts w:ascii="Calibri" w:hAnsi="Calibri"/>
                <w:lang w:val="sr-Cyrl-CS"/>
              </w:rPr>
              <w:t>200</w:t>
            </w:r>
            <w:r>
              <w:rPr>
                <w:rFonts w:ascii="Calibri" w:hAnsi="Calibri"/>
                <w:lang w:val="sr-Cyrl-CS"/>
              </w:rPr>
              <w:t>2</w:t>
            </w:r>
            <w:r w:rsidRPr="00F9443A">
              <w:rPr>
                <w:rFonts w:ascii="Calibri" w:hAnsi="Calibri"/>
                <w:lang w:val="sr-Cyrl-CS"/>
              </w:rPr>
              <w:t>.</w:t>
            </w:r>
          </w:p>
        </w:tc>
        <w:tc>
          <w:tcPr>
            <w:tcW w:w="1275" w:type="dxa"/>
            <w:tcBorders>
              <w:top w:val="single" w:sz="4" w:space="0" w:color="auto"/>
              <w:left w:val="single" w:sz="4" w:space="0" w:color="auto"/>
              <w:bottom w:val="single" w:sz="4" w:space="0" w:color="auto"/>
              <w:right w:val="single" w:sz="4" w:space="0" w:color="auto"/>
            </w:tcBorders>
          </w:tcPr>
          <w:p w:rsidR="00EA4C87" w:rsidRPr="00452FC7" w:rsidRDefault="00EA4C87" w:rsidP="00EA4C87">
            <w:pPr>
              <w:jc w:val="center"/>
              <w:rPr>
                <w:rFonts w:ascii="Calibri" w:hAnsi="Calibri"/>
              </w:rPr>
            </w:pPr>
          </w:p>
        </w:tc>
      </w:tr>
      <w:tr w:rsidR="00EA4C87" w:rsidRPr="00452FC7" w:rsidTr="00EA4C87">
        <w:tc>
          <w:tcPr>
            <w:tcW w:w="2235" w:type="dxa"/>
            <w:tcBorders>
              <w:top w:val="single" w:sz="4" w:space="0" w:color="auto"/>
              <w:left w:val="single" w:sz="4" w:space="0" w:color="auto"/>
              <w:bottom w:val="single" w:sz="4" w:space="0" w:color="auto"/>
              <w:right w:val="single" w:sz="4" w:space="0" w:color="auto"/>
            </w:tcBorders>
          </w:tcPr>
          <w:p w:rsidR="00EA4C87" w:rsidRPr="003E3A97" w:rsidRDefault="00EA4C87" w:rsidP="00EA4C87">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EA4C87" w:rsidRPr="003E3A97" w:rsidRDefault="00EA4C87" w:rsidP="00EA4C87">
            <w:pPr>
              <w:jc w:val="center"/>
              <w:rPr>
                <w:rFonts w:ascii="Calibri" w:hAnsi="Calibri"/>
                <w:lang w:val="sr-Cyrl-CS"/>
              </w:rPr>
            </w:pPr>
            <w:r w:rsidRPr="003E3A97">
              <w:rPr>
                <w:rFonts w:ascii="Calibri" w:hAnsi="Calibri"/>
                <w:lang w:val="sr-Cyrl-CS"/>
              </w:rPr>
              <w:t>2009.</w:t>
            </w:r>
          </w:p>
        </w:tc>
        <w:tc>
          <w:tcPr>
            <w:tcW w:w="1275" w:type="dxa"/>
            <w:tcBorders>
              <w:top w:val="single" w:sz="4" w:space="0" w:color="auto"/>
              <w:left w:val="single" w:sz="4" w:space="0" w:color="auto"/>
              <w:bottom w:val="single" w:sz="4" w:space="0" w:color="auto"/>
              <w:right w:val="single" w:sz="4" w:space="0" w:color="auto"/>
            </w:tcBorders>
          </w:tcPr>
          <w:p w:rsidR="00EA4C87" w:rsidRPr="00452FC7" w:rsidRDefault="00EA4C87" w:rsidP="00EA4C87">
            <w:pPr>
              <w:jc w:val="center"/>
              <w:rPr>
                <w:rFonts w:ascii="Calibri" w:hAnsi="Calibri"/>
              </w:rPr>
            </w:pPr>
          </w:p>
        </w:tc>
      </w:tr>
      <w:tr w:rsidR="00EA4C87" w:rsidRPr="00452FC7" w:rsidTr="00EA4C87">
        <w:tc>
          <w:tcPr>
            <w:tcW w:w="2235" w:type="dxa"/>
            <w:tcBorders>
              <w:top w:val="single" w:sz="4" w:space="0" w:color="auto"/>
              <w:left w:val="single" w:sz="4" w:space="0" w:color="auto"/>
              <w:bottom w:val="single" w:sz="4" w:space="0" w:color="auto"/>
              <w:right w:val="single" w:sz="4" w:space="0" w:color="auto"/>
            </w:tcBorders>
          </w:tcPr>
          <w:p w:rsidR="00EA4C87" w:rsidRPr="003E3A97" w:rsidRDefault="00EA4C87" w:rsidP="00EA4C87">
            <w:pPr>
              <w:rPr>
                <w:rFonts w:ascii="Calibri" w:hAnsi="Calibri"/>
                <w:lang w:val="sr-Cyrl-CS"/>
              </w:rPr>
            </w:pPr>
            <w:r w:rsidRPr="003E3A97">
              <w:rPr>
                <w:rFonts w:ascii="Calibri" w:hAnsi="Calibri"/>
                <w:lang w:val="sr-Cyrl-CS"/>
              </w:rPr>
              <w:t>ФИАТ ПАНДА</w:t>
            </w:r>
          </w:p>
        </w:tc>
        <w:tc>
          <w:tcPr>
            <w:tcW w:w="1134" w:type="dxa"/>
            <w:tcBorders>
              <w:top w:val="single" w:sz="4" w:space="0" w:color="auto"/>
              <w:left w:val="single" w:sz="4" w:space="0" w:color="auto"/>
              <w:bottom w:val="single" w:sz="4" w:space="0" w:color="auto"/>
              <w:right w:val="single" w:sz="4" w:space="0" w:color="auto"/>
            </w:tcBorders>
            <w:vAlign w:val="center"/>
          </w:tcPr>
          <w:p w:rsidR="00EA4C87" w:rsidRPr="003E3A97" w:rsidRDefault="00EA4C87" w:rsidP="00EA4C87">
            <w:pPr>
              <w:jc w:val="center"/>
              <w:rPr>
                <w:rFonts w:ascii="Calibri" w:hAnsi="Calibri"/>
                <w:lang w:val="sr-Cyrl-CS"/>
              </w:rPr>
            </w:pPr>
            <w:r w:rsidRPr="003E3A97">
              <w:rPr>
                <w:rFonts w:ascii="Calibri" w:hAnsi="Calibri"/>
                <w:lang w:val="sr-Cyrl-CS"/>
              </w:rPr>
              <w:t>2013.</w:t>
            </w:r>
          </w:p>
        </w:tc>
        <w:tc>
          <w:tcPr>
            <w:tcW w:w="1275" w:type="dxa"/>
            <w:tcBorders>
              <w:top w:val="single" w:sz="4" w:space="0" w:color="auto"/>
              <w:left w:val="single" w:sz="4" w:space="0" w:color="auto"/>
              <w:bottom w:val="single" w:sz="4" w:space="0" w:color="auto"/>
              <w:right w:val="single" w:sz="4" w:space="0" w:color="auto"/>
            </w:tcBorders>
          </w:tcPr>
          <w:p w:rsidR="00EA4C87" w:rsidRPr="00452FC7" w:rsidRDefault="00EA4C87" w:rsidP="00EA4C87">
            <w:pPr>
              <w:jc w:val="center"/>
              <w:rPr>
                <w:rFonts w:ascii="Calibri" w:hAnsi="Calibri"/>
              </w:rPr>
            </w:pPr>
          </w:p>
        </w:tc>
      </w:tr>
      <w:tr w:rsidR="00EA4C87" w:rsidRPr="00452FC7" w:rsidTr="00EA4C87">
        <w:tc>
          <w:tcPr>
            <w:tcW w:w="2235" w:type="dxa"/>
            <w:tcBorders>
              <w:top w:val="single" w:sz="4" w:space="0" w:color="auto"/>
              <w:left w:val="single" w:sz="4" w:space="0" w:color="auto"/>
              <w:bottom w:val="single" w:sz="4" w:space="0" w:color="auto"/>
              <w:right w:val="single" w:sz="4" w:space="0" w:color="auto"/>
            </w:tcBorders>
          </w:tcPr>
          <w:p w:rsidR="00EA4C87" w:rsidRPr="003E3A97" w:rsidRDefault="00EA4C87" w:rsidP="00EA4C87">
            <w:pPr>
              <w:rPr>
                <w:rFonts w:ascii="Calibri" w:hAnsi="Calibri"/>
                <w:lang w:val="sr-Cyrl-CS"/>
              </w:rPr>
            </w:pPr>
            <w:r w:rsidRPr="003E3A97">
              <w:rPr>
                <w:rFonts w:ascii="Calibri" w:hAnsi="Calibri"/>
                <w:lang w:val="sr-Cyrl-CS"/>
              </w:rPr>
              <w:t>КОМБИ ДУКАТО</w:t>
            </w:r>
          </w:p>
        </w:tc>
        <w:tc>
          <w:tcPr>
            <w:tcW w:w="1134" w:type="dxa"/>
            <w:tcBorders>
              <w:top w:val="single" w:sz="4" w:space="0" w:color="auto"/>
              <w:left w:val="single" w:sz="4" w:space="0" w:color="auto"/>
              <w:bottom w:val="single" w:sz="4" w:space="0" w:color="auto"/>
              <w:right w:val="single" w:sz="4" w:space="0" w:color="auto"/>
            </w:tcBorders>
            <w:vAlign w:val="center"/>
          </w:tcPr>
          <w:p w:rsidR="00EA4C87" w:rsidRPr="003E3A97" w:rsidRDefault="00EA4C87" w:rsidP="00EA4C87">
            <w:pPr>
              <w:jc w:val="center"/>
              <w:rPr>
                <w:rFonts w:ascii="Calibri" w:hAnsi="Calibri"/>
                <w:lang w:val="sr-Cyrl-CS"/>
              </w:rPr>
            </w:pPr>
            <w:r w:rsidRPr="003E3A97">
              <w:rPr>
                <w:rFonts w:ascii="Calibri" w:hAnsi="Calibri"/>
                <w:lang w:val="sr-Cyrl-CS"/>
              </w:rPr>
              <w:t>20</w:t>
            </w:r>
            <w:r w:rsidRPr="003E3A97">
              <w:rPr>
                <w:rFonts w:ascii="Calibri" w:hAnsi="Calibri"/>
              </w:rPr>
              <w:t>1</w:t>
            </w:r>
            <w:r w:rsidRPr="003E3A97">
              <w:rPr>
                <w:rFonts w:ascii="Calibri" w:hAnsi="Calibri"/>
                <w:lang w:val="sr-Cyrl-CS"/>
              </w:rPr>
              <w:t>4.</w:t>
            </w:r>
          </w:p>
        </w:tc>
        <w:tc>
          <w:tcPr>
            <w:tcW w:w="1275" w:type="dxa"/>
            <w:tcBorders>
              <w:top w:val="single" w:sz="4" w:space="0" w:color="auto"/>
              <w:left w:val="single" w:sz="4" w:space="0" w:color="auto"/>
              <w:bottom w:val="single" w:sz="4" w:space="0" w:color="auto"/>
              <w:right w:val="single" w:sz="4" w:space="0" w:color="auto"/>
            </w:tcBorders>
          </w:tcPr>
          <w:p w:rsidR="00EA4C87" w:rsidRPr="00452FC7" w:rsidRDefault="00EA4C87" w:rsidP="00EA4C87">
            <w:pPr>
              <w:jc w:val="center"/>
              <w:rPr>
                <w:rFonts w:ascii="Calibri" w:hAnsi="Calibri"/>
              </w:rPr>
            </w:pPr>
          </w:p>
        </w:tc>
      </w:tr>
      <w:tr w:rsidR="00EA4C87" w:rsidRPr="00452FC7" w:rsidTr="00EA4C87">
        <w:trPr>
          <w:trHeight w:val="125"/>
        </w:trPr>
        <w:tc>
          <w:tcPr>
            <w:tcW w:w="2235" w:type="dxa"/>
            <w:tcBorders>
              <w:top w:val="single" w:sz="4" w:space="0" w:color="auto"/>
              <w:left w:val="single" w:sz="4" w:space="0" w:color="auto"/>
              <w:bottom w:val="single" w:sz="4" w:space="0" w:color="auto"/>
              <w:right w:val="single" w:sz="4" w:space="0" w:color="auto"/>
            </w:tcBorders>
          </w:tcPr>
          <w:p w:rsidR="00EA4C87" w:rsidRPr="003E3A97" w:rsidRDefault="00EA4C87" w:rsidP="00EA4C87">
            <w:pPr>
              <w:rPr>
                <w:rFonts w:ascii="Calibri" w:hAnsi="Calibri"/>
                <w:lang w:val="sr-Cyrl-CS"/>
              </w:rPr>
            </w:pPr>
            <w:r w:rsidRPr="003E3A97">
              <w:rPr>
                <w:rFonts w:ascii="Calibri" w:hAnsi="Calibri"/>
                <w:lang w:val="sr-Cyrl-CS"/>
              </w:rPr>
              <w:t xml:space="preserve">ЦИТРОЕН </w:t>
            </w:r>
            <w:r>
              <w:rPr>
                <w:rFonts w:ascii="Calibri" w:hAnsi="Calibri"/>
                <w:lang w:val="sr-Cyrl-CS"/>
              </w:rPr>
              <w:t>Ц-8</w:t>
            </w:r>
          </w:p>
        </w:tc>
        <w:tc>
          <w:tcPr>
            <w:tcW w:w="1134" w:type="dxa"/>
            <w:tcBorders>
              <w:top w:val="single" w:sz="4" w:space="0" w:color="auto"/>
              <w:left w:val="single" w:sz="4" w:space="0" w:color="auto"/>
              <w:bottom w:val="single" w:sz="4" w:space="0" w:color="auto"/>
              <w:right w:val="single" w:sz="4" w:space="0" w:color="auto"/>
            </w:tcBorders>
            <w:vAlign w:val="center"/>
          </w:tcPr>
          <w:p w:rsidR="00EA4C87" w:rsidRPr="003E3A97" w:rsidRDefault="00EA4C87" w:rsidP="00EA4C87">
            <w:pPr>
              <w:jc w:val="center"/>
              <w:rPr>
                <w:rFonts w:ascii="Calibri" w:hAnsi="Calibri"/>
                <w:lang w:val="sr-Cyrl-CS"/>
              </w:rPr>
            </w:pPr>
            <w:r w:rsidRPr="003E3A97">
              <w:rPr>
                <w:rFonts w:ascii="Calibri" w:hAnsi="Calibri"/>
                <w:lang w:val="sr-Cyrl-CS"/>
              </w:rPr>
              <w:t>20</w:t>
            </w:r>
            <w:r>
              <w:rPr>
                <w:rFonts w:ascii="Calibri" w:hAnsi="Calibri"/>
                <w:lang w:val="sr-Cyrl-CS"/>
              </w:rPr>
              <w:t>11</w:t>
            </w:r>
            <w:r w:rsidRPr="003E3A97">
              <w:rPr>
                <w:rFonts w:ascii="Calibri" w:hAnsi="Calibri"/>
                <w:lang w:val="sr-Cyrl-CS"/>
              </w:rPr>
              <w:t>.</w:t>
            </w:r>
          </w:p>
        </w:tc>
        <w:tc>
          <w:tcPr>
            <w:tcW w:w="1275" w:type="dxa"/>
            <w:tcBorders>
              <w:top w:val="single" w:sz="4" w:space="0" w:color="auto"/>
              <w:left w:val="single" w:sz="4" w:space="0" w:color="auto"/>
              <w:bottom w:val="single" w:sz="4" w:space="0" w:color="auto"/>
              <w:right w:val="single" w:sz="4" w:space="0" w:color="auto"/>
            </w:tcBorders>
          </w:tcPr>
          <w:p w:rsidR="00EA4C87" w:rsidRPr="00452FC7" w:rsidRDefault="00EA4C87" w:rsidP="00EA4C87">
            <w:pPr>
              <w:jc w:val="center"/>
              <w:rPr>
                <w:rFonts w:ascii="Calibri" w:hAnsi="Calibri"/>
              </w:rPr>
            </w:pPr>
          </w:p>
        </w:tc>
      </w:tr>
      <w:tr w:rsidR="00EA4C87" w:rsidRPr="00452FC7" w:rsidTr="00EA4C87">
        <w:trPr>
          <w:trHeight w:val="125"/>
        </w:trPr>
        <w:tc>
          <w:tcPr>
            <w:tcW w:w="2235" w:type="dxa"/>
            <w:tcBorders>
              <w:top w:val="single" w:sz="4" w:space="0" w:color="auto"/>
              <w:left w:val="single" w:sz="4" w:space="0" w:color="auto"/>
              <w:bottom w:val="single" w:sz="4" w:space="0" w:color="auto"/>
              <w:right w:val="single" w:sz="4" w:space="0" w:color="auto"/>
            </w:tcBorders>
          </w:tcPr>
          <w:p w:rsidR="00EA4C87" w:rsidRPr="003E3A97" w:rsidRDefault="00EA4C87" w:rsidP="00EA4C87">
            <w:pPr>
              <w:rPr>
                <w:rFonts w:ascii="Calibri" w:hAnsi="Calibri"/>
                <w:lang w:val="sr-Cyrl-CS"/>
              </w:rPr>
            </w:pPr>
            <w:r>
              <w:rPr>
                <w:rFonts w:ascii="Calibri" w:hAnsi="Calibri"/>
                <w:lang w:val="sr-Cyrl-CS"/>
              </w:rPr>
              <w:t>ПЕЖО ПАРТНЕР</w:t>
            </w:r>
          </w:p>
        </w:tc>
        <w:tc>
          <w:tcPr>
            <w:tcW w:w="1134" w:type="dxa"/>
            <w:tcBorders>
              <w:top w:val="single" w:sz="4" w:space="0" w:color="auto"/>
              <w:left w:val="single" w:sz="4" w:space="0" w:color="auto"/>
              <w:bottom w:val="single" w:sz="4" w:space="0" w:color="auto"/>
              <w:right w:val="single" w:sz="4" w:space="0" w:color="auto"/>
            </w:tcBorders>
            <w:vAlign w:val="center"/>
          </w:tcPr>
          <w:p w:rsidR="00EA4C87" w:rsidRPr="003E3A97" w:rsidRDefault="00EA4C87" w:rsidP="00EA4C87">
            <w:pPr>
              <w:jc w:val="center"/>
              <w:rPr>
                <w:rFonts w:ascii="Calibri" w:hAnsi="Calibri"/>
                <w:lang w:val="sr-Cyrl-CS"/>
              </w:rPr>
            </w:pPr>
            <w:r>
              <w:rPr>
                <w:rFonts w:ascii="Calibri" w:hAnsi="Calibri"/>
                <w:lang w:val="sr-Cyrl-CS"/>
              </w:rPr>
              <w:t>2018.</w:t>
            </w:r>
          </w:p>
        </w:tc>
        <w:tc>
          <w:tcPr>
            <w:tcW w:w="1275" w:type="dxa"/>
            <w:tcBorders>
              <w:top w:val="single" w:sz="4" w:space="0" w:color="auto"/>
              <w:left w:val="single" w:sz="4" w:space="0" w:color="auto"/>
              <w:bottom w:val="single" w:sz="4" w:space="0" w:color="auto"/>
              <w:right w:val="single" w:sz="4" w:space="0" w:color="auto"/>
            </w:tcBorders>
          </w:tcPr>
          <w:p w:rsidR="00EA4C87" w:rsidRPr="00452FC7" w:rsidRDefault="00EA4C87" w:rsidP="00EA4C87">
            <w:pPr>
              <w:jc w:val="center"/>
              <w:rPr>
                <w:rFonts w:ascii="Calibri" w:hAnsi="Calibri"/>
              </w:rPr>
            </w:pPr>
          </w:p>
        </w:tc>
      </w:tr>
      <w:tr w:rsidR="00EA4C87" w:rsidRPr="00452FC7" w:rsidTr="00EA4C87">
        <w:trPr>
          <w:trHeight w:val="125"/>
        </w:trPr>
        <w:tc>
          <w:tcPr>
            <w:tcW w:w="2235" w:type="dxa"/>
            <w:tcBorders>
              <w:top w:val="single" w:sz="4" w:space="0" w:color="auto"/>
              <w:left w:val="single" w:sz="4" w:space="0" w:color="auto"/>
              <w:bottom w:val="single" w:sz="4" w:space="0" w:color="auto"/>
              <w:right w:val="single" w:sz="4" w:space="0" w:color="auto"/>
            </w:tcBorders>
          </w:tcPr>
          <w:p w:rsidR="00EA4C87" w:rsidRDefault="00EA4C87" w:rsidP="00EA4C87">
            <w:pPr>
              <w:rPr>
                <w:rFonts w:ascii="Calibri" w:hAnsi="Calibri"/>
                <w:lang w:val="sr-Cyrl-CS"/>
              </w:rPr>
            </w:pPr>
            <w:r>
              <w:rPr>
                <w:rFonts w:ascii="Calibri" w:hAnsi="Calibri"/>
                <w:lang w:val="sr-Cyrl-CS"/>
              </w:rPr>
              <w:t>ЦИТРОЕН ПИКАСО</w:t>
            </w:r>
          </w:p>
        </w:tc>
        <w:tc>
          <w:tcPr>
            <w:tcW w:w="1134" w:type="dxa"/>
            <w:tcBorders>
              <w:top w:val="single" w:sz="4" w:space="0" w:color="auto"/>
              <w:left w:val="single" w:sz="4" w:space="0" w:color="auto"/>
              <w:bottom w:val="single" w:sz="4" w:space="0" w:color="auto"/>
              <w:right w:val="single" w:sz="4" w:space="0" w:color="auto"/>
            </w:tcBorders>
            <w:vAlign w:val="center"/>
          </w:tcPr>
          <w:p w:rsidR="00EA4C87" w:rsidRDefault="00EA4C87" w:rsidP="00EA4C87">
            <w:pPr>
              <w:jc w:val="center"/>
              <w:rPr>
                <w:rFonts w:ascii="Calibri" w:hAnsi="Calibri"/>
                <w:lang w:val="sr-Cyrl-CS"/>
              </w:rPr>
            </w:pPr>
            <w:r>
              <w:rPr>
                <w:rFonts w:ascii="Calibri" w:hAnsi="Calibri"/>
                <w:lang w:val="sr-Cyrl-CS"/>
              </w:rPr>
              <w:t>2004.</w:t>
            </w:r>
          </w:p>
        </w:tc>
        <w:tc>
          <w:tcPr>
            <w:tcW w:w="1275" w:type="dxa"/>
            <w:tcBorders>
              <w:top w:val="single" w:sz="4" w:space="0" w:color="auto"/>
              <w:left w:val="single" w:sz="4" w:space="0" w:color="auto"/>
              <w:bottom w:val="single" w:sz="4" w:space="0" w:color="auto"/>
              <w:right w:val="single" w:sz="4" w:space="0" w:color="auto"/>
            </w:tcBorders>
          </w:tcPr>
          <w:p w:rsidR="00EA4C87" w:rsidRPr="00452FC7" w:rsidRDefault="00EA4C87" w:rsidP="00EA4C87">
            <w:pPr>
              <w:jc w:val="center"/>
              <w:rPr>
                <w:rFonts w:ascii="Calibri" w:hAnsi="Calibri"/>
              </w:rPr>
            </w:pPr>
          </w:p>
        </w:tc>
      </w:tr>
      <w:tr w:rsidR="00EA4C87" w:rsidRPr="00452FC7" w:rsidTr="00EA4C87">
        <w:trPr>
          <w:trHeight w:val="353"/>
        </w:trPr>
        <w:tc>
          <w:tcPr>
            <w:tcW w:w="2235" w:type="dxa"/>
            <w:tcBorders>
              <w:top w:val="single" w:sz="4" w:space="0" w:color="auto"/>
              <w:left w:val="single" w:sz="4" w:space="0" w:color="auto"/>
              <w:right w:val="single" w:sz="4" w:space="0" w:color="auto"/>
            </w:tcBorders>
          </w:tcPr>
          <w:p w:rsidR="00EA4C87" w:rsidRDefault="00EA4C87" w:rsidP="00EA4C87">
            <w:pPr>
              <w:rPr>
                <w:rFonts w:ascii="Calibri" w:hAnsi="Calibri"/>
                <w:lang w:val="sr-Cyrl-CS"/>
              </w:rPr>
            </w:pPr>
            <w:r>
              <w:rPr>
                <w:rFonts w:ascii="Calibri" w:hAnsi="Calibri"/>
                <w:lang w:val="sr-Cyrl-CS"/>
              </w:rPr>
              <w:t xml:space="preserve">ДАЧИЈА САНДЕРО </w:t>
            </w:r>
          </w:p>
        </w:tc>
        <w:tc>
          <w:tcPr>
            <w:tcW w:w="1134" w:type="dxa"/>
            <w:tcBorders>
              <w:top w:val="single" w:sz="4" w:space="0" w:color="auto"/>
              <w:left w:val="single" w:sz="4" w:space="0" w:color="auto"/>
              <w:right w:val="single" w:sz="4" w:space="0" w:color="auto"/>
            </w:tcBorders>
            <w:vAlign w:val="center"/>
          </w:tcPr>
          <w:p w:rsidR="00EA4C87" w:rsidRDefault="00EA4C87" w:rsidP="00EA4C87">
            <w:pPr>
              <w:jc w:val="center"/>
              <w:rPr>
                <w:rFonts w:ascii="Calibri" w:hAnsi="Calibri"/>
                <w:lang w:val="sr-Cyrl-CS"/>
              </w:rPr>
            </w:pPr>
            <w:r>
              <w:rPr>
                <w:rFonts w:ascii="Calibri" w:hAnsi="Calibri"/>
                <w:lang w:val="sr-Cyrl-CS"/>
              </w:rPr>
              <w:t>2018.</w:t>
            </w:r>
          </w:p>
        </w:tc>
        <w:tc>
          <w:tcPr>
            <w:tcW w:w="1275" w:type="dxa"/>
            <w:tcBorders>
              <w:top w:val="single" w:sz="4" w:space="0" w:color="auto"/>
              <w:left w:val="single" w:sz="4" w:space="0" w:color="auto"/>
              <w:right w:val="single" w:sz="4" w:space="0" w:color="auto"/>
            </w:tcBorders>
          </w:tcPr>
          <w:p w:rsidR="00EA4C87" w:rsidRPr="00452FC7" w:rsidRDefault="00EA4C87" w:rsidP="00EA4C87">
            <w:pPr>
              <w:jc w:val="center"/>
              <w:rPr>
                <w:rFonts w:ascii="Calibri" w:hAnsi="Calibri"/>
              </w:rPr>
            </w:pPr>
          </w:p>
        </w:tc>
      </w:tr>
      <w:tr w:rsidR="00EA4C87" w:rsidRPr="00452FC7" w:rsidTr="00EA4C87">
        <w:trPr>
          <w:trHeight w:val="353"/>
        </w:trPr>
        <w:tc>
          <w:tcPr>
            <w:tcW w:w="2235" w:type="dxa"/>
            <w:tcBorders>
              <w:top w:val="single" w:sz="4" w:space="0" w:color="auto"/>
              <w:left w:val="single" w:sz="4" w:space="0" w:color="auto"/>
              <w:right w:val="single" w:sz="4" w:space="0" w:color="auto"/>
            </w:tcBorders>
          </w:tcPr>
          <w:p w:rsidR="00EA4C87" w:rsidRDefault="00EA4C87" w:rsidP="00EA4C87">
            <w:pPr>
              <w:rPr>
                <w:rFonts w:ascii="Calibri" w:hAnsi="Calibri"/>
                <w:lang w:val="sr-Cyrl-CS"/>
              </w:rPr>
            </w:pPr>
            <w:r>
              <w:rPr>
                <w:rFonts w:ascii="Calibri" w:hAnsi="Calibri"/>
                <w:lang w:val="sr-Cyrl-CS"/>
              </w:rPr>
              <w:t>ФОРД СПЕЦ.САНИТ.</w:t>
            </w:r>
          </w:p>
        </w:tc>
        <w:tc>
          <w:tcPr>
            <w:tcW w:w="1134" w:type="dxa"/>
            <w:tcBorders>
              <w:top w:val="single" w:sz="4" w:space="0" w:color="auto"/>
              <w:left w:val="single" w:sz="4" w:space="0" w:color="auto"/>
              <w:right w:val="single" w:sz="4" w:space="0" w:color="auto"/>
            </w:tcBorders>
            <w:vAlign w:val="center"/>
          </w:tcPr>
          <w:p w:rsidR="00EA4C87" w:rsidRDefault="00EA4C87" w:rsidP="00EA4C87">
            <w:pPr>
              <w:jc w:val="center"/>
              <w:rPr>
                <w:rFonts w:ascii="Calibri" w:hAnsi="Calibri"/>
                <w:lang w:val="sr-Cyrl-CS"/>
              </w:rPr>
            </w:pPr>
            <w:r>
              <w:rPr>
                <w:rFonts w:ascii="Calibri" w:hAnsi="Calibri"/>
                <w:lang w:val="sr-Cyrl-CS"/>
              </w:rPr>
              <w:t>2020.</w:t>
            </w:r>
          </w:p>
        </w:tc>
        <w:tc>
          <w:tcPr>
            <w:tcW w:w="1275" w:type="dxa"/>
            <w:tcBorders>
              <w:top w:val="single" w:sz="4" w:space="0" w:color="auto"/>
              <w:left w:val="single" w:sz="4" w:space="0" w:color="auto"/>
              <w:right w:val="single" w:sz="4" w:space="0" w:color="auto"/>
            </w:tcBorders>
          </w:tcPr>
          <w:p w:rsidR="00EA4C87" w:rsidRPr="00452FC7" w:rsidRDefault="00EA4C87" w:rsidP="00EA4C87">
            <w:pPr>
              <w:jc w:val="center"/>
              <w:rPr>
                <w:rFonts w:ascii="Calibri" w:hAnsi="Calibri"/>
              </w:rPr>
            </w:pPr>
          </w:p>
        </w:tc>
      </w:tr>
    </w:tbl>
    <w:p w:rsidR="0094351C" w:rsidRDefault="0094351C"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Default="00345075" w:rsidP="002E0C90">
      <w:pPr>
        <w:ind w:firstLine="720"/>
        <w:jc w:val="both"/>
        <w:rPr>
          <w:rFonts w:ascii="Calibri" w:hAnsi="Calibri"/>
          <w:color w:val="000000"/>
        </w:rPr>
      </w:pPr>
    </w:p>
    <w:p w:rsidR="00345075" w:rsidRPr="00345075" w:rsidRDefault="00345075" w:rsidP="002E0C90">
      <w:pPr>
        <w:ind w:firstLine="720"/>
        <w:jc w:val="both"/>
        <w:rPr>
          <w:rFonts w:ascii="Calibri" w:hAnsi="Calibri"/>
          <w:color w:val="000000"/>
        </w:rPr>
      </w:pPr>
    </w:p>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rPr>
      </w:pPr>
    </w:p>
    <w:p w:rsidR="003B0ADA" w:rsidRPr="003B0ADA" w:rsidRDefault="003B0ADA" w:rsidP="002E0C90">
      <w:pPr>
        <w:ind w:firstLine="720"/>
        <w:jc w:val="both"/>
        <w:rPr>
          <w:rFonts w:ascii="Calibri" w:hAnsi="Calibri"/>
          <w:color w:val="000000"/>
        </w:rPr>
      </w:pPr>
    </w:p>
    <w:p w:rsidR="00305491" w:rsidRDefault="00305491" w:rsidP="00305491">
      <w:pPr>
        <w:pStyle w:val="Heading2"/>
        <w:rPr>
          <w:rFonts w:ascii="Calibri" w:hAnsi="Calibri"/>
          <w:b/>
          <w:sz w:val="24"/>
        </w:rPr>
      </w:pPr>
      <w:r w:rsidRPr="003E3A97">
        <w:rPr>
          <w:rFonts w:ascii="Calibri" w:hAnsi="Calibri"/>
          <w:b/>
          <w:sz w:val="24"/>
          <w:lang w:val="sr-Cyrl-CS"/>
        </w:rPr>
        <w:t>4.КАДРОВИ</w:t>
      </w:r>
    </w:p>
    <w:p w:rsidR="002653CF" w:rsidRDefault="00820209" w:rsidP="00820209">
      <w:pPr>
        <w:rPr>
          <w:rFonts w:ascii="Calibri" w:hAnsi="Calibri"/>
          <w:lang w:val="sr-Cyrl-CS"/>
        </w:rPr>
      </w:pPr>
      <w:r w:rsidRPr="003E3A97">
        <w:rPr>
          <w:rFonts w:ascii="Calibri" w:hAnsi="Calibri"/>
          <w:lang w:val="sr-Cyrl-CS"/>
        </w:rPr>
        <w:t>Кадровски план Министарства здравља  за 20</w:t>
      </w:r>
      <w:r w:rsidR="00710D60">
        <w:rPr>
          <w:rFonts w:ascii="Calibri" w:hAnsi="Calibri"/>
        </w:rPr>
        <w:t>21</w:t>
      </w:r>
      <w:r w:rsidRPr="003E3A97">
        <w:rPr>
          <w:rFonts w:ascii="Calibri" w:hAnsi="Calibri"/>
          <w:lang w:val="sr-Cyrl-CS"/>
        </w:rPr>
        <w:t>.годину</w:t>
      </w:r>
      <w:r>
        <w:rPr>
          <w:rFonts w:ascii="Calibri" w:hAnsi="Calibri"/>
          <w:lang w:val="sr-Cyrl-CS"/>
        </w:rPr>
        <w:t>,</w:t>
      </w:r>
      <w:r w:rsidR="00996B2E">
        <w:rPr>
          <w:rFonts w:ascii="Calibri" w:hAnsi="Calibri"/>
        </w:rPr>
        <w:t>добијен</w:t>
      </w:r>
      <w:r w:rsidR="00B30B3B">
        <w:rPr>
          <w:rFonts w:ascii="Calibri" w:hAnsi="Calibri"/>
        </w:rPr>
        <w:t xml:space="preserve"> </w:t>
      </w:r>
      <w:r w:rsidR="00996B2E">
        <w:rPr>
          <w:rFonts w:ascii="Calibri" w:hAnsi="Calibri"/>
        </w:rPr>
        <w:t>је</w:t>
      </w:r>
      <w:r w:rsidR="00B30B3B">
        <w:rPr>
          <w:rFonts w:ascii="Calibri" w:hAnsi="Calibri"/>
        </w:rPr>
        <w:t xml:space="preserve"> </w:t>
      </w:r>
      <w:r w:rsidR="00AD50BE">
        <w:rPr>
          <w:rFonts w:ascii="Calibri" w:hAnsi="Calibri"/>
        </w:rPr>
        <w:t>1</w:t>
      </w:r>
      <w:r w:rsidR="00710D60">
        <w:rPr>
          <w:rFonts w:ascii="Calibri" w:hAnsi="Calibri"/>
        </w:rPr>
        <w:t>1</w:t>
      </w:r>
      <w:r w:rsidR="00AD50BE">
        <w:rPr>
          <w:rFonts w:ascii="Calibri" w:hAnsi="Calibri"/>
        </w:rPr>
        <w:t>.0</w:t>
      </w:r>
      <w:r w:rsidR="00710D60">
        <w:rPr>
          <w:rFonts w:ascii="Calibri" w:hAnsi="Calibri"/>
        </w:rPr>
        <w:t>8</w:t>
      </w:r>
      <w:r w:rsidR="00AD50BE">
        <w:rPr>
          <w:rFonts w:ascii="Calibri" w:hAnsi="Calibri"/>
        </w:rPr>
        <w:t>.20</w:t>
      </w:r>
      <w:r w:rsidR="00710D60">
        <w:rPr>
          <w:rFonts w:ascii="Calibri" w:hAnsi="Calibri"/>
        </w:rPr>
        <w:t>21</w:t>
      </w:r>
      <w:r w:rsidR="00AD50BE">
        <w:rPr>
          <w:rFonts w:ascii="Calibri" w:hAnsi="Calibri"/>
        </w:rPr>
        <w:t>.</w:t>
      </w:r>
      <w:r w:rsidR="00AD50BE">
        <w:rPr>
          <w:rFonts w:ascii="Calibri" w:hAnsi="Calibri"/>
          <w:lang w:val="sr-Cyrl-CS"/>
        </w:rPr>
        <w:t xml:space="preserve">године, и предвиђено је </w:t>
      </w:r>
      <w:r w:rsidR="00C800CB">
        <w:rPr>
          <w:rFonts w:ascii="Calibri" w:hAnsi="Calibri"/>
          <w:lang w:val="sr-Cyrl-CS"/>
        </w:rPr>
        <w:t>8</w:t>
      </w:r>
      <w:r w:rsidR="00710D60">
        <w:rPr>
          <w:rFonts w:ascii="Calibri" w:hAnsi="Calibri"/>
        </w:rPr>
        <w:t>9</w:t>
      </w:r>
      <w:r w:rsidR="00996B2E">
        <w:rPr>
          <w:rFonts w:ascii="Calibri" w:hAnsi="Calibri"/>
          <w:lang w:val="sr-Cyrl-CS"/>
        </w:rPr>
        <w:t xml:space="preserve"> медицинских и </w:t>
      </w:r>
      <w:r w:rsidR="00AD50BE">
        <w:rPr>
          <w:rFonts w:ascii="Calibri" w:hAnsi="Calibri"/>
          <w:lang w:val="sr-Cyrl-CS"/>
        </w:rPr>
        <w:t>2</w:t>
      </w:r>
      <w:r w:rsidR="00710D60">
        <w:rPr>
          <w:rFonts w:ascii="Calibri" w:hAnsi="Calibri"/>
        </w:rPr>
        <w:t>2</w:t>
      </w:r>
      <w:r w:rsidR="00710D60">
        <w:rPr>
          <w:rFonts w:ascii="Calibri" w:hAnsi="Calibri"/>
          <w:lang w:val="sr-Cyrl-CS"/>
        </w:rPr>
        <w:t xml:space="preserve"> немедицинских радника,</w:t>
      </w:r>
      <w:r w:rsidR="00710D60">
        <w:rPr>
          <w:rFonts w:ascii="Calibri" w:hAnsi="Calibri"/>
        </w:rPr>
        <w:t>у</w:t>
      </w:r>
      <w:r w:rsidR="00996B2E">
        <w:rPr>
          <w:rFonts w:ascii="Calibri" w:hAnsi="Calibri"/>
          <w:lang w:val="sr-Cyrl-CS"/>
        </w:rPr>
        <w:t xml:space="preserve">купно </w:t>
      </w:r>
      <w:r w:rsidR="00AD50BE">
        <w:rPr>
          <w:rFonts w:ascii="Calibri" w:hAnsi="Calibri"/>
          <w:lang w:val="sr-Cyrl-CS"/>
        </w:rPr>
        <w:t>1</w:t>
      </w:r>
      <w:r w:rsidR="00710D60">
        <w:rPr>
          <w:rFonts w:ascii="Calibri" w:hAnsi="Calibri"/>
        </w:rPr>
        <w:t>11</w:t>
      </w:r>
      <w:r w:rsidR="00B30B3B">
        <w:rPr>
          <w:rFonts w:ascii="Calibri" w:hAnsi="Calibri"/>
        </w:rPr>
        <w:t xml:space="preserve"> </w:t>
      </w:r>
      <w:r w:rsidR="00996B2E">
        <w:rPr>
          <w:rFonts w:ascii="Calibri" w:hAnsi="Calibri"/>
          <w:lang w:val="sr-Cyrl-CS"/>
        </w:rPr>
        <w:t xml:space="preserve">на радника </w:t>
      </w:r>
      <w:r w:rsidR="00710D60">
        <w:rPr>
          <w:rFonts w:ascii="Calibri" w:hAnsi="Calibri"/>
          <w:lang w:val="sr-Cyrl-CS"/>
        </w:rPr>
        <w:t>који обављају послове за потребе обавезног здравс</w:t>
      </w:r>
      <w:r w:rsidR="00B93E0E">
        <w:rPr>
          <w:rFonts w:ascii="Calibri" w:hAnsi="Calibri"/>
          <w:lang w:val="sr-Cyrl-CS"/>
        </w:rPr>
        <w:t>т</w:t>
      </w:r>
      <w:r w:rsidR="00710D60">
        <w:rPr>
          <w:rFonts w:ascii="Calibri" w:hAnsi="Calibri"/>
          <w:lang w:val="sr-Cyrl-CS"/>
        </w:rPr>
        <w:t>веног</w:t>
      </w:r>
      <w:r w:rsidR="00B93E0E">
        <w:rPr>
          <w:rFonts w:ascii="Calibri" w:hAnsi="Calibri"/>
          <w:lang w:val="sr-Cyrl-CS"/>
        </w:rPr>
        <w:t xml:space="preserve"> осигурања.</w:t>
      </w:r>
    </w:p>
    <w:p w:rsidR="00820209" w:rsidRDefault="00B93E0E" w:rsidP="00820209">
      <w:pPr>
        <w:rPr>
          <w:rFonts w:ascii="Calibri" w:hAnsi="Calibri"/>
        </w:rPr>
      </w:pPr>
      <w:r>
        <w:rPr>
          <w:rFonts w:ascii="Calibri" w:hAnsi="Calibri"/>
          <w:lang w:val="sr-Cyrl-CS"/>
        </w:rPr>
        <w:t xml:space="preserve">Дана 27.09.2021.године  стигла је измена Кадровског плана за 2021.годину,укупан број запослених на </w:t>
      </w:r>
      <w:r w:rsidR="00996B2E">
        <w:rPr>
          <w:rFonts w:ascii="Calibri" w:hAnsi="Calibri"/>
          <w:lang w:val="sr-Cyrl-CS"/>
        </w:rPr>
        <w:t xml:space="preserve"> неодређено </w:t>
      </w:r>
      <w:r>
        <w:rPr>
          <w:rFonts w:ascii="Calibri" w:hAnsi="Calibri"/>
          <w:lang w:val="sr-Cyrl-CS"/>
        </w:rPr>
        <w:t xml:space="preserve">и одређено </w:t>
      </w:r>
      <w:r w:rsidR="00996B2E">
        <w:rPr>
          <w:rFonts w:ascii="Calibri" w:hAnsi="Calibri"/>
          <w:lang w:val="sr-Cyrl-CS"/>
        </w:rPr>
        <w:t xml:space="preserve">време </w:t>
      </w:r>
      <w:r>
        <w:rPr>
          <w:rFonts w:ascii="Calibri" w:hAnsi="Calibri"/>
          <w:lang w:val="sr-Cyrl-CS"/>
        </w:rPr>
        <w:t xml:space="preserve">који се финансирају из средстава РФЗО-а је 118 ,од тога 96 здравствених </w:t>
      </w:r>
      <w:r w:rsidR="00AD50BE">
        <w:rPr>
          <w:rFonts w:ascii="Calibri" w:hAnsi="Calibri"/>
          <w:lang w:val="sr-Cyrl-CS"/>
        </w:rPr>
        <w:t xml:space="preserve"> и </w:t>
      </w:r>
      <w:r>
        <w:rPr>
          <w:rFonts w:ascii="Calibri" w:hAnsi="Calibri"/>
          <w:lang w:val="sr-Cyrl-CS"/>
        </w:rPr>
        <w:t>22 немедицинских радника.</w:t>
      </w:r>
    </w:p>
    <w:p w:rsidR="00AB0CF1" w:rsidRDefault="00AB0CF1" w:rsidP="00820209">
      <w:pPr>
        <w:rPr>
          <w:rFonts w:ascii="Calibri" w:hAnsi="Calibri"/>
        </w:rPr>
      </w:pPr>
    </w:p>
    <w:p w:rsidR="00AB0CF1" w:rsidRDefault="00AB0CF1" w:rsidP="00820209">
      <w:pPr>
        <w:rPr>
          <w:rFonts w:ascii="Calibri" w:hAnsi="Calibri"/>
        </w:rPr>
      </w:pPr>
    </w:p>
    <w:p w:rsidR="00AB0CF1" w:rsidRPr="00AB0CF1" w:rsidRDefault="00AB0CF1" w:rsidP="00820209"/>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697"/>
        <w:gridCol w:w="537"/>
        <w:gridCol w:w="697"/>
        <w:gridCol w:w="656"/>
        <w:gridCol w:w="709"/>
        <w:gridCol w:w="537"/>
        <w:gridCol w:w="697"/>
        <w:gridCol w:w="756"/>
        <w:gridCol w:w="721"/>
        <w:gridCol w:w="855"/>
      </w:tblGrid>
      <w:tr w:rsidR="00305491" w:rsidRPr="003E3A97">
        <w:tc>
          <w:tcPr>
            <w:tcW w:w="2224" w:type="dxa"/>
            <w:vMerge w:val="restart"/>
          </w:tcPr>
          <w:p w:rsidR="00305491" w:rsidRPr="003E3A97" w:rsidRDefault="00305491" w:rsidP="00F42298">
            <w:pPr>
              <w:rPr>
                <w:rFonts w:ascii="Calibri" w:hAnsi="Calibri"/>
                <w:lang w:val="ru-RU"/>
              </w:rPr>
            </w:pPr>
          </w:p>
        </w:tc>
        <w:tc>
          <w:tcPr>
            <w:tcW w:w="2587" w:type="dxa"/>
            <w:gridSpan w:val="4"/>
          </w:tcPr>
          <w:p w:rsidR="00305491" w:rsidRPr="003E3A97" w:rsidRDefault="00305491" w:rsidP="00F42298">
            <w:pPr>
              <w:jc w:val="center"/>
              <w:rPr>
                <w:rFonts w:ascii="Calibri" w:hAnsi="Calibri"/>
                <w:lang w:val="sr-Cyrl-CS"/>
              </w:rPr>
            </w:pPr>
            <w:r w:rsidRPr="003E3A97">
              <w:rPr>
                <w:rFonts w:ascii="Calibri" w:hAnsi="Calibri"/>
                <w:lang w:val="sr-Cyrl-CS"/>
              </w:rPr>
              <w:t>Здравствени</w:t>
            </w:r>
          </w:p>
        </w:tc>
        <w:tc>
          <w:tcPr>
            <w:tcW w:w="3420" w:type="dxa"/>
            <w:gridSpan w:val="5"/>
          </w:tcPr>
          <w:p w:rsidR="00305491" w:rsidRPr="003E3A97" w:rsidRDefault="00305491" w:rsidP="00F42298">
            <w:pPr>
              <w:jc w:val="center"/>
              <w:rPr>
                <w:rFonts w:ascii="Calibri" w:hAnsi="Calibri"/>
                <w:lang w:val="sr-Cyrl-CS"/>
              </w:rPr>
            </w:pPr>
            <w:r w:rsidRPr="003E3A97">
              <w:rPr>
                <w:rFonts w:ascii="Calibri" w:hAnsi="Calibri"/>
                <w:lang w:val="sr-Cyrl-CS"/>
              </w:rPr>
              <w:t>Немедицински</w:t>
            </w:r>
          </w:p>
        </w:tc>
        <w:tc>
          <w:tcPr>
            <w:tcW w:w="855" w:type="dxa"/>
            <w:vMerge w:val="restart"/>
          </w:tcPr>
          <w:p w:rsidR="00305491" w:rsidRPr="003E3A97" w:rsidRDefault="00305491" w:rsidP="00F42298">
            <w:pPr>
              <w:rPr>
                <w:rFonts w:ascii="Calibri" w:hAnsi="Calibri"/>
                <w:lang w:val="sr-Cyrl-CS"/>
              </w:rPr>
            </w:pPr>
            <w:r w:rsidRPr="003E3A97">
              <w:rPr>
                <w:rFonts w:ascii="Calibri" w:hAnsi="Calibri"/>
                <w:lang w:val="sr-Cyrl-CS"/>
              </w:rPr>
              <w:t>Свега</w:t>
            </w:r>
          </w:p>
          <w:p w:rsidR="00305491" w:rsidRPr="003E3A97" w:rsidRDefault="00305491" w:rsidP="00F42298">
            <w:pPr>
              <w:rPr>
                <w:rFonts w:ascii="Calibri" w:hAnsi="Calibri"/>
                <w:lang w:val="sr-Cyrl-CS"/>
              </w:rPr>
            </w:pPr>
            <w:r w:rsidRPr="003E3A97">
              <w:rPr>
                <w:rFonts w:ascii="Calibri" w:hAnsi="Calibri"/>
                <w:lang w:val="sr-Cyrl-CS"/>
              </w:rPr>
              <w:t>(4+9)</w:t>
            </w:r>
          </w:p>
        </w:tc>
      </w:tr>
      <w:tr w:rsidR="00305491" w:rsidRPr="003E3A97">
        <w:tc>
          <w:tcPr>
            <w:tcW w:w="2224" w:type="dxa"/>
            <w:vMerge/>
          </w:tcPr>
          <w:p w:rsidR="00305491" w:rsidRPr="003E3A97" w:rsidRDefault="00305491" w:rsidP="00F42298">
            <w:pPr>
              <w:rPr>
                <w:rFonts w:ascii="Calibri" w:hAnsi="Calibri"/>
              </w:rPr>
            </w:pPr>
          </w:p>
        </w:tc>
        <w:tc>
          <w:tcPr>
            <w:tcW w:w="697"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656"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709"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756" w:type="dxa"/>
          </w:tcPr>
          <w:p w:rsidR="00305491" w:rsidRPr="003E3A97" w:rsidRDefault="00305491" w:rsidP="00F42298">
            <w:pPr>
              <w:rPr>
                <w:rFonts w:ascii="Calibri" w:hAnsi="Calibri"/>
                <w:lang w:val="sr-Cyrl-CS"/>
              </w:rPr>
            </w:pPr>
            <w:r w:rsidRPr="003E3A97">
              <w:rPr>
                <w:rFonts w:ascii="Calibri" w:hAnsi="Calibri"/>
                <w:lang w:val="sr-Cyrl-CS"/>
              </w:rPr>
              <w:t>ОСТ.</w:t>
            </w:r>
          </w:p>
        </w:tc>
        <w:tc>
          <w:tcPr>
            <w:tcW w:w="721"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855" w:type="dxa"/>
            <w:vMerge/>
          </w:tcPr>
          <w:p w:rsidR="00305491" w:rsidRPr="003E3A97" w:rsidRDefault="00305491" w:rsidP="00F42298">
            <w:pPr>
              <w:rPr>
                <w:rFonts w:ascii="Calibri" w:hAnsi="Calibri"/>
              </w:rPr>
            </w:pPr>
          </w:p>
        </w:tc>
      </w:tr>
      <w:tr w:rsidR="00305491" w:rsidRPr="003E3A97">
        <w:tc>
          <w:tcPr>
            <w:tcW w:w="2224" w:type="dxa"/>
          </w:tcPr>
          <w:p w:rsidR="00305491" w:rsidRPr="003E3A97" w:rsidRDefault="00305491" w:rsidP="00F42298">
            <w:pPr>
              <w:jc w:val="center"/>
              <w:rPr>
                <w:rFonts w:ascii="Calibri" w:hAnsi="Calibri"/>
                <w:lang w:val="sr-Cyrl-CS"/>
              </w:rPr>
            </w:pPr>
            <w:r w:rsidRPr="003E3A97">
              <w:rPr>
                <w:rFonts w:ascii="Calibri" w:hAnsi="Calibri"/>
                <w:lang w:val="sr-Cyrl-CS"/>
              </w:rPr>
              <w:t>0</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1</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2</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3</w:t>
            </w:r>
          </w:p>
        </w:tc>
        <w:tc>
          <w:tcPr>
            <w:tcW w:w="656" w:type="dxa"/>
          </w:tcPr>
          <w:p w:rsidR="00305491" w:rsidRPr="009D6FB1" w:rsidRDefault="00305491" w:rsidP="00F42298">
            <w:pPr>
              <w:jc w:val="center"/>
              <w:rPr>
                <w:rFonts w:ascii="Calibri" w:hAnsi="Calibri"/>
                <w:lang w:val="sr-Cyrl-CS"/>
              </w:rPr>
            </w:pPr>
            <w:r w:rsidRPr="009D6FB1">
              <w:rPr>
                <w:rFonts w:ascii="Calibri" w:hAnsi="Calibri"/>
                <w:lang w:val="sr-Cyrl-CS"/>
              </w:rPr>
              <w:t>4</w:t>
            </w:r>
          </w:p>
        </w:tc>
        <w:tc>
          <w:tcPr>
            <w:tcW w:w="709" w:type="dxa"/>
          </w:tcPr>
          <w:p w:rsidR="00305491" w:rsidRPr="003E3A97" w:rsidRDefault="00305491" w:rsidP="00F42298">
            <w:pPr>
              <w:jc w:val="center"/>
              <w:rPr>
                <w:rFonts w:ascii="Calibri" w:hAnsi="Calibri"/>
                <w:lang w:val="sr-Cyrl-CS"/>
              </w:rPr>
            </w:pPr>
            <w:r w:rsidRPr="003E3A97">
              <w:rPr>
                <w:rFonts w:ascii="Calibri" w:hAnsi="Calibri"/>
                <w:lang w:val="sr-Cyrl-CS"/>
              </w:rPr>
              <w:t>5</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6</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7</w:t>
            </w:r>
          </w:p>
        </w:tc>
        <w:tc>
          <w:tcPr>
            <w:tcW w:w="756" w:type="dxa"/>
          </w:tcPr>
          <w:p w:rsidR="00305491" w:rsidRPr="003E3A97" w:rsidRDefault="00305491" w:rsidP="00F42298">
            <w:pPr>
              <w:jc w:val="center"/>
              <w:rPr>
                <w:rFonts w:ascii="Calibri" w:hAnsi="Calibri"/>
                <w:lang w:val="sr-Cyrl-CS"/>
              </w:rPr>
            </w:pPr>
            <w:r w:rsidRPr="003E3A97">
              <w:rPr>
                <w:rFonts w:ascii="Calibri" w:hAnsi="Calibri"/>
                <w:lang w:val="sr-Cyrl-CS"/>
              </w:rPr>
              <w:t>8</w:t>
            </w:r>
          </w:p>
        </w:tc>
        <w:tc>
          <w:tcPr>
            <w:tcW w:w="721" w:type="dxa"/>
          </w:tcPr>
          <w:p w:rsidR="00305491" w:rsidRPr="003E3A97" w:rsidRDefault="00305491" w:rsidP="00F42298">
            <w:pPr>
              <w:jc w:val="center"/>
              <w:rPr>
                <w:rFonts w:ascii="Calibri" w:hAnsi="Calibri"/>
                <w:lang w:val="sr-Cyrl-CS"/>
              </w:rPr>
            </w:pPr>
            <w:r w:rsidRPr="003E3A97">
              <w:rPr>
                <w:rFonts w:ascii="Calibri" w:hAnsi="Calibri"/>
                <w:lang w:val="sr-Cyrl-CS"/>
              </w:rPr>
              <w:t>9</w:t>
            </w:r>
          </w:p>
        </w:tc>
        <w:tc>
          <w:tcPr>
            <w:tcW w:w="855" w:type="dxa"/>
          </w:tcPr>
          <w:p w:rsidR="00305491" w:rsidRPr="003E3A97" w:rsidRDefault="00305491" w:rsidP="00F42298">
            <w:pPr>
              <w:jc w:val="center"/>
              <w:rPr>
                <w:rFonts w:ascii="Calibri" w:hAnsi="Calibri"/>
                <w:lang w:val="sr-Cyrl-CS"/>
              </w:rPr>
            </w:pPr>
            <w:r w:rsidRPr="003E3A97">
              <w:rPr>
                <w:rFonts w:ascii="Calibri" w:hAnsi="Calibri"/>
                <w:lang w:val="sr-Cyrl-CS"/>
              </w:rPr>
              <w:t>10</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Примарна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AB0CF1" w:rsidRDefault="00305491" w:rsidP="00AB0CF1">
            <w:pPr>
              <w:jc w:val="center"/>
              <w:rPr>
                <w:rFonts w:ascii="Calibri" w:hAnsi="Calibri"/>
              </w:rPr>
            </w:pPr>
            <w:r w:rsidRPr="003D2566">
              <w:rPr>
                <w:rFonts w:ascii="Calibri" w:hAnsi="Calibri"/>
                <w:lang w:val="sr-Cyrl-CS"/>
              </w:rPr>
              <w:t>2</w:t>
            </w:r>
            <w:r w:rsidR="00AB0CF1">
              <w:rPr>
                <w:rFonts w:ascii="Calibri" w:hAnsi="Calibri"/>
              </w:rPr>
              <w:t>7</w:t>
            </w:r>
          </w:p>
        </w:tc>
        <w:tc>
          <w:tcPr>
            <w:tcW w:w="537" w:type="dxa"/>
          </w:tcPr>
          <w:p w:rsidR="00305491" w:rsidRPr="00501F69" w:rsidRDefault="00AB0CF1" w:rsidP="00F42298">
            <w:pPr>
              <w:jc w:val="center"/>
              <w:rPr>
                <w:rFonts w:ascii="Calibri" w:hAnsi="Calibri"/>
              </w:rPr>
            </w:pPr>
            <w:r>
              <w:rPr>
                <w:rFonts w:ascii="Calibri" w:hAnsi="Calibri"/>
              </w:rPr>
              <w:t>4</w:t>
            </w:r>
          </w:p>
        </w:tc>
        <w:tc>
          <w:tcPr>
            <w:tcW w:w="697" w:type="dxa"/>
          </w:tcPr>
          <w:p w:rsidR="00305491" w:rsidRPr="00C17A63" w:rsidRDefault="00C17A63" w:rsidP="00AB0CF1">
            <w:pPr>
              <w:jc w:val="center"/>
              <w:rPr>
                <w:rFonts w:ascii="Calibri" w:hAnsi="Calibri"/>
              </w:rPr>
            </w:pPr>
            <w:r>
              <w:rPr>
                <w:rFonts w:ascii="Calibri" w:hAnsi="Calibri"/>
              </w:rPr>
              <w:t>4</w:t>
            </w:r>
            <w:r w:rsidR="00AB0CF1">
              <w:rPr>
                <w:rFonts w:ascii="Calibri" w:hAnsi="Calibri"/>
              </w:rPr>
              <w:t>4</w:t>
            </w:r>
          </w:p>
        </w:tc>
        <w:tc>
          <w:tcPr>
            <w:tcW w:w="656" w:type="dxa"/>
          </w:tcPr>
          <w:p w:rsidR="00305491" w:rsidRPr="00AB0CF1" w:rsidRDefault="003D4E17" w:rsidP="00AB0CF1">
            <w:pPr>
              <w:jc w:val="center"/>
              <w:rPr>
                <w:rFonts w:ascii="Calibri" w:hAnsi="Calibri"/>
              </w:rPr>
            </w:pPr>
            <w:r w:rsidRPr="003D2566">
              <w:rPr>
                <w:rFonts w:ascii="Calibri" w:hAnsi="Calibri"/>
                <w:lang w:val="sr-Cyrl-CS"/>
              </w:rPr>
              <w:t>7</w:t>
            </w:r>
            <w:r w:rsidR="00AB0CF1">
              <w:rPr>
                <w:rFonts w:ascii="Calibri" w:hAnsi="Calibri"/>
              </w:rPr>
              <w:t>5</w:t>
            </w:r>
          </w:p>
        </w:tc>
        <w:tc>
          <w:tcPr>
            <w:tcW w:w="709" w:type="dxa"/>
          </w:tcPr>
          <w:p w:rsidR="00305491" w:rsidRPr="00AB0CF1" w:rsidRDefault="00AB0CF1" w:rsidP="00F42298">
            <w:pPr>
              <w:jc w:val="center"/>
              <w:rPr>
                <w:rFonts w:ascii="Calibri" w:hAnsi="Calibri"/>
              </w:rPr>
            </w:pPr>
            <w:r>
              <w:rPr>
                <w:rFonts w:ascii="Calibri" w:hAnsi="Calibri"/>
              </w:rPr>
              <w:t>2</w:t>
            </w:r>
          </w:p>
        </w:tc>
        <w:tc>
          <w:tcPr>
            <w:tcW w:w="537" w:type="dxa"/>
          </w:tcPr>
          <w:p w:rsidR="00305491" w:rsidRPr="00BB6D2D" w:rsidRDefault="00BB6D2D" w:rsidP="00F42298">
            <w:pPr>
              <w:jc w:val="center"/>
              <w:rPr>
                <w:rFonts w:ascii="Calibri" w:hAnsi="Calibri"/>
                <w:lang w:val="sr-Cyrl-CS"/>
              </w:rPr>
            </w:pPr>
            <w:r>
              <w:rPr>
                <w:rFonts w:ascii="Calibri" w:hAnsi="Calibri"/>
                <w:lang w:val="sr-Cyrl-CS"/>
              </w:rPr>
              <w:t>1</w:t>
            </w:r>
          </w:p>
        </w:tc>
        <w:tc>
          <w:tcPr>
            <w:tcW w:w="697" w:type="dxa"/>
          </w:tcPr>
          <w:p w:rsidR="00305491" w:rsidRPr="00875B8D" w:rsidRDefault="00AB0CF1" w:rsidP="00F42298">
            <w:pPr>
              <w:jc w:val="center"/>
              <w:rPr>
                <w:rFonts w:ascii="Calibri" w:hAnsi="Calibri"/>
              </w:rPr>
            </w:pPr>
            <w:r>
              <w:rPr>
                <w:rFonts w:ascii="Calibri" w:hAnsi="Calibri"/>
              </w:rPr>
              <w:t>10</w:t>
            </w:r>
          </w:p>
        </w:tc>
        <w:tc>
          <w:tcPr>
            <w:tcW w:w="756" w:type="dxa"/>
          </w:tcPr>
          <w:p w:rsidR="00305491" w:rsidRPr="00C17A63" w:rsidRDefault="004E0738" w:rsidP="00501F69">
            <w:pPr>
              <w:jc w:val="center"/>
              <w:rPr>
                <w:rFonts w:ascii="Calibri" w:hAnsi="Calibri"/>
              </w:rPr>
            </w:pPr>
            <w:r>
              <w:rPr>
                <w:rFonts w:ascii="Calibri" w:hAnsi="Calibri"/>
              </w:rPr>
              <w:t>8</w:t>
            </w:r>
          </w:p>
        </w:tc>
        <w:tc>
          <w:tcPr>
            <w:tcW w:w="721" w:type="dxa"/>
          </w:tcPr>
          <w:p w:rsidR="00305491" w:rsidRPr="00501F69" w:rsidRDefault="00AB0CF1" w:rsidP="00C17A63">
            <w:pPr>
              <w:jc w:val="center"/>
              <w:rPr>
                <w:rFonts w:ascii="Calibri" w:hAnsi="Calibri"/>
              </w:rPr>
            </w:pPr>
            <w:r>
              <w:rPr>
                <w:rFonts w:ascii="Calibri" w:hAnsi="Calibri"/>
              </w:rPr>
              <w:t>21</w:t>
            </w:r>
          </w:p>
        </w:tc>
        <w:tc>
          <w:tcPr>
            <w:tcW w:w="855" w:type="dxa"/>
          </w:tcPr>
          <w:p w:rsidR="00305491" w:rsidRPr="00AB0CF1" w:rsidRDefault="00D50CD3" w:rsidP="00AB0CF1">
            <w:pPr>
              <w:jc w:val="center"/>
              <w:rPr>
                <w:rFonts w:ascii="Calibri" w:hAnsi="Calibri"/>
                <w:b/>
              </w:rPr>
            </w:pPr>
            <w:r w:rsidRPr="003D2566">
              <w:rPr>
                <w:rFonts w:ascii="Calibri" w:hAnsi="Calibri"/>
                <w:b/>
                <w:lang w:val="sr-Cyrl-CS"/>
              </w:rPr>
              <w:t>9</w:t>
            </w:r>
            <w:r w:rsidR="00AB0CF1">
              <w:rPr>
                <w:rFonts w:ascii="Calibri" w:hAnsi="Calibri"/>
                <w:b/>
              </w:rPr>
              <w:t>6</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Стоматолошка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3D2566" w:rsidRDefault="000E4370" w:rsidP="00F42298">
            <w:pPr>
              <w:jc w:val="center"/>
              <w:rPr>
                <w:rFonts w:ascii="Calibri" w:hAnsi="Calibri"/>
                <w:lang w:val="sr-Cyrl-CS"/>
              </w:rPr>
            </w:pPr>
            <w:r>
              <w:rPr>
                <w:rFonts w:ascii="Calibri" w:hAnsi="Calibri"/>
                <w:lang w:val="sr-Cyrl-CS"/>
              </w:rPr>
              <w:t>3</w:t>
            </w:r>
          </w:p>
        </w:tc>
        <w:tc>
          <w:tcPr>
            <w:tcW w:w="537" w:type="dxa"/>
          </w:tcPr>
          <w:p w:rsidR="00305491" w:rsidRPr="003D2566" w:rsidRDefault="00305491" w:rsidP="00F42298">
            <w:pPr>
              <w:jc w:val="center"/>
              <w:rPr>
                <w:rFonts w:ascii="Calibri" w:hAnsi="Calibri"/>
                <w:lang w:val="sr-Cyrl-CS"/>
              </w:rPr>
            </w:pPr>
          </w:p>
        </w:tc>
        <w:tc>
          <w:tcPr>
            <w:tcW w:w="697" w:type="dxa"/>
          </w:tcPr>
          <w:p w:rsidR="00305491" w:rsidRPr="003D2566" w:rsidRDefault="00172F2B" w:rsidP="00F42298">
            <w:pPr>
              <w:jc w:val="center"/>
              <w:rPr>
                <w:rFonts w:ascii="Calibri" w:hAnsi="Calibri"/>
                <w:lang w:val="sr-Cyrl-CS"/>
              </w:rPr>
            </w:pPr>
            <w:r w:rsidRPr="003D2566">
              <w:rPr>
                <w:rFonts w:ascii="Calibri" w:hAnsi="Calibri"/>
                <w:lang w:val="sr-Cyrl-CS"/>
              </w:rPr>
              <w:t>7</w:t>
            </w:r>
          </w:p>
        </w:tc>
        <w:tc>
          <w:tcPr>
            <w:tcW w:w="656" w:type="dxa"/>
          </w:tcPr>
          <w:p w:rsidR="00305491" w:rsidRPr="00BB6D2D" w:rsidRDefault="000E4370" w:rsidP="00820209">
            <w:pPr>
              <w:jc w:val="center"/>
              <w:rPr>
                <w:rFonts w:ascii="Calibri" w:hAnsi="Calibri"/>
                <w:lang w:val="sr-Cyrl-CS"/>
              </w:rPr>
            </w:pPr>
            <w:r>
              <w:rPr>
                <w:rFonts w:ascii="Calibri" w:hAnsi="Calibri"/>
                <w:lang w:val="sr-Cyrl-CS"/>
              </w:rPr>
              <w:t>10</w:t>
            </w:r>
          </w:p>
        </w:tc>
        <w:tc>
          <w:tcPr>
            <w:tcW w:w="709" w:type="dxa"/>
          </w:tcPr>
          <w:p w:rsidR="00305491" w:rsidRPr="003D2566" w:rsidRDefault="00305491" w:rsidP="00F42298">
            <w:pPr>
              <w:jc w:val="center"/>
              <w:rPr>
                <w:rFonts w:ascii="Calibri" w:hAnsi="Calibri"/>
                <w:lang w:val="sr-Cyrl-CS"/>
              </w:rPr>
            </w:pPr>
          </w:p>
        </w:tc>
        <w:tc>
          <w:tcPr>
            <w:tcW w:w="537" w:type="dxa"/>
          </w:tcPr>
          <w:p w:rsidR="00305491" w:rsidRPr="003D2566" w:rsidRDefault="00305491" w:rsidP="00F42298">
            <w:pPr>
              <w:jc w:val="center"/>
              <w:rPr>
                <w:rFonts w:ascii="Calibri" w:hAnsi="Calibri"/>
                <w:lang w:val="sr-Cyrl-CS"/>
              </w:rPr>
            </w:pPr>
          </w:p>
        </w:tc>
        <w:tc>
          <w:tcPr>
            <w:tcW w:w="697" w:type="dxa"/>
          </w:tcPr>
          <w:p w:rsidR="00305491" w:rsidRPr="003D2566" w:rsidRDefault="00305491" w:rsidP="00F42298">
            <w:pPr>
              <w:jc w:val="center"/>
              <w:rPr>
                <w:rFonts w:ascii="Calibri" w:hAnsi="Calibri"/>
                <w:lang w:val="sr-Cyrl-CS"/>
              </w:rPr>
            </w:pPr>
          </w:p>
        </w:tc>
        <w:tc>
          <w:tcPr>
            <w:tcW w:w="756" w:type="dxa"/>
          </w:tcPr>
          <w:p w:rsidR="00305491" w:rsidRPr="003D2566" w:rsidRDefault="00305491" w:rsidP="00F42298">
            <w:pPr>
              <w:jc w:val="center"/>
              <w:rPr>
                <w:rFonts w:ascii="Calibri" w:hAnsi="Calibri"/>
                <w:lang w:val="sr-Cyrl-CS"/>
              </w:rPr>
            </w:pPr>
          </w:p>
        </w:tc>
        <w:tc>
          <w:tcPr>
            <w:tcW w:w="721" w:type="dxa"/>
          </w:tcPr>
          <w:p w:rsidR="00305491" w:rsidRPr="003D2566" w:rsidRDefault="00305491" w:rsidP="00F42298">
            <w:pPr>
              <w:jc w:val="center"/>
              <w:rPr>
                <w:rFonts w:ascii="Calibri" w:hAnsi="Calibri"/>
                <w:lang w:val="sr-Cyrl-CS"/>
              </w:rPr>
            </w:pPr>
          </w:p>
        </w:tc>
        <w:tc>
          <w:tcPr>
            <w:tcW w:w="855" w:type="dxa"/>
          </w:tcPr>
          <w:p w:rsidR="00305491" w:rsidRPr="00BB6D2D" w:rsidRDefault="000E4370" w:rsidP="00820209">
            <w:pPr>
              <w:jc w:val="center"/>
              <w:rPr>
                <w:rFonts w:ascii="Calibri" w:hAnsi="Calibri"/>
                <w:b/>
                <w:lang w:val="sr-Cyrl-CS"/>
              </w:rPr>
            </w:pPr>
            <w:r>
              <w:rPr>
                <w:rFonts w:ascii="Calibri" w:hAnsi="Calibri"/>
                <w:b/>
                <w:lang w:val="sr-Cyrl-CS"/>
              </w:rPr>
              <w:t>10</w:t>
            </w:r>
          </w:p>
        </w:tc>
      </w:tr>
      <w:tr w:rsidR="00742C0E" w:rsidRPr="003E3A97">
        <w:tc>
          <w:tcPr>
            <w:tcW w:w="2224" w:type="dxa"/>
          </w:tcPr>
          <w:p w:rsidR="00742C0E" w:rsidRPr="00674DDD" w:rsidRDefault="00742C0E" w:rsidP="00F42298">
            <w:pPr>
              <w:rPr>
                <w:rFonts w:ascii="Calibri" w:hAnsi="Calibri"/>
                <w:lang w:val="sr-Cyrl-CS"/>
              </w:rPr>
            </w:pPr>
            <w:r w:rsidRPr="00674DDD">
              <w:rPr>
                <w:rFonts w:ascii="Calibri" w:hAnsi="Calibri"/>
                <w:lang w:val="sr-Cyrl-CS"/>
              </w:rPr>
              <w:t>на неодређено</w:t>
            </w:r>
            <w:r w:rsidR="00D50CD3" w:rsidRPr="00674DDD">
              <w:rPr>
                <w:rFonts w:ascii="Calibri" w:hAnsi="Calibri"/>
                <w:lang w:val="sr-Cyrl-CS"/>
              </w:rPr>
              <w:t xml:space="preserve"> на терет РФЗО-а</w:t>
            </w:r>
          </w:p>
        </w:tc>
        <w:tc>
          <w:tcPr>
            <w:tcW w:w="697" w:type="dxa"/>
          </w:tcPr>
          <w:p w:rsidR="00742C0E" w:rsidRPr="00C17A63" w:rsidRDefault="00AB0CF1" w:rsidP="000E209F">
            <w:pPr>
              <w:jc w:val="center"/>
              <w:rPr>
                <w:rFonts w:ascii="Calibri" w:hAnsi="Calibri"/>
                <w:b/>
              </w:rPr>
            </w:pPr>
            <w:r>
              <w:rPr>
                <w:rFonts w:ascii="Calibri" w:hAnsi="Calibri"/>
                <w:b/>
              </w:rPr>
              <w:t>30</w:t>
            </w:r>
          </w:p>
        </w:tc>
        <w:tc>
          <w:tcPr>
            <w:tcW w:w="537" w:type="dxa"/>
          </w:tcPr>
          <w:p w:rsidR="00742C0E" w:rsidRPr="00501F69" w:rsidRDefault="00AB0CF1" w:rsidP="00F42298">
            <w:pPr>
              <w:jc w:val="center"/>
              <w:rPr>
                <w:rFonts w:ascii="Calibri" w:hAnsi="Calibri"/>
                <w:b/>
              </w:rPr>
            </w:pPr>
            <w:r>
              <w:rPr>
                <w:rFonts w:ascii="Calibri" w:hAnsi="Calibri"/>
                <w:b/>
              </w:rPr>
              <w:t>4</w:t>
            </w:r>
          </w:p>
        </w:tc>
        <w:tc>
          <w:tcPr>
            <w:tcW w:w="697" w:type="dxa"/>
          </w:tcPr>
          <w:p w:rsidR="00742C0E" w:rsidRPr="00C17A63" w:rsidRDefault="00AB0CF1" w:rsidP="004E0738">
            <w:pPr>
              <w:jc w:val="center"/>
              <w:rPr>
                <w:rFonts w:ascii="Calibri" w:hAnsi="Calibri"/>
                <w:b/>
              </w:rPr>
            </w:pPr>
            <w:r>
              <w:rPr>
                <w:rFonts w:ascii="Calibri" w:hAnsi="Calibri"/>
                <w:b/>
              </w:rPr>
              <w:t>51</w:t>
            </w:r>
          </w:p>
        </w:tc>
        <w:tc>
          <w:tcPr>
            <w:tcW w:w="656" w:type="dxa"/>
          </w:tcPr>
          <w:p w:rsidR="00742C0E" w:rsidRPr="00501F69" w:rsidRDefault="00501F69" w:rsidP="00AB0CF1">
            <w:pPr>
              <w:jc w:val="center"/>
              <w:rPr>
                <w:rFonts w:ascii="Calibri" w:hAnsi="Calibri"/>
                <w:b/>
              </w:rPr>
            </w:pPr>
            <w:r>
              <w:rPr>
                <w:rFonts w:ascii="Calibri" w:hAnsi="Calibri"/>
                <w:b/>
              </w:rPr>
              <w:t>8</w:t>
            </w:r>
            <w:r w:rsidR="00AB0CF1">
              <w:rPr>
                <w:rFonts w:ascii="Calibri" w:hAnsi="Calibri"/>
                <w:b/>
              </w:rPr>
              <w:t>5</w:t>
            </w:r>
          </w:p>
        </w:tc>
        <w:tc>
          <w:tcPr>
            <w:tcW w:w="709" w:type="dxa"/>
          </w:tcPr>
          <w:p w:rsidR="00742C0E" w:rsidRPr="00AB0CF1" w:rsidRDefault="00AB0CF1" w:rsidP="00F42298">
            <w:pPr>
              <w:jc w:val="center"/>
              <w:rPr>
                <w:rFonts w:ascii="Calibri" w:hAnsi="Calibri"/>
                <w:b/>
              </w:rPr>
            </w:pPr>
            <w:r>
              <w:rPr>
                <w:rFonts w:ascii="Calibri" w:hAnsi="Calibri"/>
                <w:b/>
              </w:rPr>
              <w:t>2</w:t>
            </w:r>
          </w:p>
        </w:tc>
        <w:tc>
          <w:tcPr>
            <w:tcW w:w="537" w:type="dxa"/>
          </w:tcPr>
          <w:p w:rsidR="00742C0E" w:rsidRPr="00BB6D2D" w:rsidRDefault="00BB6D2D" w:rsidP="00F42298">
            <w:pPr>
              <w:jc w:val="center"/>
              <w:rPr>
                <w:rFonts w:ascii="Calibri" w:hAnsi="Calibri"/>
                <w:b/>
                <w:lang w:val="sr-Cyrl-CS"/>
              </w:rPr>
            </w:pPr>
            <w:r>
              <w:rPr>
                <w:rFonts w:ascii="Calibri" w:hAnsi="Calibri"/>
                <w:b/>
                <w:lang w:val="sr-Cyrl-CS"/>
              </w:rPr>
              <w:t>1</w:t>
            </w:r>
          </w:p>
        </w:tc>
        <w:tc>
          <w:tcPr>
            <w:tcW w:w="697" w:type="dxa"/>
          </w:tcPr>
          <w:p w:rsidR="00742C0E" w:rsidRPr="00875B8D" w:rsidRDefault="00AB0CF1" w:rsidP="00F42298">
            <w:pPr>
              <w:jc w:val="center"/>
              <w:rPr>
                <w:rFonts w:ascii="Calibri" w:hAnsi="Calibri"/>
                <w:b/>
              </w:rPr>
            </w:pPr>
            <w:r>
              <w:rPr>
                <w:rFonts w:ascii="Calibri" w:hAnsi="Calibri"/>
                <w:b/>
              </w:rPr>
              <w:t>10</w:t>
            </w:r>
          </w:p>
        </w:tc>
        <w:tc>
          <w:tcPr>
            <w:tcW w:w="756" w:type="dxa"/>
          </w:tcPr>
          <w:p w:rsidR="00742C0E" w:rsidRPr="00C17A63" w:rsidRDefault="004E0738" w:rsidP="00501F69">
            <w:pPr>
              <w:jc w:val="center"/>
              <w:rPr>
                <w:rFonts w:ascii="Calibri" w:hAnsi="Calibri"/>
                <w:b/>
              </w:rPr>
            </w:pPr>
            <w:r>
              <w:rPr>
                <w:rFonts w:ascii="Calibri" w:hAnsi="Calibri"/>
                <w:b/>
              </w:rPr>
              <w:t>8</w:t>
            </w:r>
          </w:p>
        </w:tc>
        <w:tc>
          <w:tcPr>
            <w:tcW w:w="721" w:type="dxa"/>
          </w:tcPr>
          <w:p w:rsidR="00742C0E" w:rsidRPr="00C17A63" w:rsidRDefault="00AB0CF1" w:rsidP="00501F69">
            <w:pPr>
              <w:jc w:val="center"/>
              <w:rPr>
                <w:rFonts w:ascii="Calibri" w:hAnsi="Calibri"/>
                <w:b/>
              </w:rPr>
            </w:pPr>
            <w:r>
              <w:rPr>
                <w:rFonts w:ascii="Calibri" w:hAnsi="Calibri"/>
                <w:b/>
              </w:rPr>
              <w:t>21</w:t>
            </w:r>
          </w:p>
        </w:tc>
        <w:tc>
          <w:tcPr>
            <w:tcW w:w="855" w:type="dxa"/>
          </w:tcPr>
          <w:p w:rsidR="00742C0E" w:rsidRPr="00AB0CF1" w:rsidRDefault="00742C0E" w:rsidP="00AB0CF1">
            <w:pPr>
              <w:jc w:val="center"/>
              <w:rPr>
                <w:rFonts w:ascii="Calibri" w:hAnsi="Calibri"/>
                <w:b/>
              </w:rPr>
            </w:pPr>
            <w:r w:rsidRPr="003D2566">
              <w:rPr>
                <w:rFonts w:ascii="Calibri" w:hAnsi="Calibri"/>
                <w:b/>
                <w:lang w:val="sr-Cyrl-CS"/>
              </w:rPr>
              <w:t>1</w:t>
            </w:r>
            <w:r w:rsidR="00D50CD3" w:rsidRPr="003D2566">
              <w:rPr>
                <w:rFonts w:ascii="Calibri" w:hAnsi="Calibri"/>
                <w:b/>
                <w:lang w:val="sr-Cyrl-CS"/>
              </w:rPr>
              <w:t>0</w:t>
            </w:r>
            <w:r w:rsidR="00AB0CF1">
              <w:rPr>
                <w:rFonts w:ascii="Calibri" w:hAnsi="Calibri"/>
                <w:b/>
              </w:rPr>
              <w:t>6</w:t>
            </w:r>
          </w:p>
        </w:tc>
      </w:tr>
      <w:tr w:rsidR="00F05C8C" w:rsidRPr="003E3A97">
        <w:tc>
          <w:tcPr>
            <w:tcW w:w="2224" w:type="dxa"/>
          </w:tcPr>
          <w:p w:rsidR="00F05C8C" w:rsidRPr="003E3A97" w:rsidRDefault="00F05C8C" w:rsidP="00F42298">
            <w:pPr>
              <w:rPr>
                <w:rFonts w:ascii="Calibri" w:hAnsi="Calibri"/>
                <w:lang w:val="sr-Cyrl-CS"/>
              </w:rPr>
            </w:pPr>
            <w:r w:rsidRPr="003E3A97">
              <w:rPr>
                <w:rFonts w:ascii="Calibri" w:hAnsi="Calibri"/>
                <w:lang w:val="sr-Cyrl-CS"/>
              </w:rPr>
              <w:t>на одређено време</w:t>
            </w:r>
            <w:r>
              <w:rPr>
                <w:rFonts w:ascii="Calibri" w:hAnsi="Calibri"/>
                <w:lang w:val="sr-Cyrl-CS"/>
              </w:rPr>
              <w:t>-замена-</w:t>
            </w:r>
            <w:r w:rsidRPr="00674DDD">
              <w:rPr>
                <w:rFonts w:ascii="Calibri" w:hAnsi="Calibri"/>
                <w:lang w:val="sr-Cyrl-CS"/>
              </w:rPr>
              <w:t xml:space="preserve"> на терет РФЗО-а</w:t>
            </w:r>
          </w:p>
        </w:tc>
        <w:tc>
          <w:tcPr>
            <w:tcW w:w="697" w:type="dxa"/>
          </w:tcPr>
          <w:p w:rsidR="00F05C8C" w:rsidRPr="00C17A63" w:rsidRDefault="00412798" w:rsidP="00F42298">
            <w:pPr>
              <w:jc w:val="center"/>
              <w:rPr>
                <w:rFonts w:ascii="Calibri" w:hAnsi="Calibri"/>
              </w:rPr>
            </w:pPr>
            <w:r>
              <w:rPr>
                <w:rFonts w:ascii="Calibri" w:hAnsi="Calibri"/>
              </w:rPr>
              <w:t>5</w:t>
            </w:r>
          </w:p>
        </w:tc>
        <w:tc>
          <w:tcPr>
            <w:tcW w:w="537" w:type="dxa"/>
          </w:tcPr>
          <w:p w:rsidR="00F05C8C" w:rsidRPr="003D2566" w:rsidRDefault="00F05C8C" w:rsidP="00F42298">
            <w:pPr>
              <w:jc w:val="center"/>
              <w:rPr>
                <w:rFonts w:ascii="Calibri" w:hAnsi="Calibri"/>
                <w:lang w:val="sr-Cyrl-CS"/>
              </w:rPr>
            </w:pPr>
          </w:p>
        </w:tc>
        <w:tc>
          <w:tcPr>
            <w:tcW w:w="697" w:type="dxa"/>
          </w:tcPr>
          <w:p w:rsidR="00F05C8C" w:rsidRPr="00412798" w:rsidRDefault="00412798" w:rsidP="00F42298">
            <w:pPr>
              <w:jc w:val="center"/>
              <w:rPr>
                <w:rFonts w:ascii="Calibri" w:hAnsi="Calibri"/>
              </w:rPr>
            </w:pPr>
            <w:r>
              <w:rPr>
                <w:rFonts w:ascii="Calibri" w:hAnsi="Calibri"/>
              </w:rPr>
              <w:t>8</w:t>
            </w:r>
          </w:p>
        </w:tc>
        <w:tc>
          <w:tcPr>
            <w:tcW w:w="656" w:type="dxa"/>
          </w:tcPr>
          <w:p w:rsidR="00F05C8C" w:rsidRPr="00C17A63" w:rsidRDefault="00412798" w:rsidP="00F42298">
            <w:pPr>
              <w:jc w:val="center"/>
              <w:rPr>
                <w:rFonts w:ascii="Calibri" w:hAnsi="Calibri"/>
                <w:b/>
              </w:rPr>
            </w:pPr>
            <w:r>
              <w:rPr>
                <w:rFonts w:ascii="Calibri" w:hAnsi="Calibri"/>
                <w:b/>
              </w:rPr>
              <w:t>13</w:t>
            </w:r>
          </w:p>
        </w:tc>
        <w:tc>
          <w:tcPr>
            <w:tcW w:w="709" w:type="dxa"/>
          </w:tcPr>
          <w:p w:rsidR="00F05C8C" w:rsidRPr="00501F69" w:rsidRDefault="00F05C8C" w:rsidP="00F42298">
            <w:pPr>
              <w:jc w:val="center"/>
              <w:rPr>
                <w:rFonts w:ascii="Calibri" w:hAnsi="Calibri"/>
              </w:rPr>
            </w:pPr>
          </w:p>
        </w:tc>
        <w:tc>
          <w:tcPr>
            <w:tcW w:w="537" w:type="dxa"/>
          </w:tcPr>
          <w:p w:rsidR="00F05C8C" w:rsidRPr="003D2566" w:rsidRDefault="00F05C8C" w:rsidP="00F42298">
            <w:pPr>
              <w:jc w:val="center"/>
              <w:rPr>
                <w:rFonts w:ascii="Calibri" w:hAnsi="Calibri"/>
                <w:lang w:val="sr-Cyrl-CS"/>
              </w:rPr>
            </w:pPr>
          </w:p>
        </w:tc>
        <w:tc>
          <w:tcPr>
            <w:tcW w:w="697" w:type="dxa"/>
          </w:tcPr>
          <w:p w:rsidR="00F05C8C" w:rsidRPr="003D2566" w:rsidRDefault="00F05C8C" w:rsidP="00F42298">
            <w:pPr>
              <w:jc w:val="center"/>
              <w:rPr>
                <w:rFonts w:ascii="Calibri" w:hAnsi="Calibri"/>
                <w:lang w:val="sr-Cyrl-CS"/>
              </w:rPr>
            </w:pPr>
          </w:p>
        </w:tc>
        <w:tc>
          <w:tcPr>
            <w:tcW w:w="756" w:type="dxa"/>
          </w:tcPr>
          <w:p w:rsidR="00F05C8C" w:rsidRPr="00875B8D" w:rsidRDefault="00F05C8C" w:rsidP="00F42298">
            <w:pPr>
              <w:jc w:val="center"/>
              <w:rPr>
                <w:rFonts w:ascii="Calibri" w:hAnsi="Calibri"/>
              </w:rPr>
            </w:pPr>
          </w:p>
        </w:tc>
        <w:tc>
          <w:tcPr>
            <w:tcW w:w="721" w:type="dxa"/>
          </w:tcPr>
          <w:p w:rsidR="00F05C8C" w:rsidRPr="00875B8D" w:rsidRDefault="00F05C8C" w:rsidP="00F42298">
            <w:pPr>
              <w:jc w:val="center"/>
              <w:rPr>
                <w:rFonts w:ascii="Calibri" w:hAnsi="Calibri"/>
                <w:b/>
              </w:rPr>
            </w:pPr>
          </w:p>
        </w:tc>
        <w:tc>
          <w:tcPr>
            <w:tcW w:w="855" w:type="dxa"/>
          </w:tcPr>
          <w:p w:rsidR="00F05C8C" w:rsidRPr="004E0738" w:rsidRDefault="004E0738" w:rsidP="00412798">
            <w:pPr>
              <w:jc w:val="center"/>
              <w:rPr>
                <w:rFonts w:ascii="Calibri" w:hAnsi="Calibri"/>
                <w:b/>
              </w:rPr>
            </w:pPr>
            <w:r>
              <w:rPr>
                <w:rFonts w:ascii="Calibri" w:hAnsi="Calibri"/>
                <w:b/>
              </w:rPr>
              <w:t>1</w:t>
            </w:r>
            <w:r w:rsidR="00412798">
              <w:rPr>
                <w:rFonts w:ascii="Calibri" w:hAnsi="Calibri"/>
                <w:b/>
              </w:rPr>
              <w:t>3</w:t>
            </w:r>
          </w:p>
        </w:tc>
      </w:tr>
      <w:tr w:rsidR="00B93E0E" w:rsidRPr="003E3A97">
        <w:tc>
          <w:tcPr>
            <w:tcW w:w="2224" w:type="dxa"/>
          </w:tcPr>
          <w:p w:rsidR="00B93E0E" w:rsidRPr="00C17A63" w:rsidRDefault="00B93E0E" w:rsidP="00AB0CF1">
            <w:pPr>
              <w:rPr>
                <w:rFonts w:ascii="Calibri" w:hAnsi="Calibri"/>
                <w:b/>
              </w:rPr>
            </w:pPr>
            <w:r w:rsidRPr="00C17A63">
              <w:rPr>
                <w:rFonts w:ascii="Calibri" w:hAnsi="Calibri"/>
                <w:b/>
              </w:rPr>
              <w:t>Свега: 3</w:t>
            </w:r>
            <w:r w:rsidR="00AB0CF1">
              <w:rPr>
                <w:rFonts w:ascii="Calibri" w:hAnsi="Calibri"/>
                <w:b/>
              </w:rPr>
              <w:t>1</w:t>
            </w:r>
            <w:r w:rsidRPr="00C17A63">
              <w:rPr>
                <w:rFonts w:ascii="Calibri" w:hAnsi="Calibri"/>
                <w:b/>
              </w:rPr>
              <w:t>.</w:t>
            </w:r>
            <w:r w:rsidR="00AB0CF1">
              <w:rPr>
                <w:rFonts w:ascii="Calibri" w:hAnsi="Calibri"/>
                <w:b/>
              </w:rPr>
              <w:t>12</w:t>
            </w:r>
            <w:r w:rsidRPr="00C17A63">
              <w:rPr>
                <w:rFonts w:ascii="Calibri" w:hAnsi="Calibri"/>
                <w:b/>
              </w:rPr>
              <w:t>.2021.</w:t>
            </w:r>
          </w:p>
        </w:tc>
        <w:tc>
          <w:tcPr>
            <w:tcW w:w="697" w:type="dxa"/>
          </w:tcPr>
          <w:p w:rsidR="00B93E0E" w:rsidRPr="00412798" w:rsidRDefault="00B93E0E" w:rsidP="00412798">
            <w:pPr>
              <w:jc w:val="center"/>
              <w:rPr>
                <w:rFonts w:ascii="Calibri" w:hAnsi="Calibri"/>
                <w:b/>
              </w:rPr>
            </w:pPr>
            <w:r w:rsidRPr="003073BA">
              <w:rPr>
                <w:rFonts w:ascii="Calibri" w:hAnsi="Calibri"/>
                <w:b/>
                <w:lang w:val="sr-Cyrl-CS"/>
              </w:rPr>
              <w:t>3</w:t>
            </w:r>
            <w:r w:rsidR="00412798">
              <w:rPr>
                <w:rFonts w:ascii="Calibri" w:hAnsi="Calibri"/>
                <w:b/>
              </w:rPr>
              <w:t>5</w:t>
            </w:r>
          </w:p>
        </w:tc>
        <w:tc>
          <w:tcPr>
            <w:tcW w:w="537" w:type="dxa"/>
          </w:tcPr>
          <w:p w:rsidR="00B93E0E" w:rsidRPr="00412798" w:rsidRDefault="00412798" w:rsidP="00B93E0E">
            <w:pPr>
              <w:jc w:val="center"/>
              <w:rPr>
                <w:rFonts w:ascii="Calibri" w:hAnsi="Calibri"/>
                <w:b/>
              </w:rPr>
            </w:pPr>
            <w:r>
              <w:rPr>
                <w:rFonts w:ascii="Calibri" w:hAnsi="Calibri"/>
                <w:b/>
              </w:rPr>
              <w:t>4</w:t>
            </w:r>
          </w:p>
        </w:tc>
        <w:tc>
          <w:tcPr>
            <w:tcW w:w="697" w:type="dxa"/>
          </w:tcPr>
          <w:p w:rsidR="00B93E0E" w:rsidRPr="00412798" w:rsidRDefault="00412798" w:rsidP="00B93E0E">
            <w:pPr>
              <w:jc w:val="center"/>
              <w:rPr>
                <w:rFonts w:ascii="Calibri" w:hAnsi="Calibri"/>
                <w:b/>
              </w:rPr>
            </w:pPr>
            <w:r>
              <w:rPr>
                <w:rFonts w:ascii="Calibri" w:hAnsi="Calibri"/>
                <w:b/>
              </w:rPr>
              <w:t>59</w:t>
            </w:r>
          </w:p>
        </w:tc>
        <w:tc>
          <w:tcPr>
            <w:tcW w:w="656" w:type="dxa"/>
          </w:tcPr>
          <w:p w:rsidR="00B93E0E" w:rsidRPr="00412798" w:rsidRDefault="00412798" w:rsidP="00875B8D">
            <w:pPr>
              <w:jc w:val="center"/>
              <w:rPr>
                <w:rFonts w:ascii="Calibri" w:hAnsi="Calibri"/>
                <w:b/>
              </w:rPr>
            </w:pPr>
            <w:r>
              <w:rPr>
                <w:rFonts w:ascii="Calibri" w:hAnsi="Calibri"/>
                <w:b/>
              </w:rPr>
              <w:t>98</w:t>
            </w:r>
          </w:p>
        </w:tc>
        <w:tc>
          <w:tcPr>
            <w:tcW w:w="709" w:type="dxa"/>
          </w:tcPr>
          <w:p w:rsidR="00B93E0E" w:rsidRPr="003073BA" w:rsidRDefault="00875B8D" w:rsidP="00B93E0E">
            <w:pPr>
              <w:jc w:val="center"/>
              <w:rPr>
                <w:rFonts w:ascii="Calibri" w:hAnsi="Calibri"/>
                <w:b/>
                <w:lang w:val="sr-Cyrl-CS"/>
              </w:rPr>
            </w:pPr>
            <w:r>
              <w:rPr>
                <w:rFonts w:ascii="Calibri" w:hAnsi="Calibri"/>
                <w:b/>
                <w:lang w:val="sr-Cyrl-CS"/>
              </w:rPr>
              <w:t>2</w:t>
            </w:r>
          </w:p>
        </w:tc>
        <w:tc>
          <w:tcPr>
            <w:tcW w:w="537" w:type="dxa"/>
          </w:tcPr>
          <w:p w:rsidR="00B93E0E" w:rsidRPr="003073BA" w:rsidRDefault="00B93E0E" w:rsidP="00B93E0E">
            <w:pPr>
              <w:jc w:val="center"/>
              <w:rPr>
                <w:rFonts w:ascii="Calibri" w:hAnsi="Calibri"/>
                <w:b/>
                <w:lang w:val="sr-Cyrl-CS"/>
              </w:rPr>
            </w:pPr>
            <w:r w:rsidRPr="003073BA">
              <w:rPr>
                <w:rFonts w:ascii="Calibri" w:hAnsi="Calibri"/>
                <w:b/>
                <w:lang w:val="sr-Cyrl-CS"/>
              </w:rPr>
              <w:t>1</w:t>
            </w:r>
          </w:p>
        </w:tc>
        <w:tc>
          <w:tcPr>
            <w:tcW w:w="697" w:type="dxa"/>
          </w:tcPr>
          <w:p w:rsidR="00B93E0E" w:rsidRPr="00412798" w:rsidRDefault="00412798" w:rsidP="00B93E0E">
            <w:pPr>
              <w:jc w:val="center"/>
              <w:rPr>
                <w:rFonts w:ascii="Calibri" w:hAnsi="Calibri"/>
                <w:b/>
              </w:rPr>
            </w:pPr>
            <w:r>
              <w:rPr>
                <w:rFonts w:ascii="Calibri" w:hAnsi="Calibri"/>
                <w:b/>
              </w:rPr>
              <w:t>10</w:t>
            </w:r>
          </w:p>
        </w:tc>
        <w:tc>
          <w:tcPr>
            <w:tcW w:w="756" w:type="dxa"/>
          </w:tcPr>
          <w:p w:rsidR="00B93E0E" w:rsidRPr="003073BA" w:rsidRDefault="00875B8D" w:rsidP="00B93E0E">
            <w:pPr>
              <w:jc w:val="center"/>
              <w:rPr>
                <w:rFonts w:ascii="Calibri" w:hAnsi="Calibri"/>
                <w:b/>
                <w:lang w:val="sr-Cyrl-CS"/>
              </w:rPr>
            </w:pPr>
            <w:r>
              <w:rPr>
                <w:rFonts w:ascii="Calibri" w:hAnsi="Calibri"/>
                <w:b/>
                <w:lang w:val="sr-Cyrl-CS"/>
              </w:rPr>
              <w:t>8</w:t>
            </w:r>
          </w:p>
        </w:tc>
        <w:tc>
          <w:tcPr>
            <w:tcW w:w="721" w:type="dxa"/>
          </w:tcPr>
          <w:p w:rsidR="00B93E0E" w:rsidRPr="00412798" w:rsidRDefault="00B93E0E" w:rsidP="00412798">
            <w:pPr>
              <w:jc w:val="center"/>
              <w:rPr>
                <w:rFonts w:ascii="Calibri" w:hAnsi="Calibri"/>
                <w:b/>
              </w:rPr>
            </w:pPr>
            <w:r w:rsidRPr="003073BA">
              <w:rPr>
                <w:rFonts w:ascii="Calibri" w:hAnsi="Calibri"/>
                <w:b/>
                <w:lang w:val="sr-Cyrl-CS"/>
              </w:rPr>
              <w:t>2</w:t>
            </w:r>
            <w:r w:rsidR="00412798">
              <w:rPr>
                <w:rFonts w:ascii="Calibri" w:hAnsi="Calibri"/>
                <w:b/>
              </w:rPr>
              <w:t>1</w:t>
            </w:r>
          </w:p>
        </w:tc>
        <w:tc>
          <w:tcPr>
            <w:tcW w:w="855" w:type="dxa"/>
          </w:tcPr>
          <w:p w:rsidR="00B93E0E" w:rsidRPr="00412798" w:rsidRDefault="00B93E0E" w:rsidP="00412798">
            <w:pPr>
              <w:jc w:val="center"/>
              <w:rPr>
                <w:rFonts w:ascii="Calibri" w:hAnsi="Calibri"/>
                <w:b/>
              </w:rPr>
            </w:pPr>
            <w:r w:rsidRPr="003073BA">
              <w:rPr>
                <w:rFonts w:ascii="Calibri" w:hAnsi="Calibri"/>
                <w:b/>
                <w:lang w:val="sr-Cyrl-CS"/>
              </w:rPr>
              <w:t>11</w:t>
            </w:r>
            <w:r w:rsidR="00412798">
              <w:rPr>
                <w:rFonts w:ascii="Calibri" w:hAnsi="Calibri"/>
                <w:b/>
              </w:rPr>
              <w:t>9</w:t>
            </w:r>
          </w:p>
        </w:tc>
      </w:tr>
      <w:tr w:rsidR="00B93E0E" w:rsidRPr="003E3A97">
        <w:tc>
          <w:tcPr>
            <w:tcW w:w="2224" w:type="dxa"/>
          </w:tcPr>
          <w:p w:rsidR="00B93E0E" w:rsidRDefault="00B93E0E" w:rsidP="0007307C">
            <w:pPr>
              <w:rPr>
                <w:rFonts w:ascii="Calibri" w:hAnsi="Calibri"/>
                <w:lang w:val="sr-Cyrl-CS"/>
              </w:rPr>
            </w:pPr>
            <w:r w:rsidRPr="000E209F">
              <w:rPr>
                <w:rFonts w:ascii="Calibri" w:hAnsi="Calibri"/>
                <w:b/>
                <w:lang w:val="sr-Latn-CS"/>
              </w:rPr>
              <w:t>Свега</w:t>
            </w:r>
            <w:r>
              <w:rPr>
                <w:rFonts w:ascii="Calibri" w:hAnsi="Calibri"/>
                <w:b/>
              </w:rPr>
              <w:t>:</w:t>
            </w:r>
            <w:r w:rsidRPr="000E209F">
              <w:rPr>
                <w:rFonts w:ascii="Calibri" w:hAnsi="Calibri"/>
                <w:b/>
                <w:lang w:val="sr-Latn-CS"/>
              </w:rPr>
              <w:t xml:space="preserve"> 3</w:t>
            </w:r>
            <w:r>
              <w:rPr>
                <w:rFonts w:ascii="Calibri" w:hAnsi="Calibri"/>
                <w:b/>
                <w:lang w:val="sr-Latn-CS"/>
              </w:rPr>
              <w:t>1</w:t>
            </w:r>
            <w:r w:rsidRPr="000E209F">
              <w:rPr>
                <w:rFonts w:ascii="Calibri" w:hAnsi="Calibri"/>
                <w:b/>
                <w:lang w:val="sr-Latn-CS"/>
              </w:rPr>
              <w:t>.</w:t>
            </w:r>
            <w:r>
              <w:rPr>
                <w:rFonts w:ascii="Calibri" w:hAnsi="Calibri"/>
                <w:b/>
                <w:lang w:val="sr-Latn-CS"/>
              </w:rPr>
              <w:t>12</w:t>
            </w:r>
            <w:r w:rsidRPr="000E209F">
              <w:rPr>
                <w:rFonts w:ascii="Calibri" w:hAnsi="Calibri"/>
                <w:b/>
                <w:lang w:val="sr-Latn-CS"/>
              </w:rPr>
              <w:t>.2020.</w:t>
            </w:r>
          </w:p>
        </w:tc>
        <w:tc>
          <w:tcPr>
            <w:tcW w:w="697" w:type="dxa"/>
          </w:tcPr>
          <w:p w:rsidR="00B93E0E" w:rsidRPr="00127A9D" w:rsidRDefault="00B93E0E" w:rsidP="00501F69">
            <w:pPr>
              <w:jc w:val="center"/>
              <w:rPr>
                <w:rFonts w:ascii="Calibri" w:hAnsi="Calibri"/>
                <w:b/>
                <w:lang w:val="sr-Cyrl-CS"/>
              </w:rPr>
            </w:pPr>
            <w:r w:rsidRPr="00127A9D">
              <w:rPr>
                <w:rFonts w:ascii="Calibri" w:hAnsi="Calibri"/>
                <w:b/>
                <w:lang w:val="sr-Cyrl-CS"/>
              </w:rPr>
              <w:t>31</w:t>
            </w:r>
          </w:p>
        </w:tc>
        <w:tc>
          <w:tcPr>
            <w:tcW w:w="537" w:type="dxa"/>
          </w:tcPr>
          <w:p w:rsidR="00B93E0E" w:rsidRPr="00127A9D" w:rsidRDefault="00B93E0E" w:rsidP="00501F69">
            <w:pPr>
              <w:jc w:val="center"/>
              <w:rPr>
                <w:rFonts w:ascii="Calibri" w:hAnsi="Calibri"/>
                <w:b/>
                <w:lang w:val="sr-Cyrl-CS"/>
              </w:rPr>
            </w:pPr>
            <w:r w:rsidRPr="00127A9D">
              <w:rPr>
                <w:rFonts w:ascii="Calibri" w:hAnsi="Calibri"/>
                <w:b/>
                <w:lang w:val="sr-Cyrl-CS"/>
              </w:rPr>
              <w:t>3</w:t>
            </w:r>
          </w:p>
        </w:tc>
        <w:tc>
          <w:tcPr>
            <w:tcW w:w="697" w:type="dxa"/>
          </w:tcPr>
          <w:p w:rsidR="00B93E0E" w:rsidRPr="00127A9D" w:rsidRDefault="00B93E0E" w:rsidP="00501F69">
            <w:pPr>
              <w:jc w:val="center"/>
              <w:rPr>
                <w:rFonts w:ascii="Calibri" w:hAnsi="Calibri"/>
                <w:b/>
                <w:lang w:val="sr-Cyrl-CS"/>
              </w:rPr>
            </w:pPr>
            <w:r w:rsidRPr="00127A9D">
              <w:rPr>
                <w:rFonts w:ascii="Calibri" w:hAnsi="Calibri"/>
                <w:b/>
                <w:lang w:val="sr-Cyrl-CS"/>
              </w:rPr>
              <w:t>53</w:t>
            </w:r>
          </w:p>
        </w:tc>
        <w:tc>
          <w:tcPr>
            <w:tcW w:w="656" w:type="dxa"/>
          </w:tcPr>
          <w:p w:rsidR="00B93E0E" w:rsidRPr="00127A9D" w:rsidRDefault="00B93E0E" w:rsidP="00501F69">
            <w:pPr>
              <w:jc w:val="center"/>
              <w:rPr>
                <w:rFonts w:ascii="Calibri" w:hAnsi="Calibri"/>
                <w:b/>
                <w:lang w:val="sr-Cyrl-CS"/>
              </w:rPr>
            </w:pPr>
            <w:r w:rsidRPr="00127A9D">
              <w:rPr>
                <w:rFonts w:ascii="Calibri" w:hAnsi="Calibri"/>
                <w:b/>
                <w:lang w:val="sr-Cyrl-CS"/>
              </w:rPr>
              <w:t>87</w:t>
            </w:r>
          </w:p>
        </w:tc>
        <w:tc>
          <w:tcPr>
            <w:tcW w:w="709" w:type="dxa"/>
          </w:tcPr>
          <w:p w:rsidR="00B93E0E" w:rsidRPr="00127A9D" w:rsidRDefault="00B93E0E" w:rsidP="00501F69">
            <w:pPr>
              <w:jc w:val="center"/>
              <w:rPr>
                <w:rFonts w:ascii="Calibri" w:hAnsi="Calibri"/>
                <w:b/>
                <w:lang w:val="sr-Cyrl-CS"/>
              </w:rPr>
            </w:pPr>
            <w:r w:rsidRPr="00127A9D">
              <w:rPr>
                <w:rFonts w:ascii="Calibri" w:hAnsi="Calibri"/>
                <w:b/>
                <w:lang w:val="sr-Cyrl-CS"/>
              </w:rPr>
              <w:t>3</w:t>
            </w:r>
          </w:p>
        </w:tc>
        <w:tc>
          <w:tcPr>
            <w:tcW w:w="537" w:type="dxa"/>
          </w:tcPr>
          <w:p w:rsidR="00B93E0E" w:rsidRPr="00127A9D" w:rsidRDefault="00B93E0E" w:rsidP="00501F69">
            <w:pPr>
              <w:jc w:val="center"/>
              <w:rPr>
                <w:rFonts w:ascii="Calibri" w:hAnsi="Calibri"/>
                <w:b/>
                <w:lang w:val="sr-Cyrl-CS"/>
              </w:rPr>
            </w:pPr>
            <w:r w:rsidRPr="00127A9D">
              <w:rPr>
                <w:rFonts w:ascii="Calibri" w:hAnsi="Calibri"/>
                <w:b/>
                <w:lang w:val="sr-Cyrl-CS"/>
              </w:rPr>
              <w:t>1</w:t>
            </w:r>
          </w:p>
        </w:tc>
        <w:tc>
          <w:tcPr>
            <w:tcW w:w="697" w:type="dxa"/>
          </w:tcPr>
          <w:p w:rsidR="00B93E0E" w:rsidRPr="00127A9D" w:rsidRDefault="00B93E0E" w:rsidP="00501F69">
            <w:pPr>
              <w:jc w:val="center"/>
              <w:rPr>
                <w:rFonts w:ascii="Calibri" w:hAnsi="Calibri"/>
                <w:b/>
                <w:lang w:val="sr-Cyrl-CS"/>
              </w:rPr>
            </w:pPr>
            <w:r w:rsidRPr="00127A9D">
              <w:rPr>
                <w:rFonts w:ascii="Calibri" w:hAnsi="Calibri"/>
                <w:b/>
                <w:lang w:val="sr-Cyrl-CS"/>
              </w:rPr>
              <w:t>8</w:t>
            </w:r>
          </w:p>
        </w:tc>
        <w:tc>
          <w:tcPr>
            <w:tcW w:w="756" w:type="dxa"/>
          </w:tcPr>
          <w:p w:rsidR="00B93E0E" w:rsidRPr="00127A9D" w:rsidRDefault="00B93E0E" w:rsidP="00501F69">
            <w:pPr>
              <w:jc w:val="center"/>
              <w:rPr>
                <w:rFonts w:ascii="Calibri" w:hAnsi="Calibri"/>
                <w:b/>
                <w:lang w:val="sr-Cyrl-CS"/>
              </w:rPr>
            </w:pPr>
            <w:r w:rsidRPr="00127A9D">
              <w:rPr>
                <w:rFonts w:ascii="Calibri" w:hAnsi="Calibri"/>
                <w:b/>
                <w:lang w:val="sr-Cyrl-CS"/>
              </w:rPr>
              <w:t>10</w:t>
            </w:r>
          </w:p>
        </w:tc>
        <w:tc>
          <w:tcPr>
            <w:tcW w:w="721" w:type="dxa"/>
          </w:tcPr>
          <w:p w:rsidR="00B93E0E" w:rsidRPr="00127A9D" w:rsidRDefault="00B93E0E" w:rsidP="00501F69">
            <w:pPr>
              <w:jc w:val="center"/>
              <w:rPr>
                <w:rFonts w:ascii="Calibri" w:hAnsi="Calibri"/>
                <w:b/>
                <w:lang w:val="sr-Cyrl-CS"/>
              </w:rPr>
            </w:pPr>
            <w:r w:rsidRPr="00127A9D">
              <w:rPr>
                <w:rFonts w:ascii="Calibri" w:hAnsi="Calibri"/>
                <w:b/>
                <w:lang w:val="sr-Cyrl-CS"/>
              </w:rPr>
              <w:t>22</w:t>
            </w:r>
          </w:p>
        </w:tc>
        <w:tc>
          <w:tcPr>
            <w:tcW w:w="855" w:type="dxa"/>
          </w:tcPr>
          <w:p w:rsidR="00B93E0E" w:rsidRPr="00127A9D" w:rsidRDefault="00B93E0E" w:rsidP="00501F69">
            <w:pPr>
              <w:jc w:val="center"/>
              <w:rPr>
                <w:rFonts w:ascii="Calibri" w:hAnsi="Calibri"/>
                <w:b/>
                <w:lang w:val="sr-Cyrl-CS"/>
              </w:rPr>
            </w:pPr>
            <w:r w:rsidRPr="00127A9D">
              <w:rPr>
                <w:rFonts w:ascii="Calibri" w:hAnsi="Calibri"/>
                <w:b/>
                <w:lang w:val="sr-Cyrl-CS"/>
              </w:rPr>
              <w:t>109</w:t>
            </w:r>
          </w:p>
        </w:tc>
      </w:tr>
      <w:tr w:rsidR="00B93E0E" w:rsidRPr="003E3A97">
        <w:tc>
          <w:tcPr>
            <w:tcW w:w="2224" w:type="dxa"/>
          </w:tcPr>
          <w:p w:rsidR="00B93E0E" w:rsidRPr="003E3A97" w:rsidRDefault="00B93E0E" w:rsidP="00BB6D2D">
            <w:pPr>
              <w:rPr>
                <w:rFonts w:ascii="Calibri" w:hAnsi="Calibri"/>
                <w:lang w:val="sr-Cyrl-CS"/>
              </w:rPr>
            </w:pPr>
            <w:r>
              <w:rPr>
                <w:rFonts w:ascii="Calibri" w:hAnsi="Calibri"/>
                <w:b/>
                <w:lang w:val="sr-Cyrl-CS"/>
              </w:rPr>
              <w:t>Свега: 31.12</w:t>
            </w:r>
            <w:r w:rsidRPr="003E3A97">
              <w:rPr>
                <w:rFonts w:ascii="Calibri" w:hAnsi="Calibri"/>
                <w:b/>
                <w:lang w:val="sr-Cyrl-CS"/>
              </w:rPr>
              <w:t>.201</w:t>
            </w:r>
            <w:r>
              <w:rPr>
                <w:rFonts w:ascii="Calibri" w:hAnsi="Calibri"/>
                <w:b/>
                <w:lang w:val="sr-Latn-CS"/>
              </w:rPr>
              <w:t>9</w:t>
            </w:r>
            <w:r w:rsidRPr="003E3A97">
              <w:rPr>
                <w:rFonts w:ascii="Calibri" w:hAnsi="Calibri"/>
                <w:b/>
                <w:lang w:val="sr-Cyrl-CS"/>
              </w:rPr>
              <w:t>.</w:t>
            </w:r>
          </w:p>
        </w:tc>
        <w:tc>
          <w:tcPr>
            <w:tcW w:w="697" w:type="dxa"/>
          </w:tcPr>
          <w:p w:rsidR="00B93E0E" w:rsidRPr="00C178B9" w:rsidRDefault="00B93E0E" w:rsidP="00BB6D2D">
            <w:pPr>
              <w:jc w:val="center"/>
              <w:rPr>
                <w:rFonts w:ascii="Calibri" w:hAnsi="Calibri"/>
                <w:b/>
                <w:lang w:val="sr-Cyrl-CS"/>
              </w:rPr>
            </w:pPr>
            <w:r w:rsidRPr="00C178B9">
              <w:rPr>
                <w:rFonts w:ascii="Calibri" w:hAnsi="Calibri"/>
                <w:b/>
                <w:lang w:val="sr-Latn-CS"/>
              </w:rPr>
              <w:t>3</w:t>
            </w:r>
            <w:r w:rsidRPr="00C178B9">
              <w:rPr>
                <w:rFonts w:ascii="Calibri" w:hAnsi="Calibri"/>
                <w:b/>
                <w:lang w:val="sr-Cyrl-CS"/>
              </w:rPr>
              <w:t>1</w:t>
            </w:r>
          </w:p>
        </w:tc>
        <w:tc>
          <w:tcPr>
            <w:tcW w:w="537" w:type="dxa"/>
          </w:tcPr>
          <w:p w:rsidR="00B93E0E" w:rsidRPr="00C178B9" w:rsidRDefault="00B93E0E" w:rsidP="00F42298">
            <w:pPr>
              <w:jc w:val="center"/>
              <w:rPr>
                <w:rFonts w:ascii="Calibri" w:hAnsi="Calibri"/>
                <w:b/>
                <w:lang w:val="sr-Latn-CS"/>
              </w:rPr>
            </w:pPr>
            <w:r w:rsidRPr="00C178B9">
              <w:rPr>
                <w:rFonts w:ascii="Calibri" w:hAnsi="Calibri"/>
                <w:b/>
                <w:lang w:val="sr-Latn-CS"/>
              </w:rPr>
              <w:t>4</w:t>
            </w:r>
          </w:p>
        </w:tc>
        <w:tc>
          <w:tcPr>
            <w:tcW w:w="697" w:type="dxa"/>
          </w:tcPr>
          <w:p w:rsidR="00B93E0E" w:rsidRPr="00C178B9" w:rsidRDefault="00B93E0E" w:rsidP="00BB6D2D">
            <w:pPr>
              <w:jc w:val="center"/>
              <w:rPr>
                <w:rFonts w:ascii="Calibri" w:hAnsi="Calibri"/>
                <w:b/>
                <w:lang w:val="sr-Cyrl-CS"/>
              </w:rPr>
            </w:pPr>
            <w:r w:rsidRPr="00C178B9">
              <w:rPr>
                <w:rFonts w:ascii="Calibri" w:hAnsi="Calibri"/>
                <w:b/>
                <w:lang w:val="sr-Latn-CS"/>
              </w:rPr>
              <w:t>5</w:t>
            </w:r>
            <w:r w:rsidRPr="00C178B9">
              <w:rPr>
                <w:rFonts w:ascii="Calibri" w:hAnsi="Calibri"/>
                <w:b/>
                <w:lang w:val="sr-Cyrl-CS"/>
              </w:rPr>
              <w:t>3</w:t>
            </w:r>
          </w:p>
        </w:tc>
        <w:tc>
          <w:tcPr>
            <w:tcW w:w="656" w:type="dxa"/>
          </w:tcPr>
          <w:p w:rsidR="00B93E0E" w:rsidRPr="00C178B9" w:rsidRDefault="00B93E0E" w:rsidP="00AF4919">
            <w:pPr>
              <w:jc w:val="center"/>
              <w:rPr>
                <w:rFonts w:ascii="Calibri" w:hAnsi="Calibri"/>
                <w:b/>
                <w:lang w:val="sr-Cyrl-CS"/>
              </w:rPr>
            </w:pPr>
            <w:r w:rsidRPr="00C178B9">
              <w:rPr>
                <w:rFonts w:ascii="Calibri" w:hAnsi="Calibri"/>
                <w:b/>
                <w:lang w:val="sr-Cyrl-CS"/>
              </w:rPr>
              <w:t>88</w:t>
            </w:r>
          </w:p>
        </w:tc>
        <w:tc>
          <w:tcPr>
            <w:tcW w:w="709" w:type="dxa"/>
          </w:tcPr>
          <w:p w:rsidR="00B93E0E" w:rsidRPr="00C178B9" w:rsidRDefault="00B93E0E" w:rsidP="00F42298">
            <w:pPr>
              <w:jc w:val="center"/>
              <w:rPr>
                <w:rFonts w:ascii="Calibri" w:hAnsi="Calibri"/>
                <w:b/>
                <w:lang w:val="sr-Cyrl-CS"/>
              </w:rPr>
            </w:pPr>
            <w:r w:rsidRPr="00C178B9">
              <w:rPr>
                <w:rFonts w:ascii="Calibri" w:hAnsi="Calibri"/>
                <w:b/>
                <w:lang w:val="sr-Cyrl-CS"/>
              </w:rPr>
              <w:t>2</w:t>
            </w:r>
          </w:p>
        </w:tc>
        <w:tc>
          <w:tcPr>
            <w:tcW w:w="537" w:type="dxa"/>
          </w:tcPr>
          <w:p w:rsidR="00B93E0E" w:rsidRPr="00C178B9" w:rsidRDefault="00B93E0E" w:rsidP="00F42298">
            <w:pPr>
              <w:jc w:val="center"/>
              <w:rPr>
                <w:rFonts w:ascii="Calibri" w:hAnsi="Calibri"/>
                <w:b/>
                <w:lang w:val="sr-Cyrl-CS"/>
              </w:rPr>
            </w:pPr>
            <w:r w:rsidRPr="00C178B9">
              <w:rPr>
                <w:rFonts w:ascii="Calibri" w:hAnsi="Calibri"/>
                <w:b/>
                <w:lang w:val="sr-Cyrl-CS"/>
              </w:rPr>
              <w:t>1</w:t>
            </w:r>
          </w:p>
        </w:tc>
        <w:tc>
          <w:tcPr>
            <w:tcW w:w="697" w:type="dxa"/>
          </w:tcPr>
          <w:p w:rsidR="00B93E0E" w:rsidRPr="00C178B9" w:rsidRDefault="00B93E0E" w:rsidP="00F42298">
            <w:pPr>
              <w:jc w:val="center"/>
              <w:rPr>
                <w:rFonts w:ascii="Calibri" w:hAnsi="Calibri"/>
                <w:b/>
                <w:lang w:val="sr-Cyrl-CS"/>
              </w:rPr>
            </w:pPr>
            <w:r w:rsidRPr="00C178B9">
              <w:rPr>
                <w:rFonts w:ascii="Calibri" w:hAnsi="Calibri"/>
                <w:b/>
                <w:lang w:val="sr-Cyrl-CS"/>
              </w:rPr>
              <w:t>8</w:t>
            </w:r>
          </w:p>
        </w:tc>
        <w:tc>
          <w:tcPr>
            <w:tcW w:w="756" w:type="dxa"/>
          </w:tcPr>
          <w:p w:rsidR="00B93E0E" w:rsidRPr="00C178B9" w:rsidRDefault="00B93E0E" w:rsidP="00F42298">
            <w:pPr>
              <w:jc w:val="center"/>
              <w:rPr>
                <w:rFonts w:ascii="Calibri" w:hAnsi="Calibri"/>
                <w:b/>
                <w:lang w:val="sr-Cyrl-CS"/>
              </w:rPr>
            </w:pPr>
            <w:r w:rsidRPr="00C178B9">
              <w:rPr>
                <w:rFonts w:ascii="Calibri" w:hAnsi="Calibri"/>
                <w:b/>
                <w:lang w:val="sr-Cyrl-CS"/>
              </w:rPr>
              <w:t>11</w:t>
            </w:r>
          </w:p>
        </w:tc>
        <w:tc>
          <w:tcPr>
            <w:tcW w:w="721" w:type="dxa"/>
          </w:tcPr>
          <w:p w:rsidR="00B93E0E" w:rsidRPr="00C178B9" w:rsidRDefault="00B93E0E" w:rsidP="00F42298">
            <w:pPr>
              <w:jc w:val="center"/>
              <w:rPr>
                <w:rFonts w:ascii="Calibri" w:hAnsi="Calibri"/>
                <w:b/>
                <w:lang w:val="sr-Cyrl-CS"/>
              </w:rPr>
            </w:pPr>
            <w:r w:rsidRPr="00C178B9">
              <w:rPr>
                <w:rFonts w:ascii="Calibri" w:hAnsi="Calibri"/>
                <w:b/>
                <w:lang w:val="sr-Cyrl-CS"/>
              </w:rPr>
              <w:t>22</w:t>
            </w:r>
          </w:p>
        </w:tc>
        <w:tc>
          <w:tcPr>
            <w:tcW w:w="855" w:type="dxa"/>
          </w:tcPr>
          <w:p w:rsidR="00B93E0E" w:rsidRPr="00C178B9" w:rsidRDefault="00B93E0E" w:rsidP="00BB6D2D">
            <w:pPr>
              <w:jc w:val="center"/>
              <w:rPr>
                <w:rFonts w:ascii="Calibri" w:hAnsi="Calibri"/>
                <w:b/>
                <w:lang w:val="sr-Cyrl-CS"/>
              </w:rPr>
            </w:pPr>
            <w:r w:rsidRPr="00C178B9">
              <w:rPr>
                <w:rFonts w:ascii="Calibri" w:hAnsi="Calibri"/>
                <w:b/>
                <w:lang w:val="sr-Latn-CS"/>
              </w:rPr>
              <w:t>1</w:t>
            </w:r>
            <w:r w:rsidRPr="00C178B9">
              <w:rPr>
                <w:rFonts w:ascii="Calibri" w:hAnsi="Calibri"/>
                <w:b/>
                <w:lang w:val="sr-Cyrl-CS"/>
              </w:rPr>
              <w:t>10</w:t>
            </w:r>
          </w:p>
        </w:tc>
      </w:tr>
      <w:tr w:rsidR="00B93E0E" w:rsidRPr="003E3A97">
        <w:tc>
          <w:tcPr>
            <w:tcW w:w="2224" w:type="dxa"/>
          </w:tcPr>
          <w:p w:rsidR="00B93E0E" w:rsidRPr="003E3A97" w:rsidRDefault="00B93E0E" w:rsidP="00F05C8C">
            <w:pPr>
              <w:rPr>
                <w:rFonts w:ascii="Calibri" w:hAnsi="Calibri"/>
                <w:b/>
                <w:lang w:val="sr-Cyrl-CS"/>
              </w:rPr>
            </w:pPr>
            <w:r>
              <w:rPr>
                <w:rFonts w:ascii="Calibri" w:hAnsi="Calibri"/>
                <w:b/>
                <w:lang w:val="sr-Cyrl-CS"/>
              </w:rPr>
              <w:t>Свега: 31.12</w:t>
            </w:r>
            <w:r w:rsidRPr="003E3A97">
              <w:rPr>
                <w:rFonts w:ascii="Calibri" w:hAnsi="Calibri"/>
                <w:b/>
                <w:lang w:val="sr-Cyrl-CS"/>
              </w:rPr>
              <w:t>.201</w:t>
            </w:r>
            <w:r>
              <w:rPr>
                <w:rFonts w:ascii="Calibri" w:hAnsi="Calibri"/>
                <w:b/>
                <w:lang w:val="sr-Cyrl-CS"/>
              </w:rPr>
              <w:t>8</w:t>
            </w:r>
            <w:r w:rsidRPr="003E3A97">
              <w:rPr>
                <w:rFonts w:ascii="Calibri" w:hAnsi="Calibri"/>
                <w:b/>
                <w:lang w:val="sr-Cyrl-CS"/>
              </w:rPr>
              <w:t>.</w:t>
            </w:r>
          </w:p>
        </w:tc>
        <w:tc>
          <w:tcPr>
            <w:tcW w:w="697" w:type="dxa"/>
          </w:tcPr>
          <w:p w:rsidR="00B93E0E" w:rsidRPr="003D2566" w:rsidRDefault="00B93E0E" w:rsidP="00820209">
            <w:pPr>
              <w:jc w:val="center"/>
              <w:rPr>
                <w:rFonts w:ascii="Calibri" w:hAnsi="Calibri"/>
                <w:b/>
              </w:rPr>
            </w:pPr>
            <w:r w:rsidRPr="003D2566">
              <w:rPr>
                <w:rFonts w:ascii="Calibri" w:hAnsi="Calibri"/>
                <w:b/>
                <w:lang w:val="sr-Cyrl-CS"/>
              </w:rPr>
              <w:t>34</w:t>
            </w:r>
          </w:p>
        </w:tc>
        <w:tc>
          <w:tcPr>
            <w:tcW w:w="537" w:type="dxa"/>
          </w:tcPr>
          <w:p w:rsidR="00B93E0E" w:rsidRPr="003D2566" w:rsidRDefault="00B93E0E" w:rsidP="00991D14">
            <w:pPr>
              <w:jc w:val="center"/>
              <w:rPr>
                <w:rFonts w:ascii="Calibri" w:hAnsi="Calibri"/>
                <w:b/>
                <w:lang w:val="sr-Cyrl-CS"/>
              </w:rPr>
            </w:pPr>
            <w:r w:rsidRPr="003D2566">
              <w:rPr>
                <w:rFonts w:ascii="Calibri" w:hAnsi="Calibri"/>
                <w:b/>
                <w:lang w:val="sr-Cyrl-CS"/>
              </w:rPr>
              <w:t>4</w:t>
            </w:r>
          </w:p>
        </w:tc>
        <w:tc>
          <w:tcPr>
            <w:tcW w:w="697" w:type="dxa"/>
          </w:tcPr>
          <w:p w:rsidR="00B93E0E" w:rsidRPr="00B108CF" w:rsidRDefault="00B93E0E" w:rsidP="00B108CF">
            <w:pPr>
              <w:jc w:val="center"/>
              <w:rPr>
                <w:rFonts w:ascii="Calibri" w:hAnsi="Calibri"/>
                <w:b/>
                <w:lang w:val="sr-Latn-CS"/>
              </w:rPr>
            </w:pPr>
            <w:r w:rsidRPr="003D2566">
              <w:rPr>
                <w:rFonts w:ascii="Calibri" w:hAnsi="Calibri"/>
                <w:b/>
                <w:lang w:val="sr-Cyrl-CS"/>
              </w:rPr>
              <w:t>5</w:t>
            </w:r>
            <w:r>
              <w:rPr>
                <w:rFonts w:ascii="Calibri" w:hAnsi="Calibri"/>
                <w:b/>
                <w:lang w:val="sr-Latn-CS"/>
              </w:rPr>
              <w:t>6</w:t>
            </w:r>
          </w:p>
        </w:tc>
        <w:tc>
          <w:tcPr>
            <w:tcW w:w="656" w:type="dxa"/>
          </w:tcPr>
          <w:p w:rsidR="00B93E0E" w:rsidRPr="00B108CF" w:rsidRDefault="00B93E0E" w:rsidP="00B108CF">
            <w:pPr>
              <w:jc w:val="center"/>
              <w:rPr>
                <w:rFonts w:ascii="Calibri" w:hAnsi="Calibri"/>
                <w:b/>
                <w:lang w:val="sr-Latn-CS"/>
              </w:rPr>
            </w:pPr>
            <w:r w:rsidRPr="003D2566">
              <w:rPr>
                <w:rFonts w:ascii="Calibri" w:hAnsi="Calibri"/>
                <w:b/>
                <w:lang w:val="sr-Cyrl-CS"/>
              </w:rPr>
              <w:t>9</w:t>
            </w:r>
            <w:r>
              <w:rPr>
                <w:rFonts w:ascii="Calibri" w:hAnsi="Calibri"/>
                <w:b/>
                <w:lang w:val="sr-Latn-CS"/>
              </w:rPr>
              <w:t>4</w:t>
            </w:r>
          </w:p>
        </w:tc>
        <w:tc>
          <w:tcPr>
            <w:tcW w:w="709" w:type="dxa"/>
          </w:tcPr>
          <w:p w:rsidR="00B93E0E" w:rsidRPr="003D2566" w:rsidRDefault="00B93E0E" w:rsidP="00991D14">
            <w:pPr>
              <w:jc w:val="center"/>
              <w:rPr>
                <w:rFonts w:ascii="Calibri" w:hAnsi="Calibri"/>
                <w:b/>
                <w:lang w:val="sr-Cyrl-CS"/>
              </w:rPr>
            </w:pPr>
            <w:r w:rsidRPr="003D2566">
              <w:rPr>
                <w:rFonts w:ascii="Calibri" w:hAnsi="Calibri"/>
                <w:b/>
                <w:lang w:val="sr-Cyrl-CS"/>
              </w:rPr>
              <w:t>2</w:t>
            </w:r>
          </w:p>
        </w:tc>
        <w:tc>
          <w:tcPr>
            <w:tcW w:w="537" w:type="dxa"/>
          </w:tcPr>
          <w:p w:rsidR="00B93E0E" w:rsidRPr="00B108CF" w:rsidRDefault="00B93E0E" w:rsidP="00991D14">
            <w:pPr>
              <w:jc w:val="center"/>
              <w:rPr>
                <w:rFonts w:ascii="Calibri" w:hAnsi="Calibri"/>
                <w:b/>
                <w:lang w:val="sr-Latn-CS"/>
              </w:rPr>
            </w:pPr>
            <w:r>
              <w:rPr>
                <w:rFonts w:ascii="Calibri" w:hAnsi="Calibri"/>
                <w:b/>
                <w:lang w:val="sr-Latn-CS"/>
              </w:rPr>
              <w:t>2</w:t>
            </w:r>
          </w:p>
        </w:tc>
        <w:tc>
          <w:tcPr>
            <w:tcW w:w="697" w:type="dxa"/>
          </w:tcPr>
          <w:p w:rsidR="00B93E0E" w:rsidRPr="00B108CF" w:rsidRDefault="00B93E0E" w:rsidP="00991D14">
            <w:pPr>
              <w:jc w:val="center"/>
              <w:rPr>
                <w:rFonts w:ascii="Calibri" w:hAnsi="Calibri"/>
                <w:b/>
                <w:lang w:val="sr-Latn-CS"/>
              </w:rPr>
            </w:pPr>
            <w:r>
              <w:rPr>
                <w:rFonts w:ascii="Calibri" w:hAnsi="Calibri"/>
                <w:b/>
                <w:lang w:val="sr-Latn-CS"/>
              </w:rPr>
              <w:t>2</w:t>
            </w:r>
          </w:p>
        </w:tc>
        <w:tc>
          <w:tcPr>
            <w:tcW w:w="756" w:type="dxa"/>
          </w:tcPr>
          <w:p w:rsidR="00B93E0E" w:rsidRPr="003D2566" w:rsidRDefault="00B93E0E" w:rsidP="00820209">
            <w:pPr>
              <w:jc w:val="center"/>
              <w:rPr>
                <w:rFonts w:ascii="Calibri" w:hAnsi="Calibri"/>
                <w:b/>
                <w:lang w:val="sr-Cyrl-CS"/>
              </w:rPr>
            </w:pPr>
            <w:r w:rsidRPr="003D2566">
              <w:rPr>
                <w:rFonts w:ascii="Calibri" w:hAnsi="Calibri"/>
                <w:b/>
                <w:lang w:val="sr-Cyrl-CS"/>
              </w:rPr>
              <w:t>16</w:t>
            </w:r>
          </w:p>
        </w:tc>
        <w:tc>
          <w:tcPr>
            <w:tcW w:w="721" w:type="dxa"/>
          </w:tcPr>
          <w:p w:rsidR="00B93E0E" w:rsidRPr="003D2566" w:rsidRDefault="00B93E0E" w:rsidP="00820209">
            <w:pPr>
              <w:jc w:val="center"/>
              <w:rPr>
                <w:rFonts w:ascii="Calibri" w:hAnsi="Calibri"/>
                <w:b/>
              </w:rPr>
            </w:pPr>
            <w:r w:rsidRPr="003D2566">
              <w:rPr>
                <w:rFonts w:ascii="Calibri" w:hAnsi="Calibri"/>
                <w:b/>
                <w:lang w:val="sr-Cyrl-CS"/>
              </w:rPr>
              <w:t>22</w:t>
            </w:r>
          </w:p>
        </w:tc>
        <w:tc>
          <w:tcPr>
            <w:tcW w:w="855" w:type="dxa"/>
          </w:tcPr>
          <w:p w:rsidR="00B93E0E" w:rsidRPr="00B108CF" w:rsidRDefault="00B93E0E" w:rsidP="00B108CF">
            <w:pPr>
              <w:jc w:val="center"/>
              <w:rPr>
                <w:rFonts w:ascii="Calibri" w:hAnsi="Calibri"/>
                <w:b/>
                <w:lang w:val="sr-Latn-CS"/>
              </w:rPr>
            </w:pPr>
            <w:r w:rsidRPr="003D2566">
              <w:rPr>
                <w:rFonts w:ascii="Calibri" w:hAnsi="Calibri"/>
                <w:b/>
                <w:lang w:val="sr-Cyrl-CS"/>
              </w:rPr>
              <w:t>11</w:t>
            </w:r>
            <w:r>
              <w:rPr>
                <w:rFonts w:ascii="Calibri" w:hAnsi="Calibri"/>
                <w:b/>
                <w:lang w:val="sr-Latn-CS"/>
              </w:rPr>
              <w:t>6</w:t>
            </w:r>
          </w:p>
        </w:tc>
      </w:tr>
      <w:tr w:rsidR="00B93E0E" w:rsidRPr="003E3A97">
        <w:tc>
          <w:tcPr>
            <w:tcW w:w="2224" w:type="dxa"/>
          </w:tcPr>
          <w:p w:rsidR="00B93E0E" w:rsidRPr="003E3A97" w:rsidRDefault="00B93E0E" w:rsidP="00F05C8C">
            <w:pPr>
              <w:rPr>
                <w:rFonts w:ascii="Calibri" w:hAnsi="Calibri"/>
                <w:b/>
                <w:lang w:val="sr-Cyrl-CS"/>
              </w:rPr>
            </w:pPr>
            <w:r>
              <w:rPr>
                <w:rFonts w:ascii="Calibri" w:hAnsi="Calibri"/>
                <w:b/>
                <w:lang w:val="sr-Cyrl-CS"/>
              </w:rPr>
              <w:t>Свега: 30.12</w:t>
            </w:r>
            <w:r w:rsidRPr="003E3A97">
              <w:rPr>
                <w:rFonts w:ascii="Calibri" w:hAnsi="Calibri"/>
                <w:b/>
                <w:lang w:val="sr-Cyrl-CS"/>
              </w:rPr>
              <w:t>.2017.</w:t>
            </w:r>
          </w:p>
        </w:tc>
        <w:tc>
          <w:tcPr>
            <w:tcW w:w="697" w:type="dxa"/>
          </w:tcPr>
          <w:p w:rsidR="00B93E0E" w:rsidRPr="003E3A97" w:rsidRDefault="00B93E0E" w:rsidP="00674DDD">
            <w:pPr>
              <w:jc w:val="center"/>
              <w:rPr>
                <w:rFonts w:ascii="Calibri" w:hAnsi="Calibri"/>
                <w:b/>
              </w:rPr>
            </w:pPr>
            <w:r w:rsidRPr="003E3A97">
              <w:rPr>
                <w:rFonts w:ascii="Calibri" w:hAnsi="Calibri"/>
                <w:b/>
                <w:lang w:val="sr-Cyrl-CS"/>
              </w:rPr>
              <w:t>3</w:t>
            </w:r>
            <w:r>
              <w:rPr>
                <w:rFonts w:ascii="Calibri" w:hAnsi="Calibri"/>
                <w:b/>
                <w:lang w:val="sr-Cyrl-CS"/>
              </w:rPr>
              <w:t>4</w:t>
            </w:r>
          </w:p>
        </w:tc>
        <w:tc>
          <w:tcPr>
            <w:tcW w:w="537" w:type="dxa"/>
          </w:tcPr>
          <w:p w:rsidR="00B93E0E" w:rsidRPr="003E3A97" w:rsidRDefault="00B93E0E" w:rsidP="00785B0F">
            <w:pPr>
              <w:jc w:val="center"/>
              <w:rPr>
                <w:rFonts w:ascii="Calibri" w:hAnsi="Calibri"/>
                <w:b/>
                <w:lang w:val="sr-Cyrl-CS"/>
              </w:rPr>
            </w:pPr>
            <w:r w:rsidRPr="003E3A97">
              <w:rPr>
                <w:rFonts w:ascii="Calibri" w:hAnsi="Calibri"/>
                <w:b/>
                <w:lang w:val="sr-Cyrl-CS"/>
              </w:rPr>
              <w:t>4</w:t>
            </w:r>
          </w:p>
        </w:tc>
        <w:tc>
          <w:tcPr>
            <w:tcW w:w="697" w:type="dxa"/>
          </w:tcPr>
          <w:p w:rsidR="00B93E0E" w:rsidRPr="003E3A97" w:rsidRDefault="00B93E0E" w:rsidP="00674DDD">
            <w:pPr>
              <w:jc w:val="center"/>
              <w:rPr>
                <w:rFonts w:ascii="Calibri" w:hAnsi="Calibri"/>
                <w:b/>
                <w:lang w:val="sr-Cyrl-CS"/>
              </w:rPr>
            </w:pPr>
            <w:r w:rsidRPr="003E3A97">
              <w:rPr>
                <w:rFonts w:ascii="Calibri" w:hAnsi="Calibri"/>
                <w:b/>
                <w:lang w:val="sr-Cyrl-CS"/>
              </w:rPr>
              <w:t>5</w:t>
            </w:r>
            <w:r>
              <w:rPr>
                <w:rFonts w:ascii="Calibri" w:hAnsi="Calibri"/>
                <w:b/>
                <w:lang w:val="sr-Cyrl-CS"/>
              </w:rPr>
              <w:t>8</w:t>
            </w:r>
          </w:p>
        </w:tc>
        <w:tc>
          <w:tcPr>
            <w:tcW w:w="656" w:type="dxa"/>
          </w:tcPr>
          <w:p w:rsidR="00B93E0E" w:rsidRPr="009D6FB1" w:rsidRDefault="00B93E0E" w:rsidP="00785B0F">
            <w:pPr>
              <w:jc w:val="center"/>
              <w:rPr>
                <w:rFonts w:ascii="Calibri" w:hAnsi="Calibri"/>
                <w:b/>
                <w:lang w:val="sr-Cyrl-CS"/>
              </w:rPr>
            </w:pPr>
            <w:r w:rsidRPr="009D6FB1">
              <w:rPr>
                <w:rFonts w:ascii="Calibri" w:hAnsi="Calibri"/>
                <w:b/>
                <w:lang w:val="sr-Cyrl-CS"/>
              </w:rPr>
              <w:t>96</w:t>
            </w:r>
          </w:p>
        </w:tc>
        <w:tc>
          <w:tcPr>
            <w:tcW w:w="709" w:type="dxa"/>
          </w:tcPr>
          <w:p w:rsidR="00B93E0E" w:rsidRPr="003E3A97" w:rsidRDefault="00B93E0E" w:rsidP="00785B0F">
            <w:pPr>
              <w:jc w:val="center"/>
              <w:rPr>
                <w:rFonts w:ascii="Calibri" w:hAnsi="Calibri"/>
                <w:b/>
                <w:lang w:val="sr-Cyrl-CS"/>
              </w:rPr>
            </w:pPr>
            <w:r w:rsidRPr="003E3A97">
              <w:rPr>
                <w:rFonts w:ascii="Calibri" w:hAnsi="Calibri"/>
                <w:b/>
                <w:lang w:val="sr-Cyrl-CS"/>
              </w:rPr>
              <w:t>1</w:t>
            </w:r>
          </w:p>
        </w:tc>
        <w:tc>
          <w:tcPr>
            <w:tcW w:w="537" w:type="dxa"/>
          </w:tcPr>
          <w:p w:rsidR="00B93E0E" w:rsidRPr="003E3A97" w:rsidRDefault="00B93E0E" w:rsidP="00785B0F">
            <w:pPr>
              <w:jc w:val="center"/>
              <w:rPr>
                <w:rFonts w:ascii="Calibri" w:hAnsi="Calibri"/>
                <w:b/>
              </w:rPr>
            </w:pPr>
            <w:r w:rsidRPr="003E3A97">
              <w:rPr>
                <w:rFonts w:ascii="Calibri" w:hAnsi="Calibri"/>
                <w:b/>
              </w:rPr>
              <w:t>2</w:t>
            </w:r>
          </w:p>
        </w:tc>
        <w:tc>
          <w:tcPr>
            <w:tcW w:w="697" w:type="dxa"/>
          </w:tcPr>
          <w:p w:rsidR="00B93E0E" w:rsidRPr="003E3A97" w:rsidRDefault="00B93E0E" w:rsidP="00785B0F">
            <w:pPr>
              <w:jc w:val="center"/>
              <w:rPr>
                <w:rFonts w:ascii="Calibri" w:hAnsi="Calibri"/>
                <w:b/>
                <w:lang w:val="sr-Cyrl-CS"/>
              </w:rPr>
            </w:pPr>
            <w:r w:rsidRPr="003E3A97">
              <w:rPr>
                <w:rFonts w:ascii="Calibri" w:hAnsi="Calibri"/>
                <w:b/>
                <w:lang w:val="sr-Cyrl-CS"/>
              </w:rPr>
              <w:t>2</w:t>
            </w:r>
          </w:p>
        </w:tc>
        <w:tc>
          <w:tcPr>
            <w:tcW w:w="756" w:type="dxa"/>
          </w:tcPr>
          <w:p w:rsidR="00B93E0E" w:rsidRPr="003E3A97" w:rsidRDefault="00B93E0E" w:rsidP="00674DDD">
            <w:pPr>
              <w:jc w:val="center"/>
              <w:rPr>
                <w:rFonts w:ascii="Calibri" w:hAnsi="Calibri"/>
                <w:b/>
                <w:lang w:val="sr-Cyrl-CS"/>
              </w:rPr>
            </w:pPr>
            <w:r w:rsidRPr="003E3A97">
              <w:rPr>
                <w:rFonts w:ascii="Calibri" w:hAnsi="Calibri"/>
                <w:b/>
                <w:lang w:val="sr-Cyrl-CS"/>
              </w:rPr>
              <w:t>1</w:t>
            </w:r>
            <w:r>
              <w:rPr>
                <w:rFonts w:ascii="Calibri" w:hAnsi="Calibri"/>
                <w:b/>
                <w:lang w:val="sr-Cyrl-CS"/>
              </w:rPr>
              <w:t>7</w:t>
            </w:r>
          </w:p>
        </w:tc>
        <w:tc>
          <w:tcPr>
            <w:tcW w:w="721" w:type="dxa"/>
          </w:tcPr>
          <w:p w:rsidR="00B93E0E" w:rsidRPr="009D6FB1" w:rsidRDefault="00B93E0E" w:rsidP="00674DDD">
            <w:pPr>
              <w:jc w:val="center"/>
              <w:rPr>
                <w:rFonts w:ascii="Calibri" w:hAnsi="Calibri"/>
                <w:b/>
              </w:rPr>
            </w:pPr>
            <w:r w:rsidRPr="009D6FB1">
              <w:rPr>
                <w:rFonts w:ascii="Calibri" w:hAnsi="Calibri"/>
                <w:b/>
                <w:lang w:val="sr-Cyrl-CS"/>
              </w:rPr>
              <w:t>22</w:t>
            </w:r>
          </w:p>
        </w:tc>
        <w:tc>
          <w:tcPr>
            <w:tcW w:w="855" w:type="dxa"/>
          </w:tcPr>
          <w:p w:rsidR="00B93E0E" w:rsidRPr="003E3A97" w:rsidRDefault="00B93E0E" w:rsidP="009D6FB1">
            <w:pPr>
              <w:jc w:val="center"/>
              <w:rPr>
                <w:rFonts w:ascii="Calibri" w:hAnsi="Calibri"/>
                <w:b/>
              </w:rPr>
            </w:pPr>
            <w:r w:rsidRPr="003E3A97">
              <w:rPr>
                <w:rFonts w:ascii="Calibri" w:hAnsi="Calibri"/>
                <w:b/>
                <w:lang w:val="sr-Cyrl-CS"/>
              </w:rPr>
              <w:t>11</w:t>
            </w:r>
            <w:r>
              <w:rPr>
                <w:rFonts w:ascii="Calibri" w:hAnsi="Calibri"/>
                <w:b/>
                <w:lang w:val="sr-Cyrl-CS"/>
              </w:rPr>
              <w:t>7</w:t>
            </w:r>
          </w:p>
        </w:tc>
      </w:tr>
      <w:tr w:rsidR="00B93E0E" w:rsidRPr="003E3A97">
        <w:tc>
          <w:tcPr>
            <w:tcW w:w="2224" w:type="dxa"/>
          </w:tcPr>
          <w:p w:rsidR="00B93E0E" w:rsidRPr="003E3A97" w:rsidRDefault="00B93E0E" w:rsidP="00F05C8C">
            <w:pPr>
              <w:rPr>
                <w:rFonts w:ascii="Calibri" w:hAnsi="Calibri"/>
                <w:b/>
                <w:lang w:val="sr-Cyrl-CS"/>
              </w:rPr>
            </w:pPr>
            <w:r w:rsidRPr="003E3A97">
              <w:rPr>
                <w:rFonts w:ascii="Calibri" w:hAnsi="Calibri"/>
                <w:b/>
                <w:lang w:val="sr-Cyrl-CS"/>
              </w:rPr>
              <w:t>Свега</w:t>
            </w:r>
            <w:r>
              <w:rPr>
                <w:rFonts w:ascii="Calibri" w:hAnsi="Calibri"/>
                <w:b/>
                <w:lang w:val="sr-Cyrl-CS"/>
              </w:rPr>
              <w:t>:</w:t>
            </w:r>
            <w:r w:rsidRPr="003E3A97">
              <w:rPr>
                <w:rFonts w:ascii="Calibri" w:hAnsi="Calibri"/>
                <w:b/>
                <w:lang w:val="sr-Cyrl-CS"/>
              </w:rPr>
              <w:t xml:space="preserve"> 31.12.201</w:t>
            </w:r>
            <w:r w:rsidRPr="003E3A97">
              <w:rPr>
                <w:rFonts w:ascii="Calibri" w:hAnsi="Calibri"/>
                <w:b/>
              </w:rPr>
              <w:t>6</w:t>
            </w:r>
            <w:r w:rsidRPr="003E3A97">
              <w:rPr>
                <w:rFonts w:ascii="Calibri" w:hAnsi="Calibri"/>
                <w:b/>
                <w:lang w:val="sr-Cyrl-CS"/>
              </w:rPr>
              <w:t>.</w:t>
            </w:r>
          </w:p>
        </w:tc>
        <w:tc>
          <w:tcPr>
            <w:tcW w:w="697" w:type="dxa"/>
          </w:tcPr>
          <w:p w:rsidR="00B93E0E" w:rsidRPr="003E3A97" w:rsidRDefault="00B93E0E" w:rsidP="003D4E17">
            <w:pPr>
              <w:jc w:val="center"/>
              <w:rPr>
                <w:rFonts w:ascii="Calibri" w:hAnsi="Calibri"/>
                <w:b/>
              </w:rPr>
            </w:pPr>
            <w:r w:rsidRPr="003E3A97">
              <w:rPr>
                <w:rFonts w:ascii="Calibri" w:hAnsi="Calibri"/>
                <w:b/>
                <w:lang w:val="sr-Cyrl-CS"/>
              </w:rPr>
              <w:t>32</w:t>
            </w:r>
          </w:p>
        </w:tc>
        <w:tc>
          <w:tcPr>
            <w:tcW w:w="537" w:type="dxa"/>
          </w:tcPr>
          <w:p w:rsidR="00B93E0E" w:rsidRPr="003E3A97" w:rsidRDefault="00B93E0E" w:rsidP="0064353F">
            <w:pPr>
              <w:jc w:val="center"/>
              <w:rPr>
                <w:rFonts w:ascii="Calibri" w:hAnsi="Calibri"/>
                <w:b/>
                <w:lang w:val="sr-Cyrl-CS"/>
              </w:rPr>
            </w:pPr>
            <w:r w:rsidRPr="003E3A97">
              <w:rPr>
                <w:rFonts w:ascii="Calibri" w:hAnsi="Calibri"/>
                <w:b/>
                <w:lang w:val="sr-Cyrl-CS"/>
              </w:rPr>
              <w:t>4</w:t>
            </w:r>
          </w:p>
        </w:tc>
        <w:tc>
          <w:tcPr>
            <w:tcW w:w="697" w:type="dxa"/>
          </w:tcPr>
          <w:p w:rsidR="00B93E0E" w:rsidRPr="003E3A97" w:rsidRDefault="00B93E0E" w:rsidP="008A794D">
            <w:pPr>
              <w:jc w:val="center"/>
              <w:rPr>
                <w:rFonts w:ascii="Calibri" w:hAnsi="Calibri"/>
                <w:b/>
                <w:lang w:val="sr-Cyrl-CS"/>
              </w:rPr>
            </w:pPr>
            <w:r w:rsidRPr="003E3A97">
              <w:rPr>
                <w:rFonts w:ascii="Calibri" w:hAnsi="Calibri"/>
                <w:b/>
                <w:lang w:val="sr-Cyrl-CS"/>
              </w:rPr>
              <w:t>60</w:t>
            </w:r>
          </w:p>
        </w:tc>
        <w:tc>
          <w:tcPr>
            <w:tcW w:w="656" w:type="dxa"/>
          </w:tcPr>
          <w:p w:rsidR="00B93E0E" w:rsidRPr="009D6FB1" w:rsidRDefault="00B93E0E" w:rsidP="003D4E17">
            <w:pPr>
              <w:jc w:val="center"/>
              <w:rPr>
                <w:rFonts w:ascii="Calibri" w:hAnsi="Calibri"/>
                <w:b/>
                <w:lang w:val="sr-Cyrl-CS"/>
              </w:rPr>
            </w:pPr>
            <w:r w:rsidRPr="009D6FB1">
              <w:rPr>
                <w:rFonts w:ascii="Calibri" w:hAnsi="Calibri"/>
                <w:b/>
              </w:rPr>
              <w:t>9</w:t>
            </w:r>
            <w:r w:rsidRPr="009D6FB1">
              <w:rPr>
                <w:rFonts w:ascii="Calibri" w:hAnsi="Calibri"/>
                <w:b/>
                <w:lang w:val="sr-Cyrl-CS"/>
              </w:rPr>
              <w:t>6</w:t>
            </w:r>
          </w:p>
        </w:tc>
        <w:tc>
          <w:tcPr>
            <w:tcW w:w="709" w:type="dxa"/>
          </w:tcPr>
          <w:p w:rsidR="00B93E0E" w:rsidRPr="003E3A97" w:rsidRDefault="00B93E0E" w:rsidP="0064353F">
            <w:pPr>
              <w:jc w:val="center"/>
              <w:rPr>
                <w:rFonts w:ascii="Calibri" w:hAnsi="Calibri"/>
                <w:b/>
                <w:lang w:val="sr-Cyrl-CS"/>
              </w:rPr>
            </w:pPr>
            <w:r w:rsidRPr="003E3A97">
              <w:rPr>
                <w:rFonts w:ascii="Calibri" w:hAnsi="Calibri"/>
                <w:b/>
                <w:lang w:val="sr-Cyrl-CS"/>
              </w:rPr>
              <w:t>1</w:t>
            </w:r>
          </w:p>
        </w:tc>
        <w:tc>
          <w:tcPr>
            <w:tcW w:w="537" w:type="dxa"/>
          </w:tcPr>
          <w:p w:rsidR="00B93E0E" w:rsidRPr="003E3A97" w:rsidRDefault="00B93E0E" w:rsidP="0064353F">
            <w:pPr>
              <w:jc w:val="center"/>
              <w:rPr>
                <w:rFonts w:ascii="Calibri" w:hAnsi="Calibri"/>
                <w:b/>
              </w:rPr>
            </w:pPr>
            <w:r w:rsidRPr="003E3A97">
              <w:rPr>
                <w:rFonts w:ascii="Calibri" w:hAnsi="Calibri"/>
                <w:b/>
              </w:rPr>
              <w:t>2</w:t>
            </w:r>
          </w:p>
        </w:tc>
        <w:tc>
          <w:tcPr>
            <w:tcW w:w="697" w:type="dxa"/>
          </w:tcPr>
          <w:p w:rsidR="00B93E0E" w:rsidRPr="003E3A97" w:rsidRDefault="00B93E0E" w:rsidP="0064353F">
            <w:pPr>
              <w:jc w:val="center"/>
              <w:rPr>
                <w:rFonts w:ascii="Calibri" w:hAnsi="Calibri"/>
                <w:b/>
                <w:lang w:val="sr-Cyrl-CS"/>
              </w:rPr>
            </w:pPr>
            <w:r w:rsidRPr="003E3A97">
              <w:rPr>
                <w:rFonts w:ascii="Calibri" w:hAnsi="Calibri"/>
                <w:b/>
                <w:lang w:val="sr-Cyrl-CS"/>
              </w:rPr>
              <w:t>2</w:t>
            </w:r>
          </w:p>
        </w:tc>
        <w:tc>
          <w:tcPr>
            <w:tcW w:w="756" w:type="dxa"/>
          </w:tcPr>
          <w:p w:rsidR="00B93E0E" w:rsidRPr="003E3A97" w:rsidRDefault="00B93E0E" w:rsidP="008A794D">
            <w:pPr>
              <w:jc w:val="center"/>
              <w:rPr>
                <w:rFonts w:ascii="Calibri" w:hAnsi="Calibri"/>
                <w:b/>
                <w:lang w:val="sr-Cyrl-CS"/>
              </w:rPr>
            </w:pPr>
            <w:r w:rsidRPr="003E3A97">
              <w:rPr>
                <w:rFonts w:ascii="Calibri" w:hAnsi="Calibri"/>
                <w:b/>
                <w:lang w:val="sr-Cyrl-CS"/>
              </w:rPr>
              <w:t>20</w:t>
            </w:r>
          </w:p>
        </w:tc>
        <w:tc>
          <w:tcPr>
            <w:tcW w:w="721" w:type="dxa"/>
          </w:tcPr>
          <w:p w:rsidR="00B93E0E" w:rsidRPr="009D6FB1" w:rsidRDefault="00B93E0E" w:rsidP="003D4E17">
            <w:pPr>
              <w:jc w:val="center"/>
              <w:rPr>
                <w:rFonts w:ascii="Calibri" w:hAnsi="Calibri"/>
                <w:b/>
              </w:rPr>
            </w:pPr>
            <w:r w:rsidRPr="009D6FB1">
              <w:rPr>
                <w:rFonts w:ascii="Calibri" w:hAnsi="Calibri"/>
                <w:b/>
                <w:lang w:val="sr-Cyrl-CS"/>
              </w:rPr>
              <w:t>25</w:t>
            </w:r>
          </w:p>
        </w:tc>
        <w:tc>
          <w:tcPr>
            <w:tcW w:w="855" w:type="dxa"/>
          </w:tcPr>
          <w:p w:rsidR="00B93E0E" w:rsidRPr="003E3A97" w:rsidRDefault="00B93E0E" w:rsidP="003D4E17">
            <w:pPr>
              <w:jc w:val="center"/>
              <w:rPr>
                <w:rFonts w:ascii="Calibri" w:hAnsi="Calibri"/>
                <w:b/>
              </w:rPr>
            </w:pPr>
            <w:r w:rsidRPr="003E3A97">
              <w:rPr>
                <w:rFonts w:ascii="Calibri" w:hAnsi="Calibri"/>
                <w:b/>
                <w:lang w:val="sr-Cyrl-CS"/>
              </w:rPr>
              <w:t>121</w:t>
            </w:r>
          </w:p>
        </w:tc>
      </w:tr>
      <w:tr w:rsidR="00B93E0E" w:rsidRPr="003E3A97">
        <w:tc>
          <w:tcPr>
            <w:tcW w:w="2224" w:type="dxa"/>
          </w:tcPr>
          <w:p w:rsidR="00B93E0E" w:rsidRPr="003E3A97" w:rsidRDefault="00B93E0E" w:rsidP="00F05C8C">
            <w:pPr>
              <w:rPr>
                <w:rFonts w:ascii="Calibri" w:hAnsi="Calibri"/>
                <w:b/>
                <w:lang w:val="sr-Cyrl-CS"/>
              </w:rPr>
            </w:pPr>
            <w:r w:rsidRPr="003E3A97">
              <w:rPr>
                <w:rFonts w:ascii="Calibri" w:hAnsi="Calibri"/>
                <w:b/>
                <w:lang w:val="sr-Cyrl-CS"/>
              </w:rPr>
              <w:t>Свега</w:t>
            </w:r>
            <w:r>
              <w:rPr>
                <w:rFonts w:ascii="Calibri" w:hAnsi="Calibri"/>
                <w:b/>
                <w:lang w:val="sr-Cyrl-CS"/>
              </w:rPr>
              <w:t>:</w:t>
            </w:r>
            <w:r w:rsidRPr="003E3A97">
              <w:rPr>
                <w:rFonts w:ascii="Calibri" w:hAnsi="Calibri"/>
                <w:b/>
                <w:lang w:val="sr-Cyrl-CS"/>
              </w:rPr>
              <w:t xml:space="preserve"> 3</w:t>
            </w:r>
            <w:r w:rsidRPr="003E3A97">
              <w:rPr>
                <w:rFonts w:ascii="Calibri" w:hAnsi="Calibri"/>
                <w:b/>
              </w:rPr>
              <w:t>1</w:t>
            </w:r>
            <w:r w:rsidRPr="003E3A97">
              <w:rPr>
                <w:rFonts w:ascii="Calibri" w:hAnsi="Calibri"/>
                <w:b/>
                <w:lang w:val="sr-Cyrl-CS"/>
              </w:rPr>
              <w:t>.</w:t>
            </w:r>
            <w:r w:rsidRPr="003E3A97">
              <w:rPr>
                <w:rFonts w:ascii="Calibri" w:hAnsi="Calibri"/>
                <w:b/>
              </w:rPr>
              <w:t>12</w:t>
            </w:r>
            <w:r w:rsidRPr="003E3A97">
              <w:rPr>
                <w:rFonts w:ascii="Calibri" w:hAnsi="Calibri"/>
                <w:b/>
                <w:lang w:val="sr-Cyrl-CS"/>
              </w:rPr>
              <w:t>.2015.</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36</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4</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57</w:t>
            </w:r>
          </w:p>
        </w:tc>
        <w:tc>
          <w:tcPr>
            <w:tcW w:w="656" w:type="dxa"/>
          </w:tcPr>
          <w:p w:rsidR="00B93E0E" w:rsidRPr="003E3A97" w:rsidRDefault="00B93E0E" w:rsidP="00D47122">
            <w:pPr>
              <w:jc w:val="center"/>
              <w:rPr>
                <w:rFonts w:ascii="Calibri" w:hAnsi="Calibri"/>
                <w:b/>
                <w:lang w:val="sr-Cyrl-CS"/>
              </w:rPr>
            </w:pPr>
            <w:r w:rsidRPr="003E3A97">
              <w:rPr>
                <w:rFonts w:ascii="Calibri" w:hAnsi="Calibri"/>
                <w:b/>
                <w:lang w:val="sr-Cyrl-CS"/>
              </w:rPr>
              <w:t>97</w:t>
            </w:r>
          </w:p>
        </w:tc>
        <w:tc>
          <w:tcPr>
            <w:tcW w:w="709" w:type="dxa"/>
          </w:tcPr>
          <w:p w:rsidR="00B93E0E" w:rsidRPr="003E3A97" w:rsidRDefault="00B93E0E" w:rsidP="00D47122">
            <w:pPr>
              <w:jc w:val="center"/>
              <w:rPr>
                <w:rFonts w:ascii="Calibri" w:hAnsi="Calibri"/>
                <w:b/>
                <w:lang w:val="sr-Cyrl-CS"/>
              </w:rPr>
            </w:pPr>
            <w:r w:rsidRPr="003E3A97">
              <w:rPr>
                <w:rFonts w:ascii="Calibri" w:hAnsi="Calibri"/>
                <w:b/>
                <w:lang w:val="sr-Cyrl-CS"/>
              </w:rPr>
              <w:t>1</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3</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10</w:t>
            </w:r>
          </w:p>
        </w:tc>
        <w:tc>
          <w:tcPr>
            <w:tcW w:w="756" w:type="dxa"/>
          </w:tcPr>
          <w:p w:rsidR="00B93E0E" w:rsidRPr="003E3A97" w:rsidRDefault="00B93E0E" w:rsidP="00D47122">
            <w:pPr>
              <w:jc w:val="center"/>
              <w:rPr>
                <w:rFonts w:ascii="Calibri" w:hAnsi="Calibri"/>
                <w:b/>
                <w:lang w:val="sr-Cyrl-CS"/>
              </w:rPr>
            </w:pPr>
            <w:r w:rsidRPr="003E3A97">
              <w:rPr>
                <w:rFonts w:ascii="Calibri" w:hAnsi="Calibri"/>
                <w:b/>
                <w:lang w:val="sr-Cyrl-CS"/>
              </w:rPr>
              <w:t>16</w:t>
            </w:r>
          </w:p>
        </w:tc>
        <w:tc>
          <w:tcPr>
            <w:tcW w:w="721" w:type="dxa"/>
          </w:tcPr>
          <w:p w:rsidR="00B93E0E" w:rsidRPr="003E3A97" w:rsidRDefault="00B93E0E" w:rsidP="00D47122">
            <w:pPr>
              <w:jc w:val="center"/>
              <w:rPr>
                <w:rFonts w:ascii="Calibri" w:hAnsi="Calibri"/>
                <w:b/>
                <w:lang w:val="sr-Cyrl-CS"/>
              </w:rPr>
            </w:pPr>
            <w:r w:rsidRPr="003E3A97">
              <w:rPr>
                <w:rFonts w:ascii="Calibri" w:hAnsi="Calibri"/>
                <w:b/>
                <w:lang w:val="sr-Cyrl-CS"/>
              </w:rPr>
              <w:t>30</w:t>
            </w:r>
          </w:p>
        </w:tc>
        <w:tc>
          <w:tcPr>
            <w:tcW w:w="855" w:type="dxa"/>
          </w:tcPr>
          <w:p w:rsidR="00B93E0E" w:rsidRPr="003E3A97" w:rsidRDefault="00B93E0E" w:rsidP="00D47122">
            <w:pPr>
              <w:jc w:val="center"/>
              <w:rPr>
                <w:rFonts w:ascii="Calibri" w:hAnsi="Calibri"/>
                <w:b/>
                <w:sz w:val="22"/>
                <w:szCs w:val="22"/>
                <w:lang w:val="sr-Cyrl-CS"/>
              </w:rPr>
            </w:pPr>
            <w:r w:rsidRPr="003E3A97">
              <w:rPr>
                <w:rFonts w:ascii="Calibri" w:hAnsi="Calibri"/>
                <w:b/>
                <w:sz w:val="22"/>
                <w:szCs w:val="22"/>
                <w:lang w:val="sr-Cyrl-CS"/>
              </w:rPr>
              <w:t>127</w:t>
            </w:r>
          </w:p>
        </w:tc>
      </w:tr>
      <w:tr w:rsidR="00B93E0E" w:rsidRPr="003E3A97">
        <w:tc>
          <w:tcPr>
            <w:tcW w:w="2224" w:type="dxa"/>
          </w:tcPr>
          <w:p w:rsidR="00B93E0E" w:rsidRPr="003E3A97" w:rsidRDefault="00B93E0E" w:rsidP="006E19F6">
            <w:pPr>
              <w:rPr>
                <w:rFonts w:ascii="Calibri" w:hAnsi="Calibri"/>
                <w:b/>
                <w:lang w:val="sr-Cyrl-CS"/>
              </w:rPr>
            </w:pPr>
            <w:r w:rsidRPr="003E3A97">
              <w:rPr>
                <w:rFonts w:ascii="Calibri" w:hAnsi="Calibri"/>
                <w:b/>
                <w:lang w:val="sr-Cyrl-CS"/>
              </w:rPr>
              <w:t>С</w:t>
            </w:r>
            <w:r>
              <w:rPr>
                <w:rFonts w:ascii="Calibri" w:hAnsi="Calibri"/>
                <w:b/>
                <w:lang w:val="sr-Cyrl-CS"/>
              </w:rPr>
              <w:t xml:space="preserve">вега: </w:t>
            </w:r>
            <w:r w:rsidRPr="003E3A97">
              <w:rPr>
                <w:rFonts w:ascii="Calibri" w:hAnsi="Calibri"/>
                <w:b/>
                <w:lang w:val="sr-Cyrl-CS"/>
              </w:rPr>
              <w:t>31.12.2014.</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34</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4</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58</w:t>
            </w:r>
          </w:p>
        </w:tc>
        <w:tc>
          <w:tcPr>
            <w:tcW w:w="656" w:type="dxa"/>
          </w:tcPr>
          <w:p w:rsidR="00B93E0E" w:rsidRPr="003E3A97" w:rsidRDefault="00B93E0E" w:rsidP="00D47122">
            <w:pPr>
              <w:jc w:val="center"/>
              <w:rPr>
                <w:rFonts w:ascii="Calibri" w:hAnsi="Calibri"/>
                <w:b/>
                <w:lang w:val="sr-Cyrl-CS"/>
              </w:rPr>
            </w:pPr>
            <w:r w:rsidRPr="003E3A97">
              <w:rPr>
                <w:rFonts w:ascii="Calibri" w:hAnsi="Calibri"/>
                <w:b/>
                <w:lang w:val="sr-Cyrl-CS"/>
              </w:rPr>
              <w:t>96</w:t>
            </w:r>
          </w:p>
        </w:tc>
        <w:tc>
          <w:tcPr>
            <w:tcW w:w="709" w:type="dxa"/>
          </w:tcPr>
          <w:p w:rsidR="00B93E0E" w:rsidRPr="003E3A97" w:rsidRDefault="00B93E0E" w:rsidP="00D47122">
            <w:pPr>
              <w:jc w:val="center"/>
              <w:rPr>
                <w:rFonts w:ascii="Calibri" w:hAnsi="Calibri"/>
                <w:b/>
                <w:lang w:val="sr-Cyrl-CS"/>
              </w:rPr>
            </w:pPr>
            <w:r w:rsidRPr="003E3A97">
              <w:rPr>
                <w:rFonts w:ascii="Calibri" w:hAnsi="Calibri"/>
                <w:b/>
                <w:lang w:val="sr-Cyrl-CS"/>
              </w:rPr>
              <w:t>1</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3</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10</w:t>
            </w:r>
          </w:p>
        </w:tc>
        <w:tc>
          <w:tcPr>
            <w:tcW w:w="756" w:type="dxa"/>
          </w:tcPr>
          <w:p w:rsidR="00B93E0E" w:rsidRPr="003E3A97" w:rsidRDefault="00B93E0E" w:rsidP="00D47122">
            <w:pPr>
              <w:jc w:val="center"/>
              <w:rPr>
                <w:rFonts w:ascii="Calibri" w:hAnsi="Calibri"/>
                <w:b/>
                <w:lang w:val="sr-Cyrl-CS"/>
              </w:rPr>
            </w:pPr>
            <w:r w:rsidRPr="003E3A97">
              <w:rPr>
                <w:rFonts w:ascii="Calibri" w:hAnsi="Calibri"/>
                <w:b/>
                <w:lang w:val="sr-Cyrl-CS"/>
              </w:rPr>
              <w:t>17</w:t>
            </w:r>
          </w:p>
        </w:tc>
        <w:tc>
          <w:tcPr>
            <w:tcW w:w="721" w:type="dxa"/>
          </w:tcPr>
          <w:p w:rsidR="00B93E0E" w:rsidRPr="003E3A97" w:rsidRDefault="00B93E0E" w:rsidP="00D47122">
            <w:pPr>
              <w:jc w:val="center"/>
              <w:rPr>
                <w:rFonts w:ascii="Calibri" w:hAnsi="Calibri"/>
                <w:b/>
                <w:lang w:val="sr-Cyrl-CS"/>
              </w:rPr>
            </w:pPr>
            <w:r w:rsidRPr="003E3A97">
              <w:rPr>
                <w:rFonts w:ascii="Calibri" w:hAnsi="Calibri"/>
                <w:b/>
                <w:lang w:val="sr-Cyrl-CS"/>
              </w:rPr>
              <w:t>31</w:t>
            </w:r>
          </w:p>
        </w:tc>
        <w:tc>
          <w:tcPr>
            <w:tcW w:w="855" w:type="dxa"/>
          </w:tcPr>
          <w:p w:rsidR="00B93E0E" w:rsidRPr="003E3A97" w:rsidRDefault="00B93E0E" w:rsidP="00D47122">
            <w:pPr>
              <w:jc w:val="center"/>
              <w:rPr>
                <w:rFonts w:ascii="Calibri" w:hAnsi="Calibri"/>
                <w:b/>
                <w:lang w:val="sr-Cyrl-CS"/>
              </w:rPr>
            </w:pPr>
            <w:r w:rsidRPr="003E3A97">
              <w:rPr>
                <w:rFonts w:ascii="Calibri" w:hAnsi="Calibri"/>
                <w:b/>
                <w:lang w:val="sr-Cyrl-CS"/>
              </w:rPr>
              <w:t>127</w:t>
            </w:r>
          </w:p>
        </w:tc>
      </w:tr>
      <w:tr w:rsidR="00B93E0E" w:rsidRPr="003E3A97">
        <w:tc>
          <w:tcPr>
            <w:tcW w:w="2224" w:type="dxa"/>
          </w:tcPr>
          <w:p w:rsidR="00B93E0E" w:rsidRPr="003E3A97" w:rsidRDefault="00B93E0E" w:rsidP="006E19F6">
            <w:pPr>
              <w:rPr>
                <w:rFonts w:ascii="Calibri" w:hAnsi="Calibri"/>
                <w:b/>
                <w:lang w:val="sr-Cyrl-CS"/>
              </w:rPr>
            </w:pPr>
            <w:r w:rsidRPr="003E3A97">
              <w:rPr>
                <w:rFonts w:ascii="Calibri" w:hAnsi="Calibri"/>
                <w:b/>
                <w:lang w:val="sr-Cyrl-CS"/>
              </w:rPr>
              <w:t>С</w:t>
            </w:r>
            <w:r>
              <w:rPr>
                <w:rFonts w:ascii="Calibri" w:hAnsi="Calibri"/>
                <w:b/>
                <w:lang w:val="sr-Cyrl-CS"/>
              </w:rPr>
              <w:t>вега:</w:t>
            </w:r>
            <w:r w:rsidRPr="003E3A97">
              <w:rPr>
                <w:rFonts w:ascii="Calibri" w:hAnsi="Calibri"/>
                <w:b/>
                <w:lang w:val="sr-Cyrl-CS"/>
              </w:rPr>
              <w:t xml:space="preserve"> 31.12.2013.</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37</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4</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63</w:t>
            </w:r>
          </w:p>
        </w:tc>
        <w:tc>
          <w:tcPr>
            <w:tcW w:w="656" w:type="dxa"/>
          </w:tcPr>
          <w:p w:rsidR="00B93E0E" w:rsidRPr="003E3A97" w:rsidRDefault="00B93E0E" w:rsidP="00D47122">
            <w:pPr>
              <w:jc w:val="center"/>
              <w:rPr>
                <w:rFonts w:ascii="Calibri" w:hAnsi="Calibri"/>
                <w:b/>
                <w:lang w:val="sr-Cyrl-CS"/>
              </w:rPr>
            </w:pPr>
            <w:r w:rsidRPr="003E3A97">
              <w:rPr>
                <w:rFonts w:ascii="Calibri" w:hAnsi="Calibri"/>
                <w:b/>
                <w:lang w:val="sr-Cyrl-CS"/>
              </w:rPr>
              <w:t>104</w:t>
            </w:r>
          </w:p>
        </w:tc>
        <w:tc>
          <w:tcPr>
            <w:tcW w:w="709" w:type="dxa"/>
          </w:tcPr>
          <w:p w:rsidR="00B93E0E" w:rsidRPr="003E3A97" w:rsidRDefault="00B93E0E" w:rsidP="00D47122">
            <w:pPr>
              <w:jc w:val="center"/>
              <w:rPr>
                <w:rFonts w:ascii="Calibri" w:hAnsi="Calibri"/>
                <w:b/>
                <w:lang w:val="sr-Cyrl-CS"/>
              </w:rPr>
            </w:pPr>
            <w:r w:rsidRPr="003E3A97">
              <w:rPr>
                <w:rFonts w:ascii="Calibri" w:hAnsi="Calibri"/>
                <w:b/>
                <w:lang w:val="sr-Cyrl-CS"/>
              </w:rPr>
              <w:t>1</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3</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9</w:t>
            </w:r>
          </w:p>
        </w:tc>
        <w:tc>
          <w:tcPr>
            <w:tcW w:w="756" w:type="dxa"/>
          </w:tcPr>
          <w:p w:rsidR="00B93E0E" w:rsidRPr="003E3A97" w:rsidRDefault="00B93E0E" w:rsidP="00D47122">
            <w:pPr>
              <w:jc w:val="center"/>
              <w:rPr>
                <w:rFonts w:ascii="Calibri" w:hAnsi="Calibri"/>
                <w:b/>
                <w:lang w:val="sr-Cyrl-CS"/>
              </w:rPr>
            </w:pPr>
            <w:r w:rsidRPr="003E3A97">
              <w:rPr>
                <w:rFonts w:ascii="Calibri" w:hAnsi="Calibri"/>
                <w:b/>
                <w:lang w:val="sr-Cyrl-CS"/>
              </w:rPr>
              <w:t>20</w:t>
            </w:r>
          </w:p>
        </w:tc>
        <w:tc>
          <w:tcPr>
            <w:tcW w:w="721" w:type="dxa"/>
          </w:tcPr>
          <w:p w:rsidR="00B93E0E" w:rsidRPr="003E3A97" w:rsidRDefault="00B93E0E" w:rsidP="00D47122">
            <w:pPr>
              <w:jc w:val="center"/>
              <w:rPr>
                <w:rFonts w:ascii="Calibri" w:hAnsi="Calibri"/>
                <w:b/>
                <w:lang w:val="sr-Cyrl-CS"/>
              </w:rPr>
            </w:pPr>
            <w:r w:rsidRPr="003E3A97">
              <w:rPr>
                <w:rFonts w:ascii="Calibri" w:hAnsi="Calibri"/>
                <w:b/>
                <w:lang w:val="sr-Cyrl-CS"/>
              </w:rPr>
              <w:t>33</w:t>
            </w:r>
          </w:p>
        </w:tc>
        <w:tc>
          <w:tcPr>
            <w:tcW w:w="855" w:type="dxa"/>
          </w:tcPr>
          <w:p w:rsidR="00B93E0E" w:rsidRPr="003E3A97" w:rsidRDefault="00B93E0E" w:rsidP="00D47122">
            <w:pPr>
              <w:jc w:val="center"/>
              <w:rPr>
                <w:rFonts w:ascii="Calibri" w:hAnsi="Calibri"/>
                <w:b/>
                <w:lang w:val="sr-Cyrl-CS"/>
              </w:rPr>
            </w:pPr>
            <w:r w:rsidRPr="003E3A97">
              <w:rPr>
                <w:rFonts w:ascii="Calibri" w:hAnsi="Calibri"/>
                <w:b/>
                <w:lang w:val="sr-Cyrl-CS"/>
              </w:rPr>
              <w:t>137</w:t>
            </w:r>
          </w:p>
        </w:tc>
      </w:tr>
    </w:tbl>
    <w:p w:rsidR="009A2805" w:rsidRDefault="009A2805" w:rsidP="00501F69">
      <w:pPr>
        <w:ind w:firstLine="720"/>
        <w:jc w:val="both"/>
        <w:rPr>
          <w:rFonts w:ascii="Calibri" w:hAnsi="Calibri"/>
          <w:lang w:val="sr-Cyrl-CS"/>
        </w:rPr>
      </w:pPr>
    </w:p>
    <w:p w:rsidR="00501F69" w:rsidRPr="00127A9D" w:rsidRDefault="00501F69" w:rsidP="00501F69">
      <w:pPr>
        <w:ind w:firstLine="720"/>
        <w:jc w:val="both"/>
        <w:rPr>
          <w:rFonts w:ascii="Calibri" w:hAnsi="Calibri"/>
          <w:lang w:val="sr-Cyrl-CS"/>
        </w:rPr>
      </w:pPr>
      <w:r w:rsidRPr="00127A9D">
        <w:rPr>
          <w:rFonts w:ascii="Calibri" w:hAnsi="Calibri"/>
          <w:lang w:val="sr-Cyrl-CS"/>
        </w:rPr>
        <w:t xml:space="preserve">На дан </w:t>
      </w:r>
      <w:r w:rsidR="00AB0CF1">
        <w:rPr>
          <w:rFonts w:ascii="Calibri" w:hAnsi="Calibri"/>
        </w:rPr>
        <w:t>31</w:t>
      </w:r>
      <w:r w:rsidRPr="00127A9D">
        <w:rPr>
          <w:rFonts w:ascii="Calibri" w:hAnsi="Calibri"/>
          <w:lang w:val="sr-Cyrl-CS"/>
        </w:rPr>
        <w:t>.</w:t>
      </w:r>
      <w:r w:rsidR="00AB0CF1">
        <w:rPr>
          <w:rFonts w:ascii="Calibri" w:hAnsi="Calibri"/>
        </w:rPr>
        <w:t>12</w:t>
      </w:r>
      <w:r w:rsidRPr="00127A9D">
        <w:rPr>
          <w:rFonts w:ascii="Calibri" w:hAnsi="Calibri"/>
          <w:lang w:val="sr-Cyrl-CS"/>
        </w:rPr>
        <w:t>.202</w:t>
      </w:r>
      <w:r w:rsidR="00C17A63">
        <w:rPr>
          <w:rFonts w:ascii="Calibri" w:hAnsi="Calibri"/>
          <w:lang w:val="sr-Cyrl-CS"/>
        </w:rPr>
        <w:t>1</w:t>
      </w:r>
      <w:r w:rsidRPr="00127A9D">
        <w:rPr>
          <w:rFonts w:ascii="Calibri" w:hAnsi="Calibri"/>
          <w:lang w:val="sr-Cyrl-CS"/>
        </w:rPr>
        <w:t>.године,укупно је примило зараде 1</w:t>
      </w:r>
      <w:r w:rsidR="00986F2D">
        <w:rPr>
          <w:rFonts w:ascii="Calibri" w:hAnsi="Calibri"/>
          <w:lang w:val="sr-Cyrl-CS"/>
        </w:rPr>
        <w:t>14</w:t>
      </w:r>
      <w:r w:rsidRPr="00127A9D">
        <w:rPr>
          <w:rFonts w:ascii="Calibri" w:hAnsi="Calibri"/>
          <w:lang w:val="sr-Cyrl-CS"/>
        </w:rPr>
        <w:t xml:space="preserve"> запослена радника (ПЗЗ </w:t>
      </w:r>
      <w:r w:rsidR="00986F2D">
        <w:rPr>
          <w:rFonts w:ascii="Calibri" w:hAnsi="Calibri"/>
          <w:lang w:val="sr-Cyrl-CS"/>
        </w:rPr>
        <w:t>103</w:t>
      </w:r>
      <w:r w:rsidRPr="00127A9D">
        <w:rPr>
          <w:rFonts w:ascii="Calibri" w:hAnsi="Calibri"/>
          <w:lang w:val="sr-Cyrl-CS"/>
        </w:rPr>
        <w:t>+СЗЗ 1</w:t>
      </w:r>
      <w:r w:rsidR="00986F2D">
        <w:rPr>
          <w:rFonts w:ascii="Calibri" w:hAnsi="Calibri"/>
          <w:lang w:val="sr-Cyrl-CS"/>
        </w:rPr>
        <w:t>1</w:t>
      </w:r>
      <w:r w:rsidRPr="00127A9D">
        <w:rPr>
          <w:rFonts w:ascii="Calibri" w:hAnsi="Calibri"/>
          <w:lang w:val="sr-Cyrl-CS"/>
        </w:rPr>
        <w:t>),  средства за плате је обезбеђивао РФЗО</w:t>
      </w:r>
      <w:r w:rsidR="00986F2D">
        <w:rPr>
          <w:rFonts w:ascii="Calibri" w:hAnsi="Calibri"/>
          <w:lang w:val="sr-Cyrl-CS"/>
        </w:rPr>
        <w:t>.</w:t>
      </w:r>
    </w:p>
    <w:p w:rsidR="00501F69" w:rsidRPr="00412798" w:rsidRDefault="00501F69" w:rsidP="00501F69">
      <w:pPr>
        <w:ind w:firstLine="720"/>
        <w:jc w:val="both"/>
        <w:rPr>
          <w:rFonts w:ascii="Calibri" w:hAnsi="Calibri"/>
        </w:rPr>
      </w:pPr>
      <w:r w:rsidRPr="00127A9D">
        <w:rPr>
          <w:rFonts w:ascii="Calibri" w:hAnsi="Calibri"/>
          <w:lang w:val="sr-Cyrl-CS"/>
        </w:rPr>
        <w:t xml:space="preserve">На специјализацији се налазе </w:t>
      </w:r>
      <w:r w:rsidR="00412798">
        <w:rPr>
          <w:rFonts w:ascii="Calibri" w:hAnsi="Calibri"/>
          <w:lang w:val="sr-Cyrl-CS"/>
        </w:rPr>
        <w:t>три</w:t>
      </w:r>
      <w:r w:rsidRPr="00127A9D">
        <w:rPr>
          <w:rFonts w:ascii="Calibri" w:hAnsi="Calibri"/>
          <w:lang w:val="sr-Cyrl-CS"/>
        </w:rPr>
        <w:t xml:space="preserve"> доктора медицине,и то:   један на специјализацији из педи</w:t>
      </w:r>
      <w:r w:rsidR="00A20210">
        <w:rPr>
          <w:rFonts w:ascii="Calibri" w:hAnsi="Calibri"/>
          <w:lang w:val="sr-Cyrl-CS"/>
        </w:rPr>
        <w:t>јатрије (завршава 2022.године) ,</w:t>
      </w:r>
      <w:r w:rsidRPr="00127A9D">
        <w:rPr>
          <w:rFonts w:ascii="Calibri" w:hAnsi="Calibri"/>
          <w:lang w:val="sr-Cyrl-CS"/>
        </w:rPr>
        <w:t xml:space="preserve"> један на специјализацији из опште медицине (завршава 202</w:t>
      </w:r>
      <w:r w:rsidR="00412798">
        <w:rPr>
          <w:rFonts w:ascii="Calibri" w:hAnsi="Calibri"/>
        </w:rPr>
        <w:t>5</w:t>
      </w:r>
      <w:r w:rsidRPr="00127A9D">
        <w:rPr>
          <w:rFonts w:ascii="Calibri" w:hAnsi="Calibri"/>
          <w:lang w:val="sr-Cyrl-CS"/>
        </w:rPr>
        <w:t>.године)</w:t>
      </w:r>
      <w:r w:rsidR="00412798">
        <w:rPr>
          <w:rFonts w:ascii="Calibri" w:hAnsi="Calibri"/>
        </w:rPr>
        <w:t xml:space="preserve">, један на специјализацији из ургентне медицине (завршава 2025.године), </w:t>
      </w:r>
    </w:p>
    <w:p w:rsidR="001E2990" w:rsidRPr="002653CF" w:rsidRDefault="001E2990" w:rsidP="00412798">
      <w:pPr>
        <w:ind w:firstLine="720"/>
        <w:jc w:val="both"/>
        <w:rPr>
          <w:rFonts w:ascii="Calibri" w:hAnsi="Calibri"/>
          <w:lang w:val="sr-Cyrl-CS"/>
        </w:rPr>
      </w:pPr>
      <w:r w:rsidRPr="002653CF">
        <w:rPr>
          <w:rFonts w:ascii="Calibri" w:hAnsi="Calibri"/>
          <w:lang w:val="sr-Cyrl-CS"/>
        </w:rPr>
        <w:t xml:space="preserve">У </w:t>
      </w:r>
      <w:r w:rsidR="00C02E6B" w:rsidRPr="002653CF">
        <w:rPr>
          <w:rFonts w:ascii="Calibri" w:hAnsi="Calibri"/>
          <w:lang w:val="sr-Cyrl-CS"/>
        </w:rPr>
        <w:t>месецу фебруар</w:t>
      </w:r>
      <w:r w:rsidR="00412798" w:rsidRPr="002653CF">
        <w:rPr>
          <w:rFonts w:ascii="Calibri" w:hAnsi="Calibri"/>
          <w:lang w:val="sr-Cyrl-CS"/>
        </w:rPr>
        <w:t>у</w:t>
      </w:r>
      <w:r w:rsidR="00C02E6B" w:rsidRPr="002653CF">
        <w:rPr>
          <w:rFonts w:ascii="Calibri" w:hAnsi="Calibri"/>
          <w:lang w:val="sr-Cyrl-CS"/>
        </w:rPr>
        <w:t xml:space="preserve"> 2022.године</w:t>
      </w:r>
      <w:r w:rsidR="00412798" w:rsidRPr="002653CF">
        <w:rPr>
          <w:rFonts w:ascii="Calibri" w:hAnsi="Calibri"/>
          <w:lang w:val="sr-Cyrl-CS"/>
        </w:rPr>
        <w:t xml:space="preserve"> један доктор стоматологије одлази на специјализацију из опште стоматалогије (завршава 2025.године).</w:t>
      </w:r>
    </w:p>
    <w:p w:rsidR="00501F69" w:rsidRPr="00345075" w:rsidRDefault="001E2990" w:rsidP="001E2990">
      <w:pPr>
        <w:jc w:val="both"/>
        <w:rPr>
          <w:rFonts w:ascii="Calibri" w:hAnsi="Calibri"/>
        </w:rPr>
      </w:pPr>
      <w:r w:rsidRPr="00345075">
        <w:rPr>
          <w:rFonts w:ascii="Calibri" w:hAnsi="Calibri"/>
          <w:lang w:val="sr-Cyrl-CS"/>
        </w:rPr>
        <w:t xml:space="preserve">            </w:t>
      </w:r>
      <w:r w:rsidR="00345075" w:rsidRPr="00345075">
        <w:rPr>
          <w:rFonts w:ascii="Calibri" w:hAnsi="Calibri"/>
        </w:rPr>
        <w:t>У 2022.години</w:t>
      </w:r>
      <w:proofErr w:type="gramStart"/>
      <w:r w:rsidR="00345075" w:rsidRPr="00345075">
        <w:rPr>
          <w:rFonts w:ascii="Calibri" w:hAnsi="Calibri"/>
        </w:rPr>
        <w:t>,планира</w:t>
      </w:r>
      <w:proofErr w:type="gramEnd"/>
      <w:r w:rsidR="00345075" w:rsidRPr="00345075">
        <w:rPr>
          <w:rFonts w:ascii="Calibri" w:hAnsi="Calibri"/>
        </w:rPr>
        <w:t xml:space="preserve"> се одлазак на специјализацију доктора стоматологије из области ортопедије вилица, пријем медицинских техничара, </w:t>
      </w:r>
      <w:r w:rsidR="00107A9A">
        <w:rPr>
          <w:rFonts w:ascii="Calibri" w:hAnsi="Calibri"/>
        </w:rPr>
        <w:t xml:space="preserve">лабораторијског тахничара, </w:t>
      </w:r>
      <w:r w:rsidR="00345075" w:rsidRPr="00345075">
        <w:rPr>
          <w:rFonts w:ascii="Calibri" w:hAnsi="Calibri"/>
        </w:rPr>
        <w:t>физиотерапеутског техничара и рендген тахничара.</w:t>
      </w:r>
    </w:p>
    <w:p w:rsidR="00DE0FA9" w:rsidRPr="00345075" w:rsidRDefault="00DE0FA9" w:rsidP="00305491">
      <w:pPr>
        <w:ind w:firstLine="720"/>
        <w:jc w:val="both"/>
        <w:rPr>
          <w:rFonts w:ascii="Calibri" w:hAnsi="Calibri"/>
          <w:lang w:val="sr-Cyrl-CS"/>
        </w:rPr>
      </w:pPr>
    </w:p>
    <w:p w:rsidR="00C02E6B" w:rsidRDefault="00C02E6B" w:rsidP="00305491">
      <w:pPr>
        <w:ind w:firstLine="720"/>
        <w:jc w:val="both"/>
        <w:rPr>
          <w:rFonts w:ascii="Calibri" w:hAnsi="Calibri"/>
          <w:b/>
          <w:lang w:val="sr-Cyrl-CS"/>
        </w:rPr>
      </w:pPr>
    </w:p>
    <w:p w:rsidR="00986F2D" w:rsidRPr="00986F2D" w:rsidRDefault="00986F2D" w:rsidP="00DE0FA9">
      <w:pPr>
        <w:jc w:val="center"/>
        <w:rPr>
          <w:rFonts w:ascii="Calibri" w:hAnsi="Calibri"/>
          <w:bCs/>
          <w:lang w:val="sr-Cyrl-CS"/>
        </w:rPr>
      </w:pPr>
    </w:p>
    <w:p w:rsidR="00412798" w:rsidRPr="00986F2D" w:rsidRDefault="00C02E6B" w:rsidP="00412798">
      <w:pPr>
        <w:rPr>
          <w:bCs/>
          <w:lang w:val="ru-RU"/>
        </w:rPr>
      </w:pPr>
      <w:r w:rsidRPr="00986F2D">
        <w:rPr>
          <w:bCs/>
        </w:rPr>
        <w:t xml:space="preserve">                                                   </w:t>
      </w:r>
      <w:r w:rsidR="00412798" w:rsidRPr="00986F2D">
        <w:rPr>
          <w:bCs/>
          <w:lang w:val="ru-RU"/>
        </w:rPr>
        <w:t xml:space="preserve"> С  П   И   С   А   К</w:t>
      </w:r>
    </w:p>
    <w:p w:rsidR="00412798" w:rsidRPr="00986F2D" w:rsidRDefault="00412798" w:rsidP="00412798">
      <w:pPr>
        <w:rPr>
          <w:bCs/>
          <w:lang w:val="ru-RU"/>
        </w:rPr>
      </w:pPr>
      <w:r w:rsidRPr="00986F2D">
        <w:rPr>
          <w:bCs/>
          <w:lang w:val="ru-RU"/>
        </w:rPr>
        <w:tab/>
        <w:t>РАДНИКА ДОМА ЗДРАВЉА ''СВЕТИ ЂОРЂЕ'' ТОПОЛА,</w:t>
      </w:r>
    </w:p>
    <w:p w:rsidR="00412798" w:rsidRPr="00986F2D" w:rsidRDefault="00412798" w:rsidP="00412798">
      <w:pPr>
        <w:rPr>
          <w:bCs/>
          <w:lang w:val="sr-Cyrl-CS"/>
        </w:rPr>
      </w:pPr>
      <w:r w:rsidRPr="00986F2D">
        <w:rPr>
          <w:bCs/>
          <w:lang w:val="ru-RU"/>
        </w:rPr>
        <w:t xml:space="preserve">             (НА НЕОДРЕЂЕНО ВРЕМЕ, НА ДАН</w:t>
      </w:r>
      <w:r w:rsidRPr="00986F2D">
        <w:rPr>
          <w:bCs/>
          <w:lang w:val="sr-Cyrl-CS"/>
        </w:rPr>
        <w:t xml:space="preserve"> </w:t>
      </w:r>
      <w:r w:rsidRPr="00986F2D">
        <w:rPr>
          <w:bCs/>
        </w:rPr>
        <w:t>31</w:t>
      </w:r>
      <w:r w:rsidRPr="00986F2D">
        <w:rPr>
          <w:bCs/>
          <w:lang w:val="ru-RU"/>
        </w:rPr>
        <w:t>.</w:t>
      </w:r>
      <w:r w:rsidRPr="00986F2D">
        <w:rPr>
          <w:bCs/>
        </w:rPr>
        <w:t>12</w:t>
      </w:r>
      <w:r w:rsidRPr="00986F2D">
        <w:rPr>
          <w:bCs/>
          <w:lang w:val="ru-RU"/>
        </w:rPr>
        <w:t>.20</w:t>
      </w:r>
      <w:r w:rsidRPr="00986F2D">
        <w:rPr>
          <w:bCs/>
        </w:rPr>
        <w:t>21</w:t>
      </w:r>
      <w:r w:rsidRPr="00986F2D">
        <w:rPr>
          <w:bCs/>
          <w:lang w:val="ru-RU"/>
        </w:rPr>
        <w:t>.ГОДИНЕ</w:t>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3584"/>
        <w:gridCol w:w="961"/>
        <w:gridCol w:w="2236"/>
        <w:gridCol w:w="1378"/>
      </w:tblGrid>
      <w:tr w:rsidR="00412798" w:rsidTr="00412798">
        <w:tc>
          <w:tcPr>
            <w:tcW w:w="816" w:type="dxa"/>
          </w:tcPr>
          <w:p w:rsidR="00412798" w:rsidRDefault="00412798" w:rsidP="00412798">
            <w:r>
              <w:t>Ред.</w:t>
            </w:r>
          </w:p>
          <w:p w:rsidR="00412798" w:rsidRDefault="00412798" w:rsidP="00412798">
            <w:r>
              <w:t>Бр.</w:t>
            </w:r>
          </w:p>
        </w:tc>
        <w:tc>
          <w:tcPr>
            <w:tcW w:w="3584" w:type="dxa"/>
          </w:tcPr>
          <w:p w:rsidR="00412798" w:rsidRPr="000B3A41" w:rsidRDefault="00412798" w:rsidP="00412798">
            <w:pPr>
              <w:rPr>
                <w:lang w:val="ru-RU"/>
              </w:rPr>
            </w:pPr>
            <w:r w:rsidRPr="000B3A41">
              <w:rPr>
                <w:lang w:val="ru-RU"/>
              </w:rPr>
              <w:t xml:space="preserve">          НАЗИВ СЛУЖБЕ-</w:t>
            </w:r>
          </w:p>
          <w:p w:rsidR="00412798" w:rsidRPr="000B3A41" w:rsidRDefault="00412798" w:rsidP="00412798">
            <w:pPr>
              <w:rPr>
                <w:lang w:val="ru-RU"/>
              </w:rPr>
            </w:pPr>
            <w:r w:rsidRPr="000B3A41">
              <w:rPr>
                <w:lang w:val="ru-RU"/>
              </w:rPr>
              <w:t xml:space="preserve">        ( ПРЕЗИМЕ И ИМЕ)</w:t>
            </w:r>
          </w:p>
        </w:tc>
        <w:tc>
          <w:tcPr>
            <w:tcW w:w="961" w:type="dxa"/>
          </w:tcPr>
          <w:p w:rsidR="00412798" w:rsidRDefault="00412798" w:rsidP="00412798">
            <w:r>
              <w:t>Година</w:t>
            </w:r>
          </w:p>
          <w:p w:rsidR="00412798" w:rsidRDefault="00412798" w:rsidP="00412798">
            <w:r>
              <w:t>рођења</w:t>
            </w:r>
          </w:p>
        </w:tc>
        <w:tc>
          <w:tcPr>
            <w:tcW w:w="2236" w:type="dxa"/>
          </w:tcPr>
          <w:p w:rsidR="00412798" w:rsidRDefault="00412798" w:rsidP="00412798">
            <w:r>
              <w:t xml:space="preserve">    ЗАНИМАЊЕ</w:t>
            </w:r>
          </w:p>
        </w:tc>
        <w:tc>
          <w:tcPr>
            <w:tcW w:w="1378" w:type="dxa"/>
          </w:tcPr>
          <w:p w:rsidR="00412798" w:rsidRDefault="00412798" w:rsidP="00412798">
            <w:r>
              <w:t>При-</w:t>
            </w:r>
          </w:p>
          <w:p w:rsidR="00412798" w:rsidRDefault="00412798" w:rsidP="00412798">
            <w:r>
              <w:t>медба</w:t>
            </w:r>
          </w:p>
        </w:tc>
      </w:tr>
      <w:tr w:rsidR="00412798" w:rsidRPr="00F92157" w:rsidTr="00412798">
        <w:tc>
          <w:tcPr>
            <w:tcW w:w="816" w:type="dxa"/>
          </w:tcPr>
          <w:p w:rsidR="00412798" w:rsidRPr="00F92157" w:rsidRDefault="00412798" w:rsidP="00412798">
            <w:pPr>
              <w:rPr>
                <w:b/>
                <w:bCs/>
              </w:rPr>
            </w:pPr>
            <w:r w:rsidRPr="00F92157">
              <w:rPr>
                <w:b/>
                <w:bCs/>
              </w:rPr>
              <w:t>1.</w:t>
            </w:r>
          </w:p>
        </w:tc>
        <w:tc>
          <w:tcPr>
            <w:tcW w:w="3584" w:type="dxa"/>
          </w:tcPr>
          <w:p w:rsidR="00412798" w:rsidRPr="00F92157" w:rsidRDefault="00412798" w:rsidP="00412798">
            <w:pPr>
              <w:rPr>
                <w:b/>
                <w:bCs/>
              </w:rPr>
            </w:pPr>
            <w:r w:rsidRPr="00F92157">
              <w:rPr>
                <w:b/>
                <w:bCs/>
              </w:rPr>
              <w:t>ДЕЧЈИ И ШКОЛ.ДИСПАНЗЕР</w:t>
            </w:r>
          </w:p>
        </w:tc>
        <w:tc>
          <w:tcPr>
            <w:tcW w:w="961" w:type="dxa"/>
          </w:tcPr>
          <w:p w:rsidR="00412798" w:rsidRPr="00F92157" w:rsidRDefault="00412798" w:rsidP="00412798">
            <w:pPr>
              <w:rPr>
                <w:b/>
              </w:rPr>
            </w:pPr>
          </w:p>
        </w:tc>
        <w:tc>
          <w:tcPr>
            <w:tcW w:w="2236" w:type="dxa"/>
          </w:tcPr>
          <w:p w:rsidR="00412798" w:rsidRPr="00F92157" w:rsidRDefault="00412798" w:rsidP="00412798">
            <w:pPr>
              <w:rPr>
                <w:b/>
              </w:rPr>
            </w:pPr>
          </w:p>
        </w:tc>
        <w:tc>
          <w:tcPr>
            <w:tcW w:w="1378" w:type="dxa"/>
          </w:tcPr>
          <w:p w:rsidR="00412798" w:rsidRPr="00B43AC7" w:rsidRDefault="00412798" w:rsidP="00412798">
            <w:pPr>
              <w:jc w:val="center"/>
              <w:rPr>
                <w:b/>
                <w:sz w:val="28"/>
                <w:szCs w:val="28"/>
              </w:rPr>
            </w:pPr>
            <w:r w:rsidRPr="00F92157">
              <w:rPr>
                <w:b/>
                <w:sz w:val="28"/>
                <w:szCs w:val="28"/>
                <w:lang w:val="sr-Cyrl-CS"/>
              </w:rPr>
              <w:t>1</w:t>
            </w:r>
            <w:r>
              <w:rPr>
                <w:b/>
                <w:sz w:val="28"/>
                <w:szCs w:val="28"/>
              </w:rPr>
              <w:t>1</w:t>
            </w:r>
          </w:p>
        </w:tc>
      </w:tr>
      <w:tr w:rsidR="00412798" w:rsidTr="00412798">
        <w:tc>
          <w:tcPr>
            <w:tcW w:w="816" w:type="dxa"/>
          </w:tcPr>
          <w:p w:rsidR="00412798" w:rsidRDefault="00412798" w:rsidP="00412798">
            <w:r>
              <w:t>1.</w:t>
            </w:r>
            <w:r>
              <w:rPr>
                <w:lang w:val="sr-Cyrl-CS"/>
              </w:rPr>
              <w:t>1</w:t>
            </w:r>
            <w:r>
              <w:t>.</w:t>
            </w:r>
          </w:p>
        </w:tc>
        <w:tc>
          <w:tcPr>
            <w:tcW w:w="3584" w:type="dxa"/>
          </w:tcPr>
          <w:p w:rsidR="00412798" w:rsidRDefault="00412798" w:rsidP="00412798">
            <w:r>
              <w:t>Ђукановић др Горан</w:t>
            </w:r>
          </w:p>
        </w:tc>
        <w:tc>
          <w:tcPr>
            <w:tcW w:w="961" w:type="dxa"/>
          </w:tcPr>
          <w:p w:rsidR="00412798" w:rsidRDefault="00412798" w:rsidP="00412798">
            <w:r>
              <w:t>1962.</w:t>
            </w:r>
          </w:p>
        </w:tc>
        <w:tc>
          <w:tcPr>
            <w:tcW w:w="2236" w:type="dxa"/>
          </w:tcPr>
          <w:p w:rsidR="00412798" w:rsidRDefault="00412798" w:rsidP="00412798">
            <w:pPr>
              <w:rPr>
                <w:lang w:val="sr-Cyrl-CS"/>
              </w:rPr>
            </w:pPr>
            <w:r>
              <w:rPr>
                <w:lang w:val="sr-Cyrl-CS"/>
              </w:rPr>
              <w:t>Педијатар</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2</w:t>
            </w:r>
            <w:r>
              <w:t>.</w:t>
            </w:r>
          </w:p>
        </w:tc>
        <w:tc>
          <w:tcPr>
            <w:tcW w:w="3584" w:type="dxa"/>
          </w:tcPr>
          <w:p w:rsidR="00412798" w:rsidRDefault="00412798" w:rsidP="00412798">
            <w:pPr>
              <w:rPr>
                <w:lang w:val="sr-Cyrl-CS"/>
              </w:rPr>
            </w:pPr>
            <w:r>
              <w:rPr>
                <w:lang w:val="sr-Cyrl-CS"/>
              </w:rPr>
              <w:t>Додеровић др Јелена</w:t>
            </w:r>
          </w:p>
        </w:tc>
        <w:tc>
          <w:tcPr>
            <w:tcW w:w="961" w:type="dxa"/>
          </w:tcPr>
          <w:p w:rsidR="00412798" w:rsidRDefault="00412798" w:rsidP="00412798">
            <w:pPr>
              <w:rPr>
                <w:lang w:val="sr-Cyrl-CS"/>
              </w:rPr>
            </w:pPr>
            <w:r>
              <w:rPr>
                <w:lang w:val="sr-Cyrl-CS"/>
              </w:rPr>
              <w:t>1982.</w:t>
            </w:r>
          </w:p>
        </w:tc>
        <w:tc>
          <w:tcPr>
            <w:tcW w:w="2236" w:type="dxa"/>
          </w:tcPr>
          <w:p w:rsidR="00412798" w:rsidRPr="009552CD" w:rsidRDefault="00412798" w:rsidP="00412798">
            <w:pPr>
              <w:rPr>
                <w:lang w:val="sr-Cyrl-CS"/>
              </w:rPr>
            </w:pPr>
            <w:r>
              <w:rPr>
                <w:lang w:val="sr-Cyrl-CS"/>
              </w:rPr>
              <w:t>На сп.из педијатр.</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3</w:t>
            </w:r>
            <w:r>
              <w:t>.</w:t>
            </w:r>
          </w:p>
        </w:tc>
        <w:tc>
          <w:tcPr>
            <w:tcW w:w="3584" w:type="dxa"/>
          </w:tcPr>
          <w:p w:rsidR="00412798" w:rsidRDefault="00412798" w:rsidP="00412798">
            <w:pPr>
              <w:rPr>
                <w:lang w:val="sr-Cyrl-CS"/>
              </w:rPr>
            </w:pPr>
            <w:r>
              <w:rPr>
                <w:lang w:val="sr-Cyrl-CS"/>
              </w:rPr>
              <w:t>Аврамовић Виолета</w:t>
            </w:r>
          </w:p>
        </w:tc>
        <w:tc>
          <w:tcPr>
            <w:tcW w:w="961" w:type="dxa"/>
          </w:tcPr>
          <w:p w:rsidR="00412798" w:rsidRDefault="00412798" w:rsidP="00412798">
            <w:pPr>
              <w:rPr>
                <w:lang w:val="sr-Cyrl-CS"/>
              </w:rPr>
            </w:pPr>
            <w:r>
              <w:rPr>
                <w:lang w:val="sr-Cyrl-CS"/>
              </w:rPr>
              <w:t>1974.</w:t>
            </w:r>
          </w:p>
        </w:tc>
        <w:tc>
          <w:tcPr>
            <w:tcW w:w="2236" w:type="dxa"/>
          </w:tcPr>
          <w:p w:rsidR="00412798" w:rsidRDefault="00412798" w:rsidP="00412798">
            <w:pPr>
              <w:rPr>
                <w:lang w:val="sr-Cyrl-CS"/>
              </w:rPr>
            </w:pPr>
            <w:r>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4</w:t>
            </w:r>
            <w:r>
              <w:t>.</w:t>
            </w:r>
          </w:p>
        </w:tc>
        <w:tc>
          <w:tcPr>
            <w:tcW w:w="3584" w:type="dxa"/>
          </w:tcPr>
          <w:p w:rsidR="00412798" w:rsidRDefault="00412798" w:rsidP="00412798">
            <w:r>
              <w:rPr>
                <w:lang w:val="sr-Cyrl-CS"/>
              </w:rPr>
              <w:t>Михаиловић</w:t>
            </w:r>
            <w:r>
              <w:t xml:space="preserve"> Наташа</w:t>
            </w:r>
          </w:p>
        </w:tc>
        <w:tc>
          <w:tcPr>
            <w:tcW w:w="961" w:type="dxa"/>
          </w:tcPr>
          <w:p w:rsidR="00412798" w:rsidRDefault="00412798" w:rsidP="00412798">
            <w:r>
              <w:t>1971.</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DF398D" w:rsidRDefault="00412798" w:rsidP="00412798">
            <w:r>
              <w:t>1.5.</w:t>
            </w:r>
          </w:p>
        </w:tc>
        <w:tc>
          <w:tcPr>
            <w:tcW w:w="3584" w:type="dxa"/>
          </w:tcPr>
          <w:p w:rsidR="00412798" w:rsidRDefault="00412798" w:rsidP="00412798">
            <w:pPr>
              <w:rPr>
                <w:lang w:val="sr-Cyrl-CS"/>
              </w:rPr>
            </w:pPr>
            <w:r>
              <w:rPr>
                <w:lang w:val="sr-Cyrl-CS"/>
              </w:rPr>
              <w:t>Гаровић др Јелена</w:t>
            </w:r>
          </w:p>
        </w:tc>
        <w:tc>
          <w:tcPr>
            <w:tcW w:w="961" w:type="dxa"/>
          </w:tcPr>
          <w:p w:rsidR="00412798" w:rsidRDefault="00412798" w:rsidP="00412798">
            <w:pPr>
              <w:rPr>
                <w:lang w:val="sr-Cyrl-CS"/>
              </w:rPr>
            </w:pPr>
            <w:r>
              <w:rPr>
                <w:lang w:val="sr-Cyrl-CS"/>
              </w:rPr>
              <w:t>1980.</w:t>
            </w:r>
          </w:p>
        </w:tc>
        <w:tc>
          <w:tcPr>
            <w:tcW w:w="2236" w:type="dxa"/>
          </w:tcPr>
          <w:p w:rsidR="00412798" w:rsidRPr="009552CD" w:rsidRDefault="00412798" w:rsidP="00412798">
            <w:pPr>
              <w:rPr>
                <w:lang w:val="sr-Cyrl-CS"/>
              </w:rPr>
            </w:pPr>
            <w:r>
              <w:rPr>
                <w:lang w:val="sr-Cyrl-CS"/>
              </w:rPr>
              <w:t>Педијатар</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6</w:t>
            </w:r>
            <w:r>
              <w:t>.</w:t>
            </w:r>
          </w:p>
        </w:tc>
        <w:tc>
          <w:tcPr>
            <w:tcW w:w="3584" w:type="dxa"/>
          </w:tcPr>
          <w:p w:rsidR="00412798" w:rsidRDefault="00412798" w:rsidP="00412798">
            <w:r>
              <w:t>Живојиновић Зорица</w:t>
            </w:r>
          </w:p>
        </w:tc>
        <w:tc>
          <w:tcPr>
            <w:tcW w:w="961" w:type="dxa"/>
          </w:tcPr>
          <w:p w:rsidR="00412798" w:rsidRDefault="00412798" w:rsidP="00412798">
            <w:r>
              <w:t>1963.</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.7</w:t>
            </w:r>
            <w:r>
              <w:t>.</w:t>
            </w:r>
          </w:p>
        </w:tc>
        <w:tc>
          <w:tcPr>
            <w:tcW w:w="3584" w:type="dxa"/>
          </w:tcPr>
          <w:p w:rsidR="00412798" w:rsidRDefault="00412798" w:rsidP="00412798">
            <w:pPr>
              <w:rPr>
                <w:lang w:val="sr-Cyrl-CS"/>
              </w:rPr>
            </w:pPr>
            <w:r>
              <w:rPr>
                <w:lang w:val="sr-Cyrl-CS"/>
              </w:rPr>
              <w:t>Алексић Сања</w:t>
            </w:r>
          </w:p>
        </w:tc>
        <w:tc>
          <w:tcPr>
            <w:tcW w:w="961" w:type="dxa"/>
          </w:tcPr>
          <w:p w:rsidR="00412798" w:rsidRDefault="00412798" w:rsidP="00412798">
            <w:pPr>
              <w:rPr>
                <w:lang w:val="sr-Cyrl-CS"/>
              </w:rPr>
            </w:pPr>
            <w:r>
              <w:rPr>
                <w:lang w:val="sr-Cyrl-CS"/>
              </w:rPr>
              <w:t>1979.</w:t>
            </w:r>
          </w:p>
        </w:tc>
        <w:tc>
          <w:tcPr>
            <w:tcW w:w="2236" w:type="dxa"/>
          </w:tcPr>
          <w:p w:rsidR="00412798" w:rsidRDefault="00412798" w:rsidP="00412798">
            <w:pPr>
              <w:rPr>
                <w:lang w:val="sr-Cyrl-CS"/>
              </w:rPr>
            </w:pPr>
            <w:r>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8</w:t>
            </w:r>
            <w:r>
              <w:t>.</w:t>
            </w:r>
          </w:p>
        </w:tc>
        <w:tc>
          <w:tcPr>
            <w:tcW w:w="3584" w:type="dxa"/>
          </w:tcPr>
          <w:p w:rsidR="00412798" w:rsidRDefault="00412798" w:rsidP="00412798">
            <w:r>
              <w:t>Лаловић Славица</w:t>
            </w:r>
          </w:p>
        </w:tc>
        <w:tc>
          <w:tcPr>
            <w:tcW w:w="961" w:type="dxa"/>
          </w:tcPr>
          <w:p w:rsidR="00412798" w:rsidRDefault="00412798" w:rsidP="00412798">
            <w:r>
              <w:t>1972.</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9</w:t>
            </w:r>
            <w:r>
              <w:t>.</w:t>
            </w:r>
          </w:p>
        </w:tc>
        <w:tc>
          <w:tcPr>
            <w:tcW w:w="3584" w:type="dxa"/>
          </w:tcPr>
          <w:p w:rsidR="00412798" w:rsidRDefault="00412798" w:rsidP="00412798">
            <w:pPr>
              <w:rPr>
                <w:lang w:val="sr-Cyrl-CS"/>
              </w:rPr>
            </w:pPr>
            <w:r>
              <w:rPr>
                <w:lang w:val="sr-Cyrl-CS"/>
              </w:rPr>
              <w:t>Станковић Весна</w:t>
            </w:r>
          </w:p>
        </w:tc>
        <w:tc>
          <w:tcPr>
            <w:tcW w:w="961" w:type="dxa"/>
          </w:tcPr>
          <w:p w:rsidR="00412798" w:rsidRDefault="00412798" w:rsidP="00412798">
            <w:pPr>
              <w:rPr>
                <w:lang w:val="sr-Cyrl-CS"/>
              </w:rPr>
            </w:pPr>
            <w:r>
              <w:rPr>
                <w:lang w:val="sr-Cyrl-CS"/>
              </w:rPr>
              <w:t>1981.</w:t>
            </w:r>
          </w:p>
        </w:tc>
        <w:tc>
          <w:tcPr>
            <w:tcW w:w="2236" w:type="dxa"/>
          </w:tcPr>
          <w:p w:rsidR="00412798" w:rsidRDefault="00412798" w:rsidP="00412798">
            <w:pPr>
              <w:rPr>
                <w:lang w:val="sr-Cyrl-CS"/>
              </w:rPr>
            </w:pPr>
            <w:r>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w:t>
            </w:r>
            <w:r>
              <w:rPr>
                <w:lang w:val="sr-Cyrl-CS"/>
              </w:rPr>
              <w:t>0</w:t>
            </w:r>
            <w:r>
              <w:t>.</w:t>
            </w:r>
          </w:p>
        </w:tc>
        <w:tc>
          <w:tcPr>
            <w:tcW w:w="3584" w:type="dxa"/>
          </w:tcPr>
          <w:p w:rsidR="00412798" w:rsidRDefault="00412798" w:rsidP="00412798">
            <w:r>
              <w:t>Матић Јелена</w:t>
            </w:r>
          </w:p>
        </w:tc>
        <w:tc>
          <w:tcPr>
            <w:tcW w:w="961" w:type="dxa"/>
          </w:tcPr>
          <w:p w:rsidR="00412798" w:rsidRDefault="00412798" w:rsidP="00412798">
            <w:r>
              <w:t>1975.</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C44E9A" w:rsidRDefault="00412798" w:rsidP="00412798">
            <w:pPr>
              <w:rPr>
                <w:lang w:val="sr-Cyrl-CS"/>
              </w:rPr>
            </w:pPr>
            <w:r>
              <w:t>1.1</w:t>
            </w:r>
            <w:r>
              <w:rPr>
                <w:lang w:val="sr-Cyrl-CS"/>
              </w:rPr>
              <w:t>1</w:t>
            </w:r>
          </w:p>
        </w:tc>
        <w:tc>
          <w:tcPr>
            <w:tcW w:w="3584" w:type="dxa"/>
          </w:tcPr>
          <w:p w:rsidR="00412798" w:rsidRPr="0032626F" w:rsidRDefault="00412798" w:rsidP="00412798">
            <w:pPr>
              <w:rPr>
                <w:lang w:val="sr-Cyrl-CS"/>
              </w:rPr>
            </w:pPr>
            <w:r>
              <w:rPr>
                <w:lang w:val="sr-Cyrl-CS"/>
              </w:rPr>
              <w:t>Станојловић др Марија</w:t>
            </w:r>
          </w:p>
        </w:tc>
        <w:tc>
          <w:tcPr>
            <w:tcW w:w="961" w:type="dxa"/>
          </w:tcPr>
          <w:p w:rsidR="00412798" w:rsidRPr="0032626F" w:rsidRDefault="00412798" w:rsidP="00412798">
            <w:pPr>
              <w:rPr>
                <w:lang w:val="sr-Cyrl-CS"/>
              </w:rPr>
            </w:pPr>
            <w:r>
              <w:rPr>
                <w:lang w:val="sr-Cyrl-CS"/>
              </w:rPr>
              <w:t>1988.</w:t>
            </w:r>
          </w:p>
        </w:tc>
        <w:tc>
          <w:tcPr>
            <w:tcW w:w="2236" w:type="dxa"/>
          </w:tcPr>
          <w:p w:rsidR="00412798" w:rsidRPr="0032626F" w:rsidRDefault="00412798" w:rsidP="00412798">
            <w:pPr>
              <w:rPr>
                <w:lang w:val="sr-Cyrl-CS"/>
              </w:rPr>
            </w:pPr>
            <w:r w:rsidRPr="0032626F">
              <w:rPr>
                <w:lang w:val="sr-Cyrl-CS"/>
              </w:rPr>
              <w:t>Доктор медицине</w:t>
            </w:r>
          </w:p>
        </w:tc>
        <w:tc>
          <w:tcPr>
            <w:tcW w:w="1378" w:type="dxa"/>
          </w:tcPr>
          <w:p w:rsidR="00412798" w:rsidRPr="00B27428" w:rsidRDefault="00412798" w:rsidP="00412798">
            <w:pPr>
              <w:jc w:val="center"/>
            </w:pPr>
          </w:p>
        </w:tc>
      </w:tr>
      <w:tr w:rsidR="00412798" w:rsidTr="00412798">
        <w:tc>
          <w:tcPr>
            <w:tcW w:w="816" w:type="dxa"/>
          </w:tcPr>
          <w:p w:rsidR="00412798" w:rsidRPr="00DF398D" w:rsidRDefault="00412798" w:rsidP="00412798"/>
        </w:tc>
        <w:tc>
          <w:tcPr>
            <w:tcW w:w="3584" w:type="dxa"/>
          </w:tcPr>
          <w:p w:rsidR="00412798" w:rsidRDefault="00412798" w:rsidP="00412798">
            <w:pPr>
              <w:rPr>
                <w:lang w:val="sr-Cyrl-CS"/>
              </w:rPr>
            </w:pPr>
          </w:p>
        </w:tc>
        <w:tc>
          <w:tcPr>
            <w:tcW w:w="961" w:type="dxa"/>
          </w:tcPr>
          <w:p w:rsidR="00412798" w:rsidRDefault="00412798" w:rsidP="00412798">
            <w:pPr>
              <w:rPr>
                <w:lang w:val="sr-Cyrl-CS"/>
              </w:rPr>
            </w:pPr>
          </w:p>
        </w:tc>
        <w:tc>
          <w:tcPr>
            <w:tcW w:w="2236" w:type="dxa"/>
          </w:tcPr>
          <w:p w:rsidR="00412798" w:rsidRPr="009552CD" w:rsidRDefault="00412798" w:rsidP="00412798">
            <w:pPr>
              <w:rPr>
                <w:lang w:val="sr-Cyrl-CS"/>
              </w:rPr>
            </w:pPr>
          </w:p>
        </w:tc>
        <w:tc>
          <w:tcPr>
            <w:tcW w:w="1378" w:type="dxa"/>
          </w:tcPr>
          <w:p w:rsidR="00412798" w:rsidRPr="00B27428" w:rsidRDefault="00412798" w:rsidP="00412798">
            <w:pPr>
              <w:jc w:val="center"/>
            </w:pPr>
          </w:p>
        </w:tc>
      </w:tr>
      <w:tr w:rsidR="00412798" w:rsidTr="00412798">
        <w:tc>
          <w:tcPr>
            <w:tcW w:w="816" w:type="dxa"/>
          </w:tcPr>
          <w:p w:rsidR="00412798" w:rsidRDefault="00412798" w:rsidP="00412798">
            <w:pPr>
              <w:rPr>
                <w:b/>
                <w:bCs/>
              </w:rPr>
            </w:pPr>
            <w:r>
              <w:rPr>
                <w:b/>
                <w:bCs/>
              </w:rPr>
              <w:t>2.</w:t>
            </w:r>
          </w:p>
        </w:tc>
        <w:tc>
          <w:tcPr>
            <w:tcW w:w="3584" w:type="dxa"/>
          </w:tcPr>
          <w:p w:rsidR="00412798" w:rsidRDefault="00412798" w:rsidP="00412798">
            <w:pPr>
              <w:rPr>
                <w:b/>
                <w:bCs/>
              </w:rPr>
            </w:pPr>
            <w:r>
              <w:rPr>
                <w:b/>
                <w:bCs/>
              </w:rPr>
              <w:t>ДИСПАНЗЕР ЗА ЖЕНЕ</w:t>
            </w:r>
          </w:p>
        </w:tc>
        <w:tc>
          <w:tcPr>
            <w:tcW w:w="961" w:type="dxa"/>
          </w:tcPr>
          <w:p w:rsidR="00412798" w:rsidRDefault="00412798" w:rsidP="00412798"/>
        </w:tc>
        <w:tc>
          <w:tcPr>
            <w:tcW w:w="2236" w:type="dxa"/>
          </w:tcPr>
          <w:p w:rsidR="00412798" w:rsidRDefault="00412798" w:rsidP="00412798"/>
        </w:tc>
        <w:tc>
          <w:tcPr>
            <w:tcW w:w="1378" w:type="dxa"/>
          </w:tcPr>
          <w:p w:rsidR="00412798" w:rsidRPr="00A33446" w:rsidRDefault="00412798" w:rsidP="00412798">
            <w:pPr>
              <w:jc w:val="center"/>
              <w:rPr>
                <w:b/>
                <w:sz w:val="28"/>
                <w:szCs w:val="28"/>
                <w:lang w:val="sr-Cyrl-CS"/>
              </w:rPr>
            </w:pPr>
            <w:r>
              <w:rPr>
                <w:b/>
                <w:sz w:val="28"/>
                <w:szCs w:val="28"/>
                <w:lang w:val="sr-Cyrl-CS"/>
              </w:rPr>
              <w:t>5</w:t>
            </w:r>
          </w:p>
        </w:tc>
      </w:tr>
      <w:tr w:rsidR="00412798" w:rsidTr="00412798">
        <w:tc>
          <w:tcPr>
            <w:tcW w:w="816" w:type="dxa"/>
          </w:tcPr>
          <w:p w:rsidR="00412798" w:rsidRDefault="00412798" w:rsidP="00412798">
            <w:r>
              <w:t>2.1.</w:t>
            </w:r>
          </w:p>
        </w:tc>
        <w:tc>
          <w:tcPr>
            <w:tcW w:w="3584" w:type="dxa"/>
          </w:tcPr>
          <w:p w:rsidR="00412798" w:rsidRDefault="00412798" w:rsidP="00412798">
            <w:r>
              <w:rPr>
                <w:lang w:val="sr-Cyrl-CS"/>
              </w:rPr>
              <w:t>Пајић</w:t>
            </w:r>
            <w:r>
              <w:t xml:space="preserve"> др Валентина</w:t>
            </w:r>
          </w:p>
        </w:tc>
        <w:tc>
          <w:tcPr>
            <w:tcW w:w="961" w:type="dxa"/>
          </w:tcPr>
          <w:p w:rsidR="00412798" w:rsidRDefault="00412798" w:rsidP="00412798">
            <w:r>
              <w:t>1971.</w:t>
            </w:r>
          </w:p>
        </w:tc>
        <w:tc>
          <w:tcPr>
            <w:tcW w:w="2236" w:type="dxa"/>
          </w:tcPr>
          <w:p w:rsidR="00412798" w:rsidRPr="00F96DB8" w:rsidRDefault="00412798" w:rsidP="00412798">
            <w:pPr>
              <w:rPr>
                <w:lang w:val="sr-Cyrl-CS"/>
              </w:rPr>
            </w:pPr>
            <w:r>
              <w:rPr>
                <w:lang w:val="sr-Cyrl-CS"/>
              </w:rPr>
              <w:t>Г</w:t>
            </w:r>
            <w:r>
              <w:t>инекол</w:t>
            </w:r>
            <w:r>
              <w:rPr>
                <w:lang w:val="sr-Cyrl-CS"/>
              </w:rPr>
              <w:t>ог</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2.2.</w:t>
            </w:r>
          </w:p>
        </w:tc>
        <w:tc>
          <w:tcPr>
            <w:tcW w:w="3584" w:type="dxa"/>
          </w:tcPr>
          <w:p w:rsidR="00412798" w:rsidRDefault="00412798" w:rsidP="00412798">
            <w:r>
              <w:t>Миленковић др Синиша</w:t>
            </w:r>
          </w:p>
        </w:tc>
        <w:tc>
          <w:tcPr>
            <w:tcW w:w="961" w:type="dxa"/>
          </w:tcPr>
          <w:p w:rsidR="00412798" w:rsidRDefault="00412798" w:rsidP="00412798">
            <w:r>
              <w:t>1966.</w:t>
            </w:r>
          </w:p>
        </w:tc>
        <w:tc>
          <w:tcPr>
            <w:tcW w:w="2236" w:type="dxa"/>
          </w:tcPr>
          <w:p w:rsidR="00412798" w:rsidRDefault="00412798" w:rsidP="00412798">
            <w:r>
              <w:t>Гинеколог</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2.3.</w:t>
            </w:r>
          </w:p>
        </w:tc>
        <w:tc>
          <w:tcPr>
            <w:tcW w:w="3584" w:type="dxa"/>
          </w:tcPr>
          <w:p w:rsidR="00412798" w:rsidRDefault="00412798" w:rsidP="00412798">
            <w:r>
              <w:rPr>
                <w:lang w:val="sr-Cyrl-CS"/>
              </w:rPr>
              <w:t xml:space="preserve">Влајковић </w:t>
            </w:r>
            <w:r>
              <w:t xml:space="preserve"> Даница</w:t>
            </w:r>
          </w:p>
        </w:tc>
        <w:tc>
          <w:tcPr>
            <w:tcW w:w="961" w:type="dxa"/>
          </w:tcPr>
          <w:p w:rsidR="00412798" w:rsidRDefault="00412798" w:rsidP="00412798">
            <w:r>
              <w:t>1960.</w:t>
            </w:r>
          </w:p>
        </w:tc>
        <w:tc>
          <w:tcPr>
            <w:tcW w:w="2236" w:type="dxa"/>
          </w:tcPr>
          <w:p w:rsidR="00412798" w:rsidRDefault="00412798" w:rsidP="00412798">
            <w:r>
              <w:t>Бабица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2.4.</w:t>
            </w:r>
          </w:p>
        </w:tc>
        <w:tc>
          <w:tcPr>
            <w:tcW w:w="3584" w:type="dxa"/>
          </w:tcPr>
          <w:p w:rsidR="00412798" w:rsidRDefault="00412798" w:rsidP="00412798">
            <w:r>
              <w:t>Шебек</w:t>
            </w:r>
            <w:r>
              <w:rPr>
                <w:lang w:val="sr-Cyrl-CS"/>
              </w:rPr>
              <w:t xml:space="preserve"> Мирковић</w:t>
            </w:r>
            <w:r>
              <w:t xml:space="preserve"> Војиславка</w:t>
            </w:r>
          </w:p>
        </w:tc>
        <w:tc>
          <w:tcPr>
            <w:tcW w:w="961" w:type="dxa"/>
          </w:tcPr>
          <w:p w:rsidR="00412798" w:rsidRDefault="00412798" w:rsidP="00412798">
            <w:r>
              <w:t>1959.</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9C42D4" w:rsidRDefault="00412798" w:rsidP="00412798">
            <w:pPr>
              <w:rPr>
                <w:lang w:val="sr-Cyrl-CS"/>
              </w:rPr>
            </w:pPr>
            <w:r>
              <w:rPr>
                <w:lang w:val="sr-Cyrl-CS"/>
              </w:rPr>
              <w:t>2.5.</w:t>
            </w:r>
          </w:p>
        </w:tc>
        <w:tc>
          <w:tcPr>
            <w:tcW w:w="3584" w:type="dxa"/>
          </w:tcPr>
          <w:p w:rsidR="00412798" w:rsidRDefault="00412798" w:rsidP="00412798">
            <w:pPr>
              <w:rPr>
                <w:lang w:val="sr-Cyrl-CS"/>
              </w:rPr>
            </w:pPr>
            <w:r>
              <w:rPr>
                <w:lang w:val="sr-Cyrl-CS"/>
              </w:rPr>
              <w:t>Ивановић Јасмина</w:t>
            </w:r>
          </w:p>
        </w:tc>
        <w:tc>
          <w:tcPr>
            <w:tcW w:w="961" w:type="dxa"/>
          </w:tcPr>
          <w:p w:rsidR="00412798" w:rsidRDefault="00412798" w:rsidP="00412798">
            <w:r>
              <w:t>197</w:t>
            </w:r>
            <w:r>
              <w:rPr>
                <w:lang w:val="sr-Cyrl-CS"/>
              </w:rPr>
              <w:t>2</w:t>
            </w:r>
            <w:r>
              <w:t>.</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B44515" w:rsidRDefault="00412798" w:rsidP="00412798">
            <w:pPr>
              <w:rPr>
                <w:lang w:val="sr-Cyrl-CS"/>
              </w:rPr>
            </w:pPr>
          </w:p>
        </w:tc>
        <w:tc>
          <w:tcPr>
            <w:tcW w:w="3584" w:type="dxa"/>
          </w:tcPr>
          <w:p w:rsidR="00412798" w:rsidRDefault="00412798" w:rsidP="00412798">
            <w:pPr>
              <w:rPr>
                <w:lang w:val="sr-Cyrl-CS"/>
              </w:rPr>
            </w:pPr>
          </w:p>
        </w:tc>
        <w:tc>
          <w:tcPr>
            <w:tcW w:w="961" w:type="dxa"/>
          </w:tcPr>
          <w:p w:rsidR="00412798" w:rsidRPr="00B44515" w:rsidRDefault="00412798" w:rsidP="00412798">
            <w:pPr>
              <w:rPr>
                <w:lang w:val="sr-Cyrl-CS"/>
              </w:rPr>
            </w:pPr>
          </w:p>
        </w:tc>
        <w:tc>
          <w:tcPr>
            <w:tcW w:w="2236" w:type="dxa"/>
          </w:tcPr>
          <w:p w:rsidR="00412798" w:rsidRDefault="00412798" w:rsidP="00412798"/>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rPr>
              <w:t>3.</w:t>
            </w:r>
          </w:p>
        </w:tc>
        <w:tc>
          <w:tcPr>
            <w:tcW w:w="3584" w:type="dxa"/>
          </w:tcPr>
          <w:p w:rsidR="00412798" w:rsidRDefault="00412798" w:rsidP="00412798">
            <w:pPr>
              <w:rPr>
                <w:b/>
                <w:bCs/>
              </w:rPr>
            </w:pPr>
            <w:r>
              <w:rPr>
                <w:b/>
                <w:bCs/>
              </w:rPr>
              <w:t>ПОЛИВАЛ.ПАТРОНАЖА</w:t>
            </w:r>
          </w:p>
        </w:tc>
        <w:tc>
          <w:tcPr>
            <w:tcW w:w="961" w:type="dxa"/>
          </w:tcPr>
          <w:p w:rsidR="00412798" w:rsidRDefault="00412798" w:rsidP="00412798"/>
        </w:tc>
        <w:tc>
          <w:tcPr>
            <w:tcW w:w="2236" w:type="dxa"/>
          </w:tcPr>
          <w:p w:rsidR="00412798" w:rsidRDefault="00412798" w:rsidP="00412798"/>
        </w:tc>
        <w:tc>
          <w:tcPr>
            <w:tcW w:w="1378" w:type="dxa"/>
          </w:tcPr>
          <w:p w:rsidR="00412798" w:rsidRPr="0035060F" w:rsidRDefault="00412798" w:rsidP="00412798">
            <w:pPr>
              <w:jc w:val="center"/>
              <w:rPr>
                <w:b/>
                <w:sz w:val="28"/>
                <w:szCs w:val="28"/>
                <w:lang w:val="sr-Cyrl-CS"/>
              </w:rPr>
            </w:pPr>
            <w:r>
              <w:rPr>
                <w:b/>
                <w:sz w:val="28"/>
                <w:szCs w:val="28"/>
                <w:lang w:val="sr-Cyrl-CS"/>
              </w:rPr>
              <w:t>4</w:t>
            </w:r>
          </w:p>
        </w:tc>
      </w:tr>
      <w:tr w:rsidR="00412798" w:rsidTr="00412798">
        <w:tc>
          <w:tcPr>
            <w:tcW w:w="816" w:type="dxa"/>
          </w:tcPr>
          <w:p w:rsidR="00412798" w:rsidRDefault="00412798" w:rsidP="00412798">
            <w:r>
              <w:t>3.1.</w:t>
            </w:r>
          </w:p>
        </w:tc>
        <w:tc>
          <w:tcPr>
            <w:tcW w:w="3584" w:type="dxa"/>
          </w:tcPr>
          <w:p w:rsidR="00412798" w:rsidRPr="009552CD" w:rsidRDefault="00412798" w:rsidP="00412798">
            <w:pPr>
              <w:rPr>
                <w:lang w:val="sr-Cyrl-CS"/>
              </w:rPr>
            </w:pPr>
            <w:r>
              <w:rPr>
                <w:lang w:val="sr-Cyrl-CS"/>
              </w:rPr>
              <w:t>Гајић Ана</w:t>
            </w:r>
          </w:p>
        </w:tc>
        <w:tc>
          <w:tcPr>
            <w:tcW w:w="961" w:type="dxa"/>
          </w:tcPr>
          <w:p w:rsidR="00412798" w:rsidRPr="003639BE" w:rsidRDefault="00412798" w:rsidP="00412798">
            <w:pPr>
              <w:rPr>
                <w:lang w:val="sr-Cyrl-CS"/>
              </w:rPr>
            </w:pPr>
            <w:r>
              <w:rPr>
                <w:lang w:val="sr-Cyrl-CS"/>
              </w:rPr>
              <w:t>1986.</w:t>
            </w:r>
          </w:p>
        </w:tc>
        <w:tc>
          <w:tcPr>
            <w:tcW w:w="2236" w:type="dxa"/>
          </w:tcPr>
          <w:p w:rsidR="00412798" w:rsidRPr="003639BE" w:rsidRDefault="00412798" w:rsidP="00412798">
            <w:pPr>
              <w:rPr>
                <w:lang w:val="sr-Cyrl-CS"/>
              </w:rPr>
            </w:pPr>
            <w:r>
              <w:rPr>
                <w:lang w:val="sr-Cyrl-CS"/>
              </w:rPr>
              <w:t>Виша 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3.2.</w:t>
            </w:r>
          </w:p>
        </w:tc>
        <w:tc>
          <w:tcPr>
            <w:tcW w:w="3584" w:type="dxa"/>
          </w:tcPr>
          <w:p w:rsidR="00412798" w:rsidRPr="00454F2C" w:rsidRDefault="00412798" w:rsidP="00412798">
            <w:pPr>
              <w:rPr>
                <w:lang w:val="sr-Cyrl-CS"/>
              </w:rPr>
            </w:pPr>
            <w:r>
              <w:rPr>
                <w:lang w:val="sr-Cyrl-CS"/>
              </w:rPr>
              <w:t>Минић Ана</w:t>
            </w:r>
          </w:p>
        </w:tc>
        <w:tc>
          <w:tcPr>
            <w:tcW w:w="961" w:type="dxa"/>
          </w:tcPr>
          <w:p w:rsidR="00412798" w:rsidRPr="00454F2C" w:rsidRDefault="00412798" w:rsidP="00412798">
            <w:pPr>
              <w:rPr>
                <w:lang w:val="sr-Cyrl-CS"/>
              </w:rPr>
            </w:pPr>
            <w:r>
              <w:rPr>
                <w:lang w:val="sr-Cyrl-CS"/>
              </w:rPr>
              <w:t>1984.</w:t>
            </w:r>
          </w:p>
        </w:tc>
        <w:tc>
          <w:tcPr>
            <w:tcW w:w="2236" w:type="dxa"/>
          </w:tcPr>
          <w:p w:rsidR="00412798" w:rsidRDefault="00412798" w:rsidP="00412798">
            <w:r>
              <w:rPr>
                <w:lang w:val="sr-Cyrl-CS"/>
              </w:rPr>
              <w:t>Виша м</w:t>
            </w:r>
            <w:r>
              <w:t>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3.3.</w:t>
            </w:r>
          </w:p>
        </w:tc>
        <w:tc>
          <w:tcPr>
            <w:tcW w:w="3584" w:type="dxa"/>
          </w:tcPr>
          <w:p w:rsidR="00412798" w:rsidRPr="0032626F" w:rsidRDefault="00412798" w:rsidP="00412798">
            <w:pPr>
              <w:rPr>
                <w:lang w:val="sr-Cyrl-CS"/>
              </w:rPr>
            </w:pPr>
            <w:r w:rsidRPr="0032626F">
              <w:rPr>
                <w:lang w:val="sr-Cyrl-CS"/>
              </w:rPr>
              <w:t>Гајић Драгана</w:t>
            </w:r>
          </w:p>
        </w:tc>
        <w:tc>
          <w:tcPr>
            <w:tcW w:w="961" w:type="dxa"/>
          </w:tcPr>
          <w:p w:rsidR="00412798" w:rsidRPr="0032626F" w:rsidRDefault="00412798" w:rsidP="00412798">
            <w:r w:rsidRPr="0032626F">
              <w:t>19</w:t>
            </w:r>
            <w:r w:rsidRPr="0032626F">
              <w:rPr>
                <w:lang w:val="sr-Cyrl-CS"/>
              </w:rPr>
              <w:t>90</w:t>
            </w:r>
            <w:r w:rsidRPr="0032626F">
              <w:t>.</w:t>
            </w:r>
          </w:p>
        </w:tc>
        <w:tc>
          <w:tcPr>
            <w:tcW w:w="2236" w:type="dxa"/>
          </w:tcPr>
          <w:p w:rsidR="00412798" w:rsidRPr="0032626F" w:rsidRDefault="00412798" w:rsidP="00412798">
            <w:pPr>
              <w:rPr>
                <w:lang w:val="sr-Cyrl-CS"/>
              </w:rPr>
            </w:pPr>
            <w:r w:rsidRPr="0032626F">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9552CD" w:rsidRDefault="00412798" w:rsidP="00412798">
            <w:pPr>
              <w:rPr>
                <w:lang w:val="sr-Cyrl-CS"/>
              </w:rPr>
            </w:pPr>
            <w:r>
              <w:rPr>
                <w:lang w:val="sr-Cyrl-CS"/>
              </w:rPr>
              <w:t>3.4.</w:t>
            </w:r>
          </w:p>
        </w:tc>
        <w:tc>
          <w:tcPr>
            <w:tcW w:w="3584" w:type="dxa"/>
          </w:tcPr>
          <w:p w:rsidR="00412798" w:rsidRPr="009C42D4" w:rsidRDefault="00412798" w:rsidP="00412798">
            <w:pPr>
              <w:rPr>
                <w:lang w:val="sr-Cyrl-CS"/>
              </w:rPr>
            </w:pPr>
            <w:r>
              <w:rPr>
                <w:lang w:val="sr-Cyrl-CS"/>
              </w:rPr>
              <w:t>Ракоњац Ана</w:t>
            </w:r>
          </w:p>
        </w:tc>
        <w:tc>
          <w:tcPr>
            <w:tcW w:w="961" w:type="dxa"/>
          </w:tcPr>
          <w:p w:rsidR="00412798" w:rsidRPr="009C42D4" w:rsidRDefault="00412798" w:rsidP="00412798">
            <w:pPr>
              <w:rPr>
                <w:lang w:val="sr-Cyrl-CS"/>
              </w:rPr>
            </w:pPr>
            <w:r>
              <w:rPr>
                <w:lang w:val="sr-Cyrl-CS"/>
              </w:rPr>
              <w:t>1976.</w:t>
            </w:r>
          </w:p>
        </w:tc>
        <w:tc>
          <w:tcPr>
            <w:tcW w:w="2236" w:type="dxa"/>
          </w:tcPr>
          <w:p w:rsidR="00412798" w:rsidRPr="009C42D4" w:rsidRDefault="00412798" w:rsidP="00412798">
            <w:pPr>
              <w:rPr>
                <w:lang w:val="sr-Cyrl-CS"/>
              </w:rPr>
            </w:pPr>
            <w:r>
              <w:rPr>
                <w:lang w:val="sr-Cyrl-CS"/>
              </w:rPr>
              <w:t>Бабица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lang w:val="sr-Cyrl-CS"/>
              </w:rPr>
              <w:t>4</w:t>
            </w:r>
            <w:r>
              <w:rPr>
                <w:b/>
                <w:bCs/>
              </w:rPr>
              <w:t>.</w:t>
            </w:r>
          </w:p>
        </w:tc>
        <w:tc>
          <w:tcPr>
            <w:tcW w:w="3584" w:type="dxa"/>
          </w:tcPr>
          <w:p w:rsidR="00412798" w:rsidRDefault="00412798" w:rsidP="00412798">
            <w:pPr>
              <w:rPr>
                <w:b/>
                <w:bCs/>
              </w:rPr>
            </w:pPr>
            <w:r>
              <w:rPr>
                <w:b/>
                <w:bCs/>
              </w:rPr>
              <w:t>ЛАБОРАТОРИЈА</w:t>
            </w:r>
          </w:p>
        </w:tc>
        <w:tc>
          <w:tcPr>
            <w:tcW w:w="961" w:type="dxa"/>
          </w:tcPr>
          <w:p w:rsidR="00412798" w:rsidRDefault="00412798" w:rsidP="00412798"/>
        </w:tc>
        <w:tc>
          <w:tcPr>
            <w:tcW w:w="2236" w:type="dxa"/>
          </w:tcPr>
          <w:p w:rsidR="00412798" w:rsidRDefault="00412798" w:rsidP="00412798"/>
        </w:tc>
        <w:tc>
          <w:tcPr>
            <w:tcW w:w="1378" w:type="dxa"/>
          </w:tcPr>
          <w:p w:rsidR="00412798" w:rsidRPr="00843046" w:rsidRDefault="00412798" w:rsidP="00412798">
            <w:pPr>
              <w:jc w:val="center"/>
              <w:rPr>
                <w:b/>
                <w:sz w:val="28"/>
                <w:szCs w:val="28"/>
              </w:rPr>
            </w:pPr>
            <w:r>
              <w:rPr>
                <w:b/>
                <w:sz w:val="28"/>
                <w:szCs w:val="28"/>
              </w:rPr>
              <w:t>5</w:t>
            </w:r>
          </w:p>
        </w:tc>
      </w:tr>
      <w:tr w:rsidR="00412798" w:rsidTr="00412798">
        <w:tc>
          <w:tcPr>
            <w:tcW w:w="816" w:type="dxa"/>
          </w:tcPr>
          <w:p w:rsidR="00412798" w:rsidRDefault="00412798" w:rsidP="00412798">
            <w:r>
              <w:rPr>
                <w:lang w:val="sr-Cyrl-CS"/>
              </w:rPr>
              <w:t>4</w:t>
            </w:r>
            <w:r>
              <w:t>.1.</w:t>
            </w:r>
          </w:p>
        </w:tc>
        <w:tc>
          <w:tcPr>
            <w:tcW w:w="3584" w:type="dxa"/>
          </w:tcPr>
          <w:p w:rsidR="00412798" w:rsidRPr="00C064AD" w:rsidRDefault="00412798" w:rsidP="00412798">
            <w:pPr>
              <w:rPr>
                <w:lang w:val="sr-Cyrl-CS"/>
              </w:rPr>
            </w:pPr>
            <w:r>
              <w:rPr>
                <w:lang w:val="sr-Cyrl-CS"/>
              </w:rPr>
              <w:t>Мркић др Дејан</w:t>
            </w:r>
          </w:p>
        </w:tc>
        <w:tc>
          <w:tcPr>
            <w:tcW w:w="961" w:type="dxa"/>
          </w:tcPr>
          <w:p w:rsidR="00412798" w:rsidRDefault="00412798" w:rsidP="00412798">
            <w:r>
              <w:t>19</w:t>
            </w:r>
            <w:r>
              <w:rPr>
                <w:lang w:val="sr-Cyrl-CS"/>
              </w:rPr>
              <w:t>73</w:t>
            </w:r>
            <w:r>
              <w:t>.</w:t>
            </w:r>
          </w:p>
        </w:tc>
        <w:tc>
          <w:tcPr>
            <w:tcW w:w="2236" w:type="dxa"/>
          </w:tcPr>
          <w:p w:rsidR="00412798" w:rsidRPr="00C064AD" w:rsidRDefault="00412798" w:rsidP="00412798">
            <w:pPr>
              <w:rPr>
                <w:lang w:val="sr-Cyrl-CS"/>
              </w:rPr>
            </w:pPr>
            <w:r>
              <w:rPr>
                <w:lang w:val="sr-Cyrl-CS"/>
              </w:rPr>
              <w:t>Спец.из биохем.</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7C0D7A" w:rsidRDefault="00412798" w:rsidP="00412798">
            <w:r>
              <w:t>4.2.</w:t>
            </w:r>
          </w:p>
        </w:tc>
        <w:tc>
          <w:tcPr>
            <w:tcW w:w="3584" w:type="dxa"/>
          </w:tcPr>
          <w:p w:rsidR="00412798" w:rsidRDefault="00412798" w:rsidP="00412798">
            <w:r>
              <w:t>Тошић Вера</w:t>
            </w:r>
          </w:p>
        </w:tc>
        <w:tc>
          <w:tcPr>
            <w:tcW w:w="961" w:type="dxa"/>
          </w:tcPr>
          <w:p w:rsidR="00412798" w:rsidRDefault="00412798" w:rsidP="00412798">
            <w:r>
              <w:t>1981.</w:t>
            </w:r>
          </w:p>
        </w:tc>
        <w:tc>
          <w:tcPr>
            <w:tcW w:w="2236" w:type="dxa"/>
          </w:tcPr>
          <w:p w:rsidR="00412798" w:rsidRDefault="00412798" w:rsidP="00412798">
            <w:r>
              <w:rPr>
                <w:lang w:val="sr-Cyrl-CS"/>
              </w:rPr>
              <w:t>Лаборат.техн.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4</w:t>
            </w:r>
            <w:r>
              <w:t>.</w:t>
            </w:r>
            <w:r>
              <w:rPr>
                <w:lang w:val="sr-Cyrl-CS"/>
              </w:rPr>
              <w:t>3</w:t>
            </w:r>
            <w:r>
              <w:t>.</w:t>
            </w:r>
          </w:p>
        </w:tc>
        <w:tc>
          <w:tcPr>
            <w:tcW w:w="3584" w:type="dxa"/>
          </w:tcPr>
          <w:p w:rsidR="00412798" w:rsidRDefault="00412798" w:rsidP="00412798">
            <w:r>
              <w:t>Ђорђевић Гордана</w:t>
            </w:r>
          </w:p>
        </w:tc>
        <w:tc>
          <w:tcPr>
            <w:tcW w:w="961" w:type="dxa"/>
          </w:tcPr>
          <w:p w:rsidR="00412798" w:rsidRDefault="00412798" w:rsidP="00412798">
            <w:r>
              <w:t>1975.</w:t>
            </w:r>
          </w:p>
        </w:tc>
        <w:tc>
          <w:tcPr>
            <w:tcW w:w="2236" w:type="dxa"/>
          </w:tcPr>
          <w:p w:rsidR="00412798" w:rsidRDefault="00412798" w:rsidP="00412798">
            <w:r>
              <w:t>Виши санит.техн.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785DA1" w:rsidRDefault="00412798" w:rsidP="00412798">
            <w:pPr>
              <w:rPr>
                <w:lang w:val="sr-Cyrl-CS"/>
              </w:rPr>
            </w:pPr>
            <w:r>
              <w:rPr>
                <w:lang w:val="sr-Cyrl-CS"/>
              </w:rPr>
              <w:t>4.4.</w:t>
            </w:r>
          </w:p>
        </w:tc>
        <w:tc>
          <w:tcPr>
            <w:tcW w:w="3584" w:type="dxa"/>
          </w:tcPr>
          <w:p w:rsidR="00412798" w:rsidRPr="00785DA1" w:rsidRDefault="00412798" w:rsidP="00412798">
            <w:pPr>
              <w:rPr>
                <w:lang w:val="sr-Cyrl-CS"/>
              </w:rPr>
            </w:pPr>
            <w:r>
              <w:rPr>
                <w:lang w:val="sr-Cyrl-CS"/>
              </w:rPr>
              <w:t>Марковић Гордана</w:t>
            </w:r>
          </w:p>
        </w:tc>
        <w:tc>
          <w:tcPr>
            <w:tcW w:w="961" w:type="dxa"/>
          </w:tcPr>
          <w:p w:rsidR="00412798" w:rsidRPr="00785DA1" w:rsidRDefault="00412798" w:rsidP="00412798">
            <w:pPr>
              <w:rPr>
                <w:lang w:val="sr-Cyrl-CS"/>
              </w:rPr>
            </w:pPr>
            <w:r>
              <w:rPr>
                <w:lang w:val="sr-Cyrl-CS"/>
              </w:rPr>
              <w:t>1964.</w:t>
            </w:r>
          </w:p>
        </w:tc>
        <w:tc>
          <w:tcPr>
            <w:tcW w:w="2236" w:type="dxa"/>
          </w:tcPr>
          <w:p w:rsidR="00412798" w:rsidRDefault="00412798" w:rsidP="00412798">
            <w:pPr>
              <w:rPr>
                <w:lang w:val="sr-Cyrl-CS"/>
              </w:rPr>
            </w:pPr>
            <w:r>
              <w:rPr>
                <w:lang w:val="sr-Cyrl-CS"/>
              </w:rPr>
              <w:t>Лаборат.техн.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C064AD" w:rsidRDefault="00412798" w:rsidP="00412798">
            <w:pPr>
              <w:rPr>
                <w:lang w:val="sr-Cyrl-CS"/>
              </w:rPr>
            </w:pPr>
            <w:r>
              <w:rPr>
                <w:lang w:val="sr-Cyrl-CS"/>
              </w:rPr>
              <w:t>4.5.</w:t>
            </w:r>
          </w:p>
        </w:tc>
        <w:tc>
          <w:tcPr>
            <w:tcW w:w="3584" w:type="dxa"/>
          </w:tcPr>
          <w:p w:rsidR="00412798" w:rsidRPr="00C064AD" w:rsidRDefault="00412798" w:rsidP="00412798">
            <w:pPr>
              <w:rPr>
                <w:lang w:val="sr-Cyrl-CS"/>
              </w:rPr>
            </w:pPr>
            <w:r>
              <w:rPr>
                <w:lang w:val="sr-Cyrl-CS"/>
              </w:rPr>
              <w:t>Митровић Верица</w:t>
            </w:r>
          </w:p>
        </w:tc>
        <w:tc>
          <w:tcPr>
            <w:tcW w:w="961" w:type="dxa"/>
          </w:tcPr>
          <w:p w:rsidR="00412798" w:rsidRPr="00C064AD" w:rsidRDefault="00412798" w:rsidP="00412798">
            <w:pPr>
              <w:rPr>
                <w:lang w:val="sr-Cyrl-CS"/>
              </w:rPr>
            </w:pPr>
            <w:r>
              <w:rPr>
                <w:lang w:val="sr-Cyrl-CS"/>
              </w:rPr>
              <w:t>1966.</w:t>
            </w:r>
          </w:p>
        </w:tc>
        <w:tc>
          <w:tcPr>
            <w:tcW w:w="2236" w:type="dxa"/>
          </w:tcPr>
          <w:p w:rsidR="00412798" w:rsidRDefault="00412798" w:rsidP="00412798">
            <w:pPr>
              <w:rPr>
                <w:lang w:val="sr-Cyrl-CS"/>
              </w:rPr>
            </w:pPr>
            <w:r>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lang w:val="sr-Cyrl-CS"/>
              </w:rPr>
              <w:t>5</w:t>
            </w:r>
            <w:r>
              <w:rPr>
                <w:b/>
                <w:bCs/>
              </w:rPr>
              <w:t>.</w:t>
            </w:r>
          </w:p>
        </w:tc>
        <w:tc>
          <w:tcPr>
            <w:tcW w:w="3584" w:type="dxa"/>
          </w:tcPr>
          <w:p w:rsidR="00412798" w:rsidRDefault="00412798" w:rsidP="00412798">
            <w:pPr>
              <w:rPr>
                <w:b/>
                <w:bCs/>
              </w:rPr>
            </w:pPr>
            <w:r>
              <w:rPr>
                <w:b/>
                <w:bCs/>
              </w:rPr>
              <w:t>ПНЕУМОФТИЗ.ДИСПАНЗЕР</w:t>
            </w:r>
          </w:p>
        </w:tc>
        <w:tc>
          <w:tcPr>
            <w:tcW w:w="961" w:type="dxa"/>
          </w:tcPr>
          <w:p w:rsidR="00412798" w:rsidRDefault="00412798" w:rsidP="00412798"/>
        </w:tc>
        <w:tc>
          <w:tcPr>
            <w:tcW w:w="2236" w:type="dxa"/>
          </w:tcPr>
          <w:p w:rsidR="00412798" w:rsidRDefault="00412798" w:rsidP="00412798"/>
        </w:tc>
        <w:tc>
          <w:tcPr>
            <w:tcW w:w="1378" w:type="dxa"/>
          </w:tcPr>
          <w:p w:rsidR="00412798" w:rsidRPr="00A33446" w:rsidRDefault="00412798" w:rsidP="00412798">
            <w:pPr>
              <w:jc w:val="center"/>
              <w:rPr>
                <w:b/>
                <w:sz w:val="28"/>
                <w:szCs w:val="28"/>
                <w:lang w:val="sr-Cyrl-CS"/>
              </w:rPr>
            </w:pPr>
            <w:r>
              <w:rPr>
                <w:b/>
                <w:sz w:val="28"/>
                <w:szCs w:val="28"/>
                <w:lang w:val="sr-Cyrl-CS"/>
              </w:rPr>
              <w:t>2</w:t>
            </w:r>
          </w:p>
        </w:tc>
      </w:tr>
      <w:tr w:rsidR="00412798" w:rsidTr="00412798">
        <w:tc>
          <w:tcPr>
            <w:tcW w:w="816" w:type="dxa"/>
          </w:tcPr>
          <w:p w:rsidR="00412798" w:rsidRDefault="00412798" w:rsidP="00412798">
            <w:r>
              <w:rPr>
                <w:lang w:val="sr-Cyrl-CS"/>
              </w:rPr>
              <w:t>5</w:t>
            </w:r>
            <w:r>
              <w:t>.1.</w:t>
            </w:r>
          </w:p>
        </w:tc>
        <w:tc>
          <w:tcPr>
            <w:tcW w:w="3584" w:type="dxa"/>
          </w:tcPr>
          <w:p w:rsidR="00412798" w:rsidRDefault="00412798" w:rsidP="00412798">
            <w:r>
              <w:t>Јовановић др Зорана</w:t>
            </w:r>
          </w:p>
        </w:tc>
        <w:tc>
          <w:tcPr>
            <w:tcW w:w="961" w:type="dxa"/>
          </w:tcPr>
          <w:p w:rsidR="00412798" w:rsidRDefault="00412798" w:rsidP="00412798">
            <w:r>
              <w:t>1964.</w:t>
            </w:r>
          </w:p>
        </w:tc>
        <w:tc>
          <w:tcPr>
            <w:tcW w:w="2236" w:type="dxa"/>
          </w:tcPr>
          <w:p w:rsidR="00412798" w:rsidRDefault="00412798" w:rsidP="00412798">
            <w:r>
              <w:rPr>
                <w:lang w:val="sr-Cyrl-CS"/>
              </w:rPr>
              <w:t>П</w:t>
            </w:r>
            <w:r>
              <w:t>неум</w:t>
            </w:r>
            <w:r>
              <w:rPr>
                <w:lang w:val="sr-Cyrl-CS"/>
              </w:rPr>
              <w:t>офтизиолог</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3D51BE" w:rsidRDefault="00412798" w:rsidP="00412798">
            <w:pPr>
              <w:rPr>
                <w:lang w:val="sr-Cyrl-CS"/>
              </w:rPr>
            </w:pPr>
            <w:r>
              <w:rPr>
                <w:lang w:val="sr-Cyrl-CS"/>
              </w:rPr>
              <w:t>5.2.</w:t>
            </w:r>
          </w:p>
        </w:tc>
        <w:tc>
          <w:tcPr>
            <w:tcW w:w="3584" w:type="dxa"/>
          </w:tcPr>
          <w:p w:rsidR="00412798" w:rsidRPr="00C44E9A" w:rsidRDefault="00412798" w:rsidP="00412798">
            <w:pPr>
              <w:rPr>
                <w:lang w:val="sr-Cyrl-CS"/>
              </w:rPr>
            </w:pPr>
            <w:r>
              <w:rPr>
                <w:lang w:val="sr-Cyrl-CS"/>
              </w:rPr>
              <w:t>Ђурђевић Милица</w:t>
            </w:r>
          </w:p>
        </w:tc>
        <w:tc>
          <w:tcPr>
            <w:tcW w:w="961" w:type="dxa"/>
          </w:tcPr>
          <w:p w:rsidR="00412798" w:rsidRPr="00DE66A9" w:rsidRDefault="00412798" w:rsidP="00412798">
            <w:pPr>
              <w:rPr>
                <w:lang w:val="sr-Cyrl-CS"/>
              </w:rPr>
            </w:pPr>
            <w:r>
              <w:rPr>
                <w:lang w:val="sr-Cyrl-CS"/>
              </w:rPr>
              <w:t>1973.</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A33446" w:rsidRDefault="00412798" w:rsidP="00412798">
            <w:pPr>
              <w:rPr>
                <w:lang w:val="sr-Cyrl-CS"/>
              </w:rPr>
            </w:pPr>
          </w:p>
        </w:tc>
        <w:tc>
          <w:tcPr>
            <w:tcW w:w="3584" w:type="dxa"/>
          </w:tcPr>
          <w:p w:rsidR="00412798" w:rsidRPr="00C44E9A" w:rsidRDefault="00412798" w:rsidP="00412798">
            <w:pPr>
              <w:rPr>
                <w:lang w:val="sr-Cyrl-CS"/>
              </w:rPr>
            </w:pPr>
          </w:p>
        </w:tc>
        <w:tc>
          <w:tcPr>
            <w:tcW w:w="961" w:type="dxa"/>
          </w:tcPr>
          <w:p w:rsidR="00412798" w:rsidRPr="00DE66A9" w:rsidRDefault="00412798" w:rsidP="00412798">
            <w:pPr>
              <w:rPr>
                <w:lang w:val="sr-Cyrl-CS"/>
              </w:rPr>
            </w:pPr>
          </w:p>
        </w:tc>
        <w:tc>
          <w:tcPr>
            <w:tcW w:w="2236" w:type="dxa"/>
          </w:tcPr>
          <w:p w:rsidR="00412798" w:rsidRDefault="00412798" w:rsidP="00412798"/>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lang w:val="sr-Cyrl-CS"/>
              </w:rPr>
              <w:t>6</w:t>
            </w:r>
            <w:r>
              <w:rPr>
                <w:b/>
                <w:bCs/>
              </w:rPr>
              <w:t>.</w:t>
            </w:r>
          </w:p>
        </w:tc>
        <w:tc>
          <w:tcPr>
            <w:tcW w:w="3584" w:type="dxa"/>
          </w:tcPr>
          <w:p w:rsidR="00412798" w:rsidRDefault="00412798" w:rsidP="00412798">
            <w:pPr>
              <w:rPr>
                <w:b/>
                <w:bCs/>
              </w:rPr>
            </w:pPr>
            <w:r>
              <w:rPr>
                <w:b/>
                <w:bCs/>
                <w:lang w:val="sr-Cyrl-CS"/>
              </w:rPr>
              <w:t>РАДИОЛОГИЈА-УЗ КАБИНЕТ</w:t>
            </w:r>
          </w:p>
        </w:tc>
        <w:tc>
          <w:tcPr>
            <w:tcW w:w="961" w:type="dxa"/>
          </w:tcPr>
          <w:p w:rsidR="00412798" w:rsidRDefault="00412798" w:rsidP="00412798"/>
        </w:tc>
        <w:tc>
          <w:tcPr>
            <w:tcW w:w="2236" w:type="dxa"/>
          </w:tcPr>
          <w:p w:rsidR="00412798" w:rsidRDefault="00412798" w:rsidP="00412798"/>
        </w:tc>
        <w:tc>
          <w:tcPr>
            <w:tcW w:w="1378" w:type="dxa"/>
          </w:tcPr>
          <w:p w:rsidR="00412798" w:rsidRPr="00A81F1A" w:rsidRDefault="00412798" w:rsidP="00412798">
            <w:pPr>
              <w:jc w:val="center"/>
              <w:rPr>
                <w:b/>
                <w:sz w:val="28"/>
                <w:szCs w:val="28"/>
              </w:rPr>
            </w:pPr>
            <w:r>
              <w:rPr>
                <w:b/>
                <w:sz w:val="28"/>
                <w:szCs w:val="28"/>
              </w:rPr>
              <w:t>3</w:t>
            </w:r>
          </w:p>
        </w:tc>
      </w:tr>
      <w:tr w:rsidR="00412798" w:rsidTr="00412798">
        <w:tc>
          <w:tcPr>
            <w:tcW w:w="816" w:type="dxa"/>
          </w:tcPr>
          <w:p w:rsidR="00412798" w:rsidRPr="00A81F1A" w:rsidRDefault="00412798" w:rsidP="00412798">
            <w:pPr>
              <w:rPr>
                <w:bCs/>
              </w:rPr>
            </w:pPr>
            <w:r>
              <w:rPr>
                <w:bCs/>
                <w:lang w:val="sr-Cyrl-CS"/>
              </w:rPr>
              <w:t>6</w:t>
            </w:r>
            <w:r w:rsidRPr="00874206">
              <w:rPr>
                <w:bCs/>
                <w:lang w:val="sr-Cyrl-CS"/>
              </w:rPr>
              <w:t>.1</w:t>
            </w:r>
            <w:r>
              <w:rPr>
                <w:bCs/>
              </w:rPr>
              <w:t>.</w:t>
            </w:r>
          </w:p>
        </w:tc>
        <w:tc>
          <w:tcPr>
            <w:tcW w:w="3584" w:type="dxa"/>
          </w:tcPr>
          <w:p w:rsidR="00412798" w:rsidRPr="00874206" w:rsidRDefault="00412798" w:rsidP="00412798">
            <w:pPr>
              <w:rPr>
                <w:bCs/>
                <w:lang w:val="sr-Cyrl-CS"/>
              </w:rPr>
            </w:pPr>
            <w:r>
              <w:rPr>
                <w:bCs/>
                <w:lang w:val="sr-Cyrl-CS"/>
              </w:rPr>
              <w:t>Радошевић др</w:t>
            </w:r>
            <w:r w:rsidRPr="00874206">
              <w:rPr>
                <w:bCs/>
                <w:lang w:val="sr-Cyrl-CS"/>
              </w:rPr>
              <w:t xml:space="preserve"> Ана</w:t>
            </w:r>
          </w:p>
        </w:tc>
        <w:tc>
          <w:tcPr>
            <w:tcW w:w="961" w:type="dxa"/>
          </w:tcPr>
          <w:p w:rsidR="00412798" w:rsidRPr="00874206" w:rsidRDefault="00412798" w:rsidP="00412798">
            <w:pPr>
              <w:rPr>
                <w:lang w:val="sr-Cyrl-CS"/>
              </w:rPr>
            </w:pPr>
            <w:r>
              <w:rPr>
                <w:lang w:val="sr-Cyrl-CS"/>
              </w:rPr>
              <w:t>1977.</w:t>
            </w:r>
          </w:p>
        </w:tc>
        <w:tc>
          <w:tcPr>
            <w:tcW w:w="2236" w:type="dxa"/>
          </w:tcPr>
          <w:p w:rsidR="00412798" w:rsidRPr="00874206" w:rsidRDefault="00412798" w:rsidP="00412798">
            <w:pPr>
              <w:rPr>
                <w:lang w:val="sr-Cyrl-CS"/>
              </w:rPr>
            </w:pPr>
            <w:r>
              <w:rPr>
                <w:lang w:val="sr-Cyrl-CS"/>
              </w:rPr>
              <w:t>Спец.из радиол.</w:t>
            </w:r>
          </w:p>
        </w:tc>
        <w:tc>
          <w:tcPr>
            <w:tcW w:w="1378" w:type="dxa"/>
          </w:tcPr>
          <w:p w:rsidR="00412798" w:rsidRDefault="00412798" w:rsidP="00412798">
            <w:pPr>
              <w:jc w:val="center"/>
              <w:rPr>
                <w:b/>
                <w:sz w:val="28"/>
                <w:szCs w:val="28"/>
              </w:rPr>
            </w:pPr>
          </w:p>
        </w:tc>
      </w:tr>
      <w:tr w:rsidR="00412798" w:rsidTr="00412798">
        <w:tc>
          <w:tcPr>
            <w:tcW w:w="816" w:type="dxa"/>
          </w:tcPr>
          <w:p w:rsidR="00412798" w:rsidRPr="00A33446" w:rsidRDefault="00412798" w:rsidP="00412798">
            <w:pPr>
              <w:rPr>
                <w:lang w:val="sr-Cyrl-CS"/>
              </w:rPr>
            </w:pPr>
            <w:r>
              <w:rPr>
                <w:lang w:val="sr-Cyrl-CS"/>
              </w:rPr>
              <w:t>6.</w:t>
            </w:r>
            <w:r>
              <w:t>2</w:t>
            </w:r>
            <w:r>
              <w:rPr>
                <w:lang w:val="sr-Cyrl-CS"/>
              </w:rPr>
              <w:t>.</w:t>
            </w:r>
          </w:p>
        </w:tc>
        <w:tc>
          <w:tcPr>
            <w:tcW w:w="3584" w:type="dxa"/>
          </w:tcPr>
          <w:p w:rsidR="00412798" w:rsidRDefault="00412798" w:rsidP="00412798">
            <w:r>
              <w:t>Милановић Јасмина</w:t>
            </w:r>
          </w:p>
        </w:tc>
        <w:tc>
          <w:tcPr>
            <w:tcW w:w="961" w:type="dxa"/>
          </w:tcPr>
          <w:p w:rsidR="00412798" w:rsidRDefault="00412798" w:rsidP="00412798">
            <w:r>
              <w:t>1958.</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AB3F89" w:rsidRDefault="00412798" w:rsidP="00412798">
            <w:r>
              <w:t>6.3.</w:t>
            </w:r>
          </w:p>
        </w:tc>
        <w:tc>
          <w:tcPr>
            <w:tcW w:w="3584" w:type="dxa"/>
          </w:tcPr>
          <w:p w:rsidR="00412798" w:rsidRPr="00AB3F89" w:rsidRDefault="00412798" w:rsidP="00412798">
            <w:r>
              <w:t>Павловић Јелена</w:t>
            </w:r>
          </w:p>
        </w:tc>
        <w:tc>
          <w:tcPr>
            <w:tcW w:w="961" w:type="dxa"/>
          </w:tcPr>
          <w:p w:rsidR="00412798" w:rsidRPr="00AB3F89" w:rsidRDefault="00412798" w:rsidP="00412798">
            <w:r>
              <w:t>1998.</w:t>
            </w:r>
          </w:p>
        </w:tc>
        <w:tc>
          <w:tcPr>
            <w:tcW w:w="2236" w:type="dxa"/>
          </w:tcPr>
          <w:p w:rsidR="00412798" w:rsidRPr="00AB3F89" w:rsidRDefault="00412798" w:rsidP="00412798">
            <w:r>
              <w:t>Виши ро 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lang w:val="sr-Cyrl-CS"/>
              </w:rPr>
              <w:t>7</w:t>
            </w:r>
            <w:r>
              <w:rPr>
                <w:b/>
                <w:bCs/>
              </w:rPr>
              <w:t>.</w:t>
            </w:r>
          </w:p>
        </w:tc>
        <w:tc>
          <w:tcPr>
            <w:tcW w:w="3584" w:type="dxa"/>
          </w:tcPr>
          <w:p w:rsidR="00412798" w:rsidRDefault="00412798" w:rsidP="00412798">
            <w:pPr>
              <w:rPr>
                <w:b/>
                <w:bCs/>
              </w:rPr>
            </w:pPr>
            <w:r>
              <w:rPr>
                <w:b/>
                <w:bCs/>
              </w:rPr>
              <w:t>ФИЗИК.МЕДИЦ.И РЕХАБИЛ.</w:t>
            </w:r>
          </w:p>
        </w:tc>
        <w:tc>
          <w:tcPr>
            <w:tcW w:w="961" w:type="dxa"/>
          </w:tcPr>
          <w:p w:rsidR="00412798" w:rsidRDefault="00412798" w:rsidP="00412798"/>
        </w:tc>
        <w:tc>
          <w:tcPr>
            <w:tcW w:w="2236" w:type="dxa"/>
          </w:tcPr>
          <w:p w:rsidR="00412798" w:rsidRDefault="00412798" w:rsidP="00412798"/>
        </w:tc>
        <w:tc>
          <w:tcPr>
            <w:tcW w:w="1378" w:type="dxa"/>
          </w:tcPr>
          <w:p w:rsidR="00412798" w:rsidRPr="00C05BB0" w:rsidRDefault="00412798" w:rsidP="00412798">
            <w:pPr>
              <w:jc w:val="center"/>
              <w:rPr>
                <w:b/>
                <w:sz w:val="28"/>
                <w:szCs w:val="28"/>
              </w:rPr>
            </w:pPr>
            <w:r>
              <w:rPr>
                <w:b/>
                <w:sz w:val="28"/>
                <w:szCs w:val="28"/>
              </w:rPr>
              <w:t>2</w:t>
            </w:r>
          </w:p>
        </w:tc>
      </w:tr>
      <w:tr w:rsidR="00412798" w:rsidRPr="000B3A41" w:rsidTr="00412798">
        <w:tc>
          <w:tcPr>
            <w:tcW w:w="816" w:type="dxa"/>
          </w:tcPr>
          <w:p w:rsidR="00412798" w:rsidRPr="0035060F" w:rsidRDefault="00412798" w:rsidP="00412798">
            <w:r>
              <w:t>7.1.</w:t>
            </w:r>
          </w:p>
        </w:tc>
        <w:tc>
          <w:tcPr>
            <w:tcW w:w="3584" w:type="dxa"/>
          </w:tcPr>
          <w:p w:rsidR="00412798" w:rsidRDefault="00412798" w:rsidP="00412798">
            <w:r>
              <w:t>Пајић Предраг</w:t>
            </w:r>
          </w:p>
        </w:tc>
        <w:tc>
          <w:tcPr>
            <w:tcW w:w="961" w:type="dxa"/>
          </w:tcPr>
          <w:p w:rsidR="00412798" w:rsidRDefault="00412798" w:rsidP="00412798">
            <w:r>
              <w:t>1976.</w:t>
            </w:r>
          </w:p>
        </w:tc>
        <w:tc>
          <w:tcPr>
            <w:tcW w:w="2236" w:type="dxa"/>
          </w:tcPr>
          <w:p w:rsidR="00412798" w:rsidRDefault="00412798" w:rsidP="00412798">
            <w:r>
              <w:t>Физиот.техн.</w:t>
            </w:r>
          </w:p>
        </w:tc>
        <w:tc>
          <w:tcPr>
            <w:tcW w:w="1378" w:type="dxa"/>
          </w:tcPr>
          <w:p w:rsidR="00412798" w:rsidRPr="000B3A41" w:rsidRDefault="00412798" w:rsidP="00412798">
            <w:pPr>
              <w:jc w:val="center"/>
              <w:rPr>
                <w:b/>
                <w:sz w:val="28"/>
                <w:szCs w:val="28"/>
                <w:lang w:val="ru-RU"/>
              </w:rPr>
            </w:pPr>
          </w:p>
        </w:tc>
      </w:tr>
      <w:tr w:rsidR="00412798" w:rsidRPr="000B3A41" w:rsidTr="00412798">
        <w:tc>
          <w:tcPr>
            <w:tcW w:w="816" w:type="dxa"/>
          </w:tcPr>
          <w:p w:rsidR="00412798" w:rsidRDefault="00412798" w:rsidP="00412798">
            <w:pPr>
              <w:rPr>
                <w:lang w:val="sr-Cyrl-CS"/>
              </w:rPr>
            </w:pPr>
            <w:r>
              <w:t>7</w:t>
            </w:r>
            <w:r>
              <w:rPr>
                <w:lang w:val="sr-Cyrl-CS"/>
              </w:rPr>
              <w:t>.</w:t>
            </w:r>
            <w:r>
              <w:t>2</w:t>
            </w:r>
            <w:r>
              <w:rPr>
                <w:lang w:val="sr-Cyrl-CS"/>
              </w:rPr>
              <w:t>.</w:t>
            </w:r>
          </w:p>
        </w:tc>
        <w:tc>
          <w:tcPr>
            <w:tcW w:w="3584" w:type="dxa"/>
          </w:tcPr>
          <w:p w:rsidR="00412798" w:rsidRDefault="00412798" w:rsidP="00412798">
            <w:pPr>
              <w:rPr>
                <w:lang w:val="sr-Cyrl-CS"/>
              </w:rPr>
            </w:pPr>
            <w:r>
              <w:rPr>
                <w:lang w:val="sr-Cyrl-CS"/>
              </w:rPr>
              <w:t>Станојевић др Владица</w:t>
            </w:r>
          </w:p>
        </w:tc>
        <w:tc>
          <w:tcPr>
            <w:tcW w:w="961" w:type="dxa"/>
          </w:tcPr>
          <w:p w:rsidR="00412798" w:rsidRPr="00B44515" w:rsidRDefault="00412798" w:rsidP="00412798">
            <w:pPr>
              <w:rPr>
                <w:lang w:val="sr-Cyrl-CS"/>
              </w:rPr>
            </w:pPr>
            <w:r>
              <w:rPr>
                <w:lang w:val="sr-Cyrl-CS"/>
              </w:rPr>
              <w:t>1972.</w:t>
            </w:r>
          </w:p>
        </w:tc>
        <w:tc>
          <w:tcPr>
            <w:tcW w:w="2236" w:type="dxa"/>
          </w:tcPr>
          <w:p w:rsidR="00412798" w:rsidRPr="009552CD" w:rsidRDefault="00412798" w:rsidP="00412798">
            <w:pPr>
              <w:rPr>
                <w:lang w:val="sr-Cyrl-CS"/>
              </w:rPr>
            </w:pPr>
            <w:r>
              <w:rPr>
                <w:lang w:val="sr-Cyrl-CS"/>
              </w:rPr>
              <w:t>Доктор медицине</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Default="00412798" w:rsidP="00412798">
            <w:pPr>
              <w:rPr>
                <w:b/>
                <w:bCs/>
              </w:rPr>
            </w:pPr>
            <w:r>
              <w:rPr>
                <w:b/>
                <w:bCs/>
                <w:lang w:val="sr-Cyrl-CS"/>
              </w:rPr>
              <w:t>8</w:t>
            </w:r>
            <w:r>
              <w:rPr>
                <w:b/>
                <w:bCs/>
              </w:rPr>
              <w:t>.</w:t>
            </w:r>
          </w:p>
        </w:tc>
        <w:tc>
          <w:tcPr>
            <w:tcW w:w="3584" w:type="dxa"/>
          </w:tcPr>
          <w:p w:rsidR="00412798" w:rsidRDefault="00412798" w:rsidP="00412798">
            <w:pPr>
              <w:rPr>
                <w:b/>
                <w:bCs/>
              </w:rPr>
            </w:pPr>
            <w:r>
              <w:rPr>
                <w:b/>
                <w:bCs/>
              </w:rPr>
              <w:t>ОПШТА МЕДИЦИНА</w:t>
            </w:r>
          </w:p>
        </w:tc>
        <w:tc>
          <w:tcPr>
            <w:tcW w:w="961" w:type="dxa"/>
          </w:tcPr>
          <w:p w:rsidR="00412798" w:rsidRDefault="00412798" w:rsidP="00412798"/>
        </w:tc>
        <w:tc>
          <w:tcPr>
            <w:tcW w:w="2236" w:type="dxa"/>
          </w:tcPr>
          <w:p w:rsidR="00412798" w:rsidRDefault="00412798" w:rsidP="00412798"/>
        </w:tc>
        <w:tc>
          <w:tcPr>
            <w:tcW w:w="1378" w:type="dxa"/>
          </w:tcPr>
          <w:p w:rsidR="00412798" w:rsidRPr="00A81F1A" w:rsidRDefault="00412798" w:rsidP="00412798">
            <w:pPr>
              <w:jc w:val="center"/>
              <w:rPr>
                <w:b/>
                <w:sz w:val="28"/>
                <w:szCs w:val="28"/>
              </w:rPr>
            </w:pPr>
            <w:r>
              <w:rPr>
                <w:b/>
                <w:sz w:val="28"/>
                <w:szCs w:val="28"/>
              </w:rPr>
              <w:t>37</w:t>
            </w:r>
          </w:p>
        </w:tc>
      </w:tr>
      <w:tr w:rsidR="00412798" w:rsidTr="00412798">
        <w:tc>
          <w:tcPr>
            <w:tcW w:w="816" w:type="dxa"/>
          </w:tcPr>
          <w:p w:rsidR="00412798" w:rsidRDefault="00412798" w:rsidP="00412798">
            <w:r>
              <w:rPr>
                <w:lang w:val="sr-Cyrl-CS"/>
              </w:rPr>
              <w:t>8</w:t>
            </w:r>
            <w:r>
              <w:t>.1.</w:t>
            </w:r>
          </w:p>
        </w:tc>
        <w:tc>
          <w:tcPr>
            <w:tcW w:w="3584" w:type="dxa"/>
          </w:tcPr>
          <w:p w:rsidR="00412798" w:rsidRPr="000E2883" w:rsidRDefault="00412798" w:rsidP="00412798">
            <w:r>
              <w:rPr>
                <w:lang w:val="sr-Cyrl-CS"/>
              </w:rPr>
              <w:t>Радивојевић</w:t>
            </w:r>
            <w:r>
              <w:t xml:space="preserve"> др</w:t>
            </w:r>
            <w:r>
              <w:rPr>
                <w:lang w:val="sr-Cyrl-CS"/>
              </w:rPr>
              <w:t xml:space="preserve"> Слађана </w:t>
            </w:r>
          </w:p>
        </w:tc>
        <w:tc>
          <w:tcPr>
            <w:tcW w:w="961" w:type="dxa"/>
          </w:tcPr>
          <w:p w:rsidR="00412798" w:rsidRDefault="00412798" w:rsidP="00412798">
            <w:r>
              <w:t>19</w:t>
            </w:r>
            <w:r>
              <w:rPr>
                <w:lang w:val="sr-Cyrl-CS"/>
              </w:rPr>
              <w:t>81</w:t>
            </w:r>
            <w:r>
              <w:t>.</w:t>
            </w:r>
          </w:p>
        </w:tc>
        <w:tc>
          <w:tcPr>
            <w:tcW w:w="2236" w:type="dxa"/>
          </w:tcPr>
          <w:p w:rsidR="00412798" w:rsidRDefault="00412798" w:rsidP="00412798">
            <w:r>
              <w:t>Спец.опште медиц.</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.2</w:t>
            </w:r>
          </w:p>
        </w:tc>
        <w:tc>
          <w:tcPr>
            <w:tcW w:w="3584" w:type="dxa"/>
          </w:tcPr>
          <w:p w:rsidR="00412798" w:rsidRDefault="00412798" w:rsidP="00412798">
            <w:r>
              <w:t>Аврамовић др Јасмина</w:t>
            </w:r>
          </w:p>
        </w:tc>
        <w:tc>
          <w:tcPr>
            <w:tcW w:w="961" w:type="dxa"/>
          </w:tcPr>
          <w:p w:rsidR="00412798" w:rsidRDefault="00412798" w:rsidP="00412798">
            <w:r>
              <w:t>1968.</w:t>
            </w:r>
          </w:p>
        </w:tc>
        <w:tc>
          <w:tcPr>
            <w:tcW w:w="2236" w:type="dxa"/>
          </w:tcPr>
          <w:p w:rsidR="00412798" w:rsidRDefault="00412798" w:rsidP="00412798">
            <w:r>
              <w:t>Спец.опште медиц.</w:t>
            </w:r>
          </w:p>
        </w:tc>
        <w:tc>
          <w:tcPr>
            <w:tcW w:w="1378" w:type="dxa"/>
          </w:tcPr>
          <w:p w:rsidR="00412798" w:rsidRPr="0015059A" w:rsidRDefault="00412798" w:rsidP="00412798">
            <w:pPr>
              <w:jc w:val="center"/>
              <w:rPr>
                <w:b/>
                <w:sz w:val="28"/>
                <w:szCs w:val="28"/>
              </w:rPr>
            </w:pPr>
          </w:p>
        </w:tc>
      </w:tr>
      <w:tr w:rsidR="00412798" w:rsidTr="00412798">
        <w:trPr>
          <w:trHeight w:val="395"/>
        </w:trPr>
        <w:tc>
          <w:tcPr>
            <w:tcW w:w="816" w:type="dxa"/>
          </w:tcPr>
          <w:p w:rsidR="00412798" w:rsidRDefault="00412798" w:rsidP="00412798">
            <w:r>
              <w:rPr>
                <w:lang w:val="sr-Cyrl-CS"/>
              </w:rPr>
              <w:t>8</w:t>
            </w:r>
            <w:r>
              <w:t>.3.</w:t>
            </w:r>
          </w:p>
        </w:tc>
        <w:tc>
          <w:tcPr>
            <w:tcW w:w="3584" w:type="dxa"/>
          </w:tcPr>
          <w:p w:rsidR="00412798" w:rsidRDefault="00412798" w:rsidP="00412798">
            <w:r>
              <w:t>Ђорђевић др Горан</w:t>
            </w:r>
          </w:p>
        </w:tc>
        <w:tc>
          <w:tcPr>
            <w:tcW w:w="961" w:type="dxa"/>
          </w:tcPr>
          <w:p w:rsidR="00412798" w:rsidRDefault="00412798" w:rsidP="00412798">
            <w:r>
              <w:t>1964.</w:t>
            </w:r>
          </w:p>
        </w:tc>
        <w:tc>
          <w:tcPr>
            <w:tcW w:w="2236" w:type="dxa"/>
          </w:tcPr>
          <w:p w:rsidR="00412798" w:rsidRDefault="00412798" w:rsidP="00412798">
            <w:r>
              <w:t>Спец.опште медиц.</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.4.</w:t>
            </w:r>
          </w:p>
        </w:tc>
        <w:tc>
          <w:tcPr>
            <w:tcW w:w="3584" w:type="dxa"/>
          </w:tcPr>
          <w:p w:rsidR="00412798" w:rsidRDefault="00412798" w:rsidP="00412798">
            <w:pPr>
              <w:rPr>
                <w:lang w:val="sr-Cyrl-CS"/>
              </w:rPr>
            </w:pPr>
            <w:r>
              <w:rPr>
                <w:lang w:val="sr-Cyrl-CS"/>
              </w:rPr>
              <w:t>Новаковић Сузана</w:t>
            </w:r>
          </w:p>
        </w:tc>
        <w:tc>
          <w:tcPr>
            <w:tcW w:w="961" w:type="dxa"/>
          </w:tcPr>
          <w:p w:rsidR="00412798" w:rsidRDefault="00412798" w:rsidP="00412798">
            <w:pPr>
              <w:rPr>
                <w:lang w:val="sr-Cyrl-CS"/>
              </w:rPr>
            </w:pPr>
            <w:r>
              <w:rPr>
                <w:lang w:val="sr-Cyrl-CS"/>
              </w:rPr>
              <w:t>1988.</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.5.</w:t>
            </w:r>
          </w:p>
        </w:tc>
        <w:tc>
          <w:tcPr>
            <w:tcW w:w="3584" w:type="dxa"/>
          </w:tcPr>
          <w:p w:rsidR="00412798" w:rsidRDefault="00412798" w:rsidP="00412798">
            <w:pPr>
              <w:rPr>
                <w:lang w:val="sr-Cyrl-CS"/>
              </w:rPr>
            </w:pPr>
            <w:r>
              <w:t>Милићевић</w:t>
            </w:r>
            <w:r>
              <w:rPr>
                <w:lang w:val="sr-Cyrl-CS"/>
              </w:rPr>
              <w:t xml:space="preserve"> Ђукановић </w:t>
            </w:r>
          </w:p>
          <w:p w:rsidR="00412798" w:rsidRDefault="00412798" w:rsidP="00412798">
            <w:r>
              <w:t>др Љиљана</w:t>
            </w:r>
          </w:p>
        </w:tc>
        <w:tc>
          <w:tcPr>
            <w:tcW w:w="961" w:type="dxa"/>
          </w:tcPr>
          <w:p w:rsidR="00412798" w:rsidRDefault="00412798" w:rsidP="00412798">
            <w:r>
              <w:t>1964.</w:t>
            </w:r>
          </w:p>
        </w:tc>
        <w:tc>
          <w:tcPr>
            <w:tcW w:w="2236" w:type="dxa"/>
          </w:tcPr>
          <w:p w:rsidR="00412798" w:rsidRDefault="00412798" w:rsidP="00412798">
            <w:r>
              <w:rPr>
                <w:lang w:val="sr-Cyrl-CS"/>
              </w:rPr>
              <w:t>Спец</w:t>
            </w:r>
            <w:r>
              <w:t>.</w:t>
            </w:r>
            <w:r>
              <w:rPr>
                <w:lang w:val="sr-Cyrl-CS"/>
              </w:rPr>
              <w:t>из општ.мед.</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6</w:t>
            </w:r>
            <w:r>
              <w:t>.</w:t>
            </w:r>
          </w:p>
        </w:tc>
        <w:tc>
          <w:tcPr>
            <w:tcW w:w="3584" w:type="dxa"/>
          </w:tcPr>
          <w:p w:rsidR="00412798" w:rsidRPr="0032626F" w:rsidRDefault="00412798" w:rsidP="00412798">
            <w:pPr>
              <w:rPr>
                <w:lang w:val="sr-Cyrl-CS"/>
              </w:rPr>
            </w:pPr>
            <w:r>
              <w:rPr>
                <w:lang w:val="sr-Cyrl-CS"/>
              </w:rPr>
              <w:t>Чолић Катарина</w:t>
            </w:r>
          </w:p>
        </w:tc>
        <w:tc>
          <w:tcPr>
            <w:tcW w:w="961" w:type="dxa"/>
          </w:tcPr>
          <w:p w:rsidR="00412798" w:rsidRPr="0032626F" w:rsidRDefault="00412798" w:rsidP="00412798">
            <w:pPr>
              <w:rPr>
                <w:lang w:val="sr-Cyrl-CS"/>
              </w:rPr>
            </w:pPr>
            <w:r>
              <w:rPr>
                <w:lang w:val="sr-Cyrl-CS"/>
              </w:rPr>
              <w:t>1988.</w:t>
            </w:r>
          </w:p>
        </w:tc>
        <w:tc>
          <w:tcPr>
            <w:tcW w:w="2236" w:type="dxa"/>
          </w:tcPr>
          <w:p w:rsidR="00412798" w:rsidRDefault="00412798" w:rsidP="00412798">
            <w:pPr>
              <w:rPr>
                <w:lang w:val="sr-Cyrl-CS"/>
              </w:rPr>
            </w:pPr>
            <w:r>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7</w:t>
            </w:r>
            <w:r>
              <w:t>.</w:t>
            </w:r>
          </w:p>
        </w:tc>
        <w:tc>
          <w:tcPr>
            <w:tcW w:w="3584" w:type="dxa"/>
          </w:tcPr>
          <w:p w:rsidR="00412798" w:rsidRDefault="00412798" w:rsidP="00412798">
            <w:r>
              <w:t>Младеновић др Гордана</w:t>
            </w:r>
          </w:p>
        </w:tc>
        <w:tc>
          <w:tcPr>
            <w:tcW w:w="961" w:type="dxa"/>
          </w:tcPr>
          <w:p w:rsidR="00412798" w:rsidRDefault="00412798" w:rsidP="00412798">
            <w:r>
              <w:t>1964.</w:t>
            </w:r>
          </w:p>
        </w:tc>
        <w:tc>
          <w:tcPr>
            <w:tcW w:w="2236" w:type="dxa"/>
          </w:tcPr>
          <w:p w:rsidR="00412798" w:rsidRDefault="00412798" w:rsidP="00412798">
            <w:pPr>
              <w:rPr>
                <w:lang w:val="sr-Cyrl-CS"/>
              </w:rPr>
            </w:pPr>
            <w:r>
              <w:rPr>
                <w:lang w:val="sr-Cyrl-CS"/>
              </w:rPr>
              <w:t>С</w:t>
            </w:r>
            <w:r>
              <w:t>пец.оп</w:t>
            </w:r>
            <w:r>
              <w:rPr>
                <w:lang w:val="sr-Cyrl-CS"/>
              </w:rPr>
              <w:t xml:space="preserve">ште </w:t>
            </w:r>
            <w:r>
              <w:t>мед</w:t>
            </w:r>
            <w:r>
              <w:rPr>
                <w:lang w:val="sr-Cyrl-CS"/>
              </w:rPr>
              <w:t>иц.</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8</w:t>
            </w:r>
            <w:r>
              <w:t>.</w:t>
            </w:r>
          </w:p>
        </w:tc>
        <w:tc>
          <w:tcPr>
            <w:tcW w:w="3584" w:type="dxa"/>
          </w:tcPr>
          <w:p w:rsidR="00412798" w:rsidRDefault="00412798" w:rsidP="00412798">
            <w:r>
              <w:t>Марковић Светлана</w:t>
            </w:r>
          </w:p>
        </w:tc>
        <w:tc>
          <w:tcPr>
            <w:tcW w:w="961" w:type="dxa"/>
          </w:tcPr>
          <w:p w:rsidR="00412798" w:rsidRDefault="00412798" w:rsidP="00412798">
            <w:r>
              <w:t>1963.</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9</w:t>
            </w:r>
            <w:r>
              <w:t>.</w:t>
            </w:r>
          </w:p>
        </w:tc>
        <w:tc>
          <w:tcPr>
            <w:tcW w:w="3584" w:type="dxa"/>
          </w:tcPr>
          <w:p w:rsidR="00412798" w:rsidRDefault="00412798" w:rsidP="00412798">
            <w:pPr>
              <w:rPr>
                <w:lang w:val="sr-Cyrl-CS"/>
              </w:rPr>
            </w:pPr>
            <w:r>
              <w:t>Марковић Горица</w:t>
            </w:r>
          </w:p>
        </w:tc>
        <w:tc>
          <w:tcPr>
            <w:tcW w:w="961" w:type="dxa"/>
          </w:tcPr>
          <w:p w:rsidR="00412798" w:rsidRDefault="00412798" w:rsidP="00412798">
            <w:r>
              <w:rPr>
                <w:lang w:val="sr-Cyrl-CS"/>
              </w:rPr>
              <w:t>1975.</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0</w:t>
            </w:r>
            <w:r>
              <w:t>.</w:t>
            </w:r>
          </w:p>
        </w:tc>
        <w:tc>
          <w:tcPr>
            <w:tcW w:w="3584" w:type="dxa"/>
          </w:tcPr>
          <w:p w:rsidR="00412798" w:rsidRDefault="00412798" w:rsidP="00412798">
            <w:r>
              <w:rPr>
                <w:lang w:val="sr-Cyrl-CS"/>
              </w:rPr>
              <w:t>Обрадовић</w:t>
            </w:r>
            <w:r>
              <w:t xml:space="preserve"> Мирјана</w:t>
            </w:r>
          </w:p>
        </w:tc>
        <w:tc>
          <w:tcPr>
            <w:tcW w:w="961" w:type="dxa"/>
          </w:tcPr>
          <w:p w:rsidR="00412798" w:rsidRDefault="00412798" w:rsidP="00412798">
            <w:r>
              <w:t>1983.</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1</w:t>
            </w:r>
            <w:r>
              <w:t>.</w:t>
            </w:r>
          </w:p>
        </w:tc>
        <w:tc>
          <w:tcPr>
            <w:tcW w:w="3584" w:type="dxa"/>
          </w:tcPr>
          <w:p w:rsidR="00412798" w:rsidRDefault="00412798" w:rsidP="00412798">
            <w:r>
              <w:t>Вујичић Верица</w:t>
            </w:r>
          </w:p>
        </w:tc>
        <w:tc>
          <w:tcPr>
            <w:tcW w:w="961" w:type="dxa"/>
          </w:tcPr>
          <w:p w:rsidR="00412798" w:rsidRDefault="00412798" w:rsidP="00412798">
            <w:r>
              <w:t>1962.</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2</w:t>
            </w:r>
            <w:r>
              <w:t>.</w:t>
            </w:r>
          </w:p>
        </w:tc>
        <w:tc>
          <w:tcPr>
            <w:tcW w:w="3584" w:type="dxa"/>
          </w:tcPr>
          <w:p w:rsidR="00412798" w:rsidRDefault="00412798" w:rsidP="00412798">
            <w:r>
              <w:t>Месаровић  Гордана</w:t>
            </w:r>
          </w:p>
        </w:tc>
        <w:tc>
          <w:tcPr>
            <w:tcW w:w="961" w:type="dxa"/>
          </w:tcPr>
          <w:p w:rsidR="00412798" w:rsidRDefault="00412798" w:rsidP="00412798">
            <w:r>
              <w:t>1961.</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3</w:t>
            </w:r>
            <w:r>
              <w:t>.</w:t>
            </w:r>
          </w:p>
        </w:tc>
        <w:tc>
          <w:tcPr>
            <w:tcW w:w="3584" w:type="dxa"/>
          </w:tcPr>
          <w:p w:rsidR="00412798" w:rsidRDefault="00412798" w:rsidP="00412798">
            <w:r>
              <w:rPr>
                <w:lang w:val="sr-Cyrl-CS"/>
              </w:rPr>
              <w:t xml:space="preserve">Станојевић </w:t>
            </w:r>
            <w:r>
              <w:t xml:space="preserve"> Ана</w:t>
            </w:r>
          </w:p>
        </w:tc>
        <w:tc>
          <w:tcPr>
            <w:tcW w:w="961" w:type="dxa"/>
          </w:tcPr>
          <w:p w:rsidR="00412798" w:rsidRDefault="00412798" w:rsidP="00412798">
            <w:r>
              <w:t>1972.</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4</w:t>
            </w:r>
            <w:r>
              <w:t>.</w:t>
            </w:r>
          </w:p>
        </w:tc>
        <w:tc>
          <w:tcPr>
            <w:tcW w:w="3584" w:type="dxa"/>
          </w:tcPr>
          <w:p w:rsidR="00412798" w:rsidRDefault="00412798" w:rsidP="00412798">
            <w:pPr>
              <w:rPr>
                <w:lang w:val="sr-Cyrl-CS"/>
              </w:rPr>
            </w:pPr>
            <w:r>
              <w:rPr>
                <w:lang w:val="sr-Cyrl-CS"/>
              </w:rPr>
              <w:t>Росић  др Анђелка</w:t>
            </w:r>
          </w:p>
        </w:tc>
        <w:tc>
          <w:tcPr>
            <w:tcW w:w="961" w:type="dxa"/>
          </w:tcPr>
          <w:p w:rsidR="00412798" w:rsidRPr="00A17F85" w:rsidRDefault="00412798" w:rsidP="00412798">
            <w:pPr>
              <w:rPr>
                <w:lang w:val="sr-Cyrl-CS"/>
              </w:rPr>
            </w:pPr>
            <w:r>
              <w:rPr>
                <w:lang w:val="sr-Cyrl-CS"/>
              </w:rPr>
              <w:t>1989</w:t>
            </w:r>
          </w:p>
        </w:tc>
        <w:tc>
          <w:tcPr>
            <w:tcW w:w="2236" w:type="dxa"/>
          </w:tcPr>
          <w:p w:rsidR="00412798" w:rsidRDefault="00412798" w:rsidP="00412798">
            <w:pPr>
              <w:rPr>
                <w:lang w:val="sr-Cyrl-CS"/>
              </w:rPr>
            </w:pPr>
            <w:r>
              <w:rPr>
                <w:lang w:val="sr-Cyrl-CS"/>
              </w:rPr>
              <w:t>Доктор медицине</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Default="00412798" w:rsidP="00412798">
            <w:r>
              <w:rPr>
                <w:lang w:val="sr-Cyrl-CS"/>
              </w:rPr>
              <w:t>8</w:t>
            </w:r>
            <w:r>
              <w:t>.1</w:t>
            </w:r>
            <w:r>
              <w:rPr>
                <w:lang w:val="sr-Cyrl-CS"/>
              </w:rPr>
              <w:t>5</w:t>
            </w:r>
            <w:r>
              <w:t>.</w:t>
            </w:r>
          </w:p>
        </w:tc>
        <w:tc>
          <w:tcPr>
            <w:tcW w:w="3584" w:type="dxa"/>
          </w:tcPr>
          <w:p w:rsidR="00412798" w:rsidRDefault="00412798" w:rsidP="00412798">
            <w:r>
              <w:t>Радивојевић Гордана</w:t>
            </w:r>
          </w:p>
        </w:tc>
        <w:tc>
          <w:tcPr>
            <w:tcW w:w="961" w:type="dxa"/>
          </w:tcPr>
          <w:p w:rsidR="00412798" w:rsidRDefault="00412798" w:rsidP="00412798">
            <w:r>
              <w:t>1972.</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6</w:t>
            </w:r>
            <w:r>
              <w:t>.</w:t>
            </w:r>
          </w:p>
        </w:tc>
        <w:tc>
          <w:tcPr>
            <w:tcW w:w="3584" w:type="dxa"/>
          </w:tcPr>
          <w:p w:rsidR="00412798" w:rsidRPr="0032626F" w:rsidRDefault="00412798" w:rsidP="00412798">
            <w:pPr>
              <w:rPr>
                <w:lang w:val="sr-Cyrl-CS"/>
              </w:rPr>
            </w:pPr>
            <w:r>
              <w:rPr>
                <w:lang w:val="sr-Cyrl-CS"/>
              </w:rPr>
              <w:t>Станимировић Милица</w:t>
            </w:r>
          </w:p>
        </w:tc>
        <w:tc>
          <w:tcPr>
            <w:tcW w:w="961" w:type="dxa"/>
          </w:tcPr>
          <w:p w:rsidR="00412798" w:rsidRPr="0032626F" w:rsidRDefault="00412798" w:rsidP="00412798">
            <w:pPr>
              <w:rPr>
                <w:lang w:val="sr-Cyrl-CS"/>
              </w:rPr>
            </w:pPr>
            <w:r>
              <w:rPr>
                <w:lang w:val="sr-Cyrl-CS"/>
              </w:rPr>
              <w:t>1992.</w:t>
            </w:r>
          </w:p>
        </w:tc>
        <w:tc>
          <w:tcPr>
            <w:tcW w:w="2236" w:type="dxa"/>
          </w:tcPr>
          <w:p w:rsidR="00412798" w:rsidRPr="0032626F" w:rsidRDefault="00412798" w:rsidP="00412798">
            <w:pPr>
              <w:rPr>
                <w:lang w:val="sr-Cyrl-CS"/>
              </w:rPr>
            </w:pPr>
            <w:r w:rsidRPr="0032626F">
              <w:rPr>
                <w:lang w:val="sr-Cyrl-CS"/>
              </w:rPr>
              <w:t>Мед.</w:t>
            </w:r>
            <w:r>
              <w:rPr>
                <w:lang w:val="sr-Cyrl-CS"/>
              </w:rPr>
              <w:t>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8.</w:t>
            </w:r>
            <w:r>
              <w:t>1</w:t>
            </w:r>
            <w:r>
              <w:rPr>
                <w:lang w:val="sr-Cyrl-CS"/>
              </w:rPr>
              <w:t>7.</w:t>
            </w:r>
          </w:p>
        </w:tc>
        <w:tc>
          <w:tcPr>
            <w:tcW w:w="3584" w:type="dxa"/>
          </w:tcPr>
          <w:p w:rsidR="00412798" w:rsidRDefault="00412798" w:rsidP="00412798">
            <w:pPr>
              <w:rPr>
                <w:lang w:val="sr-Cyrl-CS"/>
              </w:rPr>
            </w:pPr>
            <w:r>
              <w:rPr>
                <w:lang w:val="sr-Cyrl-CS"/>
              </w:rPr>
              <w:t>Рељић Александра</w:t>
            </w:r>
          </w:p>
        </w:tc>
        <w:tc>
          <w:tcPr>
            <w:tcW w:w="961" w:type="dxa"/>
          </w:tcPr>
          <w:p w:rsidR="00412798" w:rsidRPr="00B44515" w:rsidRDefault="00412798" w:rsidP="00412798">
            <w:pPr>
              <w:rPr>
                <w:lang w:val="sr-Cyrl-CS"/>
              </w:rPr>
            </w:pPr>
            <w:r>
              <w:rPr>
                <w:lang w:val="sr-Cyrl-CS"/>
              </w:rPr>
              <w:t>1993.</w:t>
            </w:r>
          </w:p>
        </w:tc>
        <w:tc>
          <w:tcPr>
            <w:tcW w:w="2236" w:type="dxa"/>
          </w:tcPr>
          <w:p w:rsidR="00412798" w:rsidRPr="009552CD" w:rsidRDefault="00412798" w:rsidP="00412798">
            <w:pPr>
              <w:rPr>
                <w:lang w:val="sr-Cyrl-CS"/>
              </w:rPr>
            </w:pPr>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18</w:t>
            </w:r>
            <w:r>
              <w:t>.</w:t>
            </w:r>
          </w:p>
        </w:tc>
        <w:tc>
          <w:tcPr>
            <w:tcW w:w="3584" w:type="dxa"/>
          </w:tcPr>
          <w:p w:rsidR="00412798" w:rsidRDefault="00412798" w:rsidP="00412798">
            <w:r>
              <w:t>Петровић Сања</w:t>
            </w:r>
          </w:p>
        </w:tc>
        <w:tc>
          <w:tcPr>
            <w:tcW w:w="961" w:type="dxa"/>
          </w:tcPr>
          <w:p w:rsidR="00412798" w:rsidRDefault="00412798" w:rsidP="00412798">
            <w:r>
              <w:t>1973.</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19</w:t>
            </w:r>
            <w:r>
              <w:t>.</w:t>
            </w:r>
          </w:p>
        </w:tc>
        <w:tc>
          <w:tcPr>
            <w:tcW w:w="3584" w:type="dxa"/>
          </w:tcPr>
          <w:p w:rsidR="00412798" w:rsidRDefault="00412798" w:rsidP="00412798">
            <w:r>
              <w:t>Ранковић Снежана</w:t>
            </w:r>
          </w:p>
        </w:tc>
        <w:tc>
          <w:tcPr>
            <w:tcW w:w="961" w:type="dxa"/>
          </w:tcPr>
          <w:p w:rsidR="00412798" w:rsidRDefault="00412798" w:rsidP="00412798">
            <w:r>
              <w:t>1972.</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.2</w:t>
            </w:r>
            <w:r>
              <w:rPr>
                <w:lang w:val="sr-Cyrl-CS"/>
              </w:rPr>
              <w:t>0</w:t>
            </w:r>
            <w:r>
              <w:t>.</w:t>
            </w:r>
          </w:p>
        </w:tc>
        <w:tc>
          <w:tcPr>
            <w:tcW w:w="3584" w:type="dxa"/>
          </w:tcPr>
          <w:p w:rsidR="00412798" w:rsidRPr="00A57F92" w:rsidRDefault="00412798" w:rsidP="00412798">
            <w:pPr>
              <w:rPr>
                <w:lang w:val="sr-Cyrl-CS"/>
              </w:rPr>
            </w:pPr>
            <w:r>
              <w:rPr>
                <w:lang w:val="sr-Cyrl-CS"/>
              </w:rPr>
              <w:t>Вељовић др Мирјана</w:t>
            </w:r>
          </w:p>
        </w:tc>
        <w:tc>
          <w:tcPr>
            <w:tcW w:w="961" w:type="dxa"/>
          </w:tcPr>
          <w:p w:rsidR="00412798" w:rsidRDefault="00412798" w:rsidP="00412798">
            <w:pPr>
              <w:rPr>
                <w:lang w:val="sr-Cyrl-CS"/>
              </w:rPr>
            </w:pPr>
            <w:r>
              <w:rPr>
                <w:lang w:val="sr-Cyrl-CS"/>
              </w:rPr>
              <w:t>1980.</w:t>
            </w:r>
          </w:p>
        </w:tc>
        <w:tc>
          <w:tcPr>
            <w:tcW w:w="2236" w:type="dxa"/>
          </w:tcPr>
          <w:p w:rsidR="00412798" w:rsidRDefault="00412798" w:rsidP="00412798">
            <w:pPr>
              <w:rPr>
                <w:lang w:val="sr-Cyrl-CS"/>
              </w:rPr>
            </w:pPr>
            <w:r>
              <w:rPr>
                <w:lang w:val="sr-Cyrl-CS"/>
              </w:rPr>
              <w:t>На спец. опш.мед.</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.2</w:t>
            </w:r>
            <w:r>
              <w:rPr>
                <w:lang w:val="sr-Cyrl-CS"/>
              </w:rPr>
              <w:t>1</w:t>
            </w:r>
            <w:r>
              <w:t>.</w:t>
            </w:r>
          </w:p>
        </w:tc>
        <w:tc>
          <w:tcPr>
            <w:tcW w:w="3584" w:type="dxa"/>
          </w:tcPr>
          <w:p w:rsidR="00412798" w:rsidRDefault="00412798" w:rsidP="00412798">
            <w:pPr>
              <w:rPr>
                <w:lang w:val="sr-Cyrl-CS"/>
              </w:rPr>
            </w:pPr>
            <w:r>
              <w:rPr>
                <w:lang w:val="sr-Cyrl-CS"/>
              </w:rPr>
              <w:t>Јовановић Милена</w:t>
            </w:r>
          </w:p>
        </w:tc>
        <w:tc>
          <w:tcPr>
            <w:tcW w:w="961" w:type="dxa"/>
          </w:tcPr>
          <w:p w:rsidR="00412798" w:rsidRDefault="00412798" w:rsidP="00412798">
            <w:pPr>
              <w:rPr>
                <w:lang w:val="sr-Cyrl-CS"/>
              </w:rPr>
            </w:pPr>
            <w:r>
              <w:rPr>
                <w:lang w:val="sr-Cyrl-CS"/>
              </w:rPr>
              <w:t>1990.</w:t>
            </w:r>
          </w:p>
        </w:tc>
        <w:tc>
          <w:tcPr>
            <w:tcW w:w="2236" w:type="dxa"/>
          </w:tcPr>
          <w:p w:rsidR="00412798" w:rsidRPr="0032626F" w:rsidRDefault="00412798" w:rsidP="00412798">
            <w:pPr>
              <w:rPr>
                <w:lang w:val="sr-Cyrl-CS"/>
              </w:rPr>
            </w:pPr>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8.</w:t>
            </w:r>
            <w:r>
              <w:t>22</w:t>
            </w:r>
            <w:r>
              <w:rPr>
                <w:lang w:val="sr-Cyrl-CS"/>
              </w:rPr>
              <w:t>.</w:t>
            </w:r>
          </w:p>
        </w:tc>
        <w:tc>
          <w:tcPr>
            <w:tcW w:w="3584" w:type="dxa"/>
          </w:tcPr>
          <w:p w:rsidR="00412798" w:rsidRDefault="00412798" w:rsidP="00412798">
            <w:pPr>
              <w:rPr>
                <w:lang w:val="sr-Cyrl-CS"/>
              </w:rPr>
            </w:pPr>
            <w:r>
              <w:rPr>
                <w:lang w:val="sr-Cyrl-CS"/>
              </w:rPr>
              <w:t xml:space="preserve">Костић </w:t>
            </w:r>
            <w:r w:rsidR="002653CF">
              <w:rPr>
                <w:lang w:val="sr-Cyrl-CS"/>
              </w:rPr>
              <w:t xml:space="preserve">др </w:t>
            </w:r>
            <w:r>
              <w:rPr>
                <w:lang w:val="sr-Cyrl-CS"/>
              </w:rPr>
              <w:t>Биљана</w:t>
            </w:r>
          </w:p>
        </w:tc>
        <w:tc>
          <w:tcPr>
            <w:tcW w:w="961" w:type="dxa"/>
          </w:tcPr>
          <w:p w:rsidR="00412798" w:rsidRDefault="00412798" w:rsidP="00412798">
            <w:pPr>
              <w:rPr>
                <w:lang w:val="sr-Cyrl-CS"/>
              </w:rPr>
            </w:pPr>
            <w:r>
              <w:rPr>
                <w:lang w:val="sr-Cyrl-CS"/>
              </w:rPr>
              <w:t>1983.</w:t>
            </w:r>
          </w:p>
        </w:tc>
        <w:tc>
          <w:tcPr>
            <w:tcW w:w="2236" w:type="dxa"/>
          </w:tcPr>
          <w:p w:rsidR="00412798" w:rsidRDefault="00412798" w:rsidP="00412798">
            <w:r>
              <w:rPr>
                <w:lang w:val="sr-Cyrl-CS"/>
              </w:rPr>
              <w:t>Доктор медицине</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Default="00412798" w:rsidP="00412798">
            <w:r>
              <w:rPr>
                <w:lang w:val="sr-Cyrl-CS"/>
              </w:rPr>
              <w:t>8</w:t>
            </w:r>
            <w:r>
              <w:t>.2</w:t>
            </w:r>
            <w:r>
              <w:rPr>
                <w:lang w:val="sr-Cyrl-CS"/>
              </w:rPr>
              <w:t>3</w:t>
            </w:r>
            <w:r>
              <w:t>.</w:t>
            </w:r>
          </w:p>
        </w:tc>
        <w:tc>
          <w:tcPr>
            <w:tcW w:w="3584" w:type="dxa"/>
          </w:tcPr>
          <w:p w:rsidR="00412798" w:rsidRDefault="00412798" w:rsidP="00412798">
            <w:r>
              <w:rPr>
                <w:lang w:val="sr-Cyrl-CS"/>
              </w:rPr>
              <w:t>Чивовић</w:t>
            </w:r>
            <w:r>
              <w:t xml:space="preserve"> Милица</w:t>
            </w:r>
          </w:p>
        </w:tc>
        <w:tc>
          <w:tcPr>
            <w:tcW w:w="961" w:type="dxa"/>
          </w:tcPr>
          <w:p w:rsidR="00412798" w:rsidRDefault="00412798" w:rsidP="00412798">
            <w:r>
              <w:t>1982.</w:t>
            </w:r>
          </w:p>
        </w:tc>
        <w:tc>
          <w:tcPr>
            <w:tcW w:w="2236" w:type="dxa"/>
          </w:tcPr>
          <w:p w:rsidR="00412798" w:rsidRPr="00962A94" w:rsidRDefault="00412798" w:rsidP="00412798">
            <w:pPr>
              <w:rPr>
                <w:lang w:val="sr-Cyrl-CS"/>
              </w:rPr>
            </w:pPr>
            <w:r>
              <w:t>Мед.сестра</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Default="00412798" w:rsidP="00412798">
            <w:r>
              <w:rPr>
                <w:lang w:val="sr-Cyrl-CS"/>
              </w:rPr>
              <w:t>8</w:t>
            </w:r>
            <w:r>
              <w:t>.2</w:t>
            </w:r>
            <w:r>
              <w:rPr>
                <w:lang w:val="sr-Cyrl-CS"/>
              </w:rPr>
              <w:t>4</w:t>
            </w:r>
            <w:r>
              <w:t>.</w:t>
            </w:r>
          </w:p>
        </w:tc>
        <w:tc>
          <w:tcPr>
            <w:tcW w:w="3584" w:type="dxa"/>
          </w:tcPr>
          <w:p w:rsidR="00412798" w:rsidRPr="0032626F" w:rsidRDefault="00412798" w:rsidP="00412798">
            <w:pPr>
              <w:rPr>
                <w:lang w:val="sr-Cyrl-CS"/>
              </w:rPr>
            </w:pPr>
            <w:r>
              <w:rPr>
                <w:lang w:val="sr-Cyrl-CS"/>
              </w:rPr>
              <w:t xml:space="preserve">Миљковић др Анита </w:t>
            </w:r>
          </w:p>
        </w:tc>
        <w:tc>
          <w:tcPr>
            <w:tcW w:w="961" w:type="dxa"/>
          </w:tcPr>
          <w:p w:rsidR="00412798" w:rsidRPr="0032626F" w:rsidRDefault="00412798" w:rsidP="00412798">
            <w:pPr>
              <w:rPr>
                <w:lang w:val="sr-Cyrl-CS"/>
              </w:rPr>
            </w:pPr>
            <w:r>
              <w:rPr>
                <w:lang w:val="sr-Cyrl-CS"/>
              </w:rPr>
              <w:t>1988.</w:t>
            </w:r>
          </w:p>
        </w:tc>
        <w:tc>
          <w:tcPr>
            <w:tcW w:w="2236" w:type="dxa"/>
          </w:tcPr>
          <w:p w:rsidR="00412798" w:rsidRPr="0032626F" w:rsidRDefault="00412798" w:rsidP="00412798">
            <w:pPr>
              <w:rPr>
                <w:lang w:val="sr-Cyrl-CS"/>
              </w:rPr>
            </w:pPr>
            <w:r w:rsidRPr="0032626F">
              <w:rPr>
                <w:lang w:val="sr-Cyrl-CS"/>
              </w:rPr>
              <w:t>Доктор медицине</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.2</w:t>
            </w:r>
            <w:r>
              <w:rPr>
                <w:lang w:val="sr-Cyrl-CS"/>
              </w:rPr>
              <w:t>5</w:t>
            </w:r>
            <w:r>
              <w:t>.</w:t>
            </w:r>
          </w:p>
        </w:tc>
        <w:tc>
          <w:tcPr>
            <w:tcW w:w="3584" w:type="dxa"/>
          </w:tcPr>
          <w:p w:rsidR="00412798" w:rsidRDefault="00412798" w:rsidP="00412798">
            <w:r>
              <w:t>Милић Иван</w:t>
            </w:r>
          </w:p>
        </w:tc>
        <w:tc>
          <w:tcPr>
            <w:tcW w:w="961" w:type="dxa"/>
          </w:tcPr>
          <w:p w:rsidR="00412798" w:rsidRDefault="00412798" w:rsidP="00412798">
            <w:r>
              <w:t>1982.</w:t>
            </w:r>
          </w:p>
        </w:tc>
        <w:tc>
          <w:tcPr>
            <w:tcW w:w="2236" w:type="dxa"/>
          </w:tcPr>
          <w:p w:rsidR="00412798" w:rsidRDefault="00412798" w:rsidP="00412798">
            <w:r>
              <w:t>Мед.техн.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8.</w:t>
            </w:r>
            <w:r>
              <w:t>2</w:t>
            </w:r>
            <w:r>
              <w:rPr>
                <w:lang w:val="sr-Cyrl-CS"/>
              </w:rPr>
              <w:t xml:space="preserve">6.  </w:t>
            </w:r>
          </w:p>
        </w:tc>
        <w:tc>
          <w:tcPr>
            <w:tcW w:w="3584" w:type="dxa"/>
          </w:tcPr>
          <w:p w:rsidR="00412798" w:rsidRDefault="00412798" w:rsidP="00412798">
            <w:pPr>
              <w:rPr>
                <w:lang w:val="sr-Cyrl-CS"/>
              </w:rPr>
            </w:pPr>
            <w:r>
              <w:rPr>
                <w:lang w:val="sr-Cyrl-CS"/>
              </w:rPr>
              <w:t>Павловић Милица</w:t>
            </w:r>
          </w:p>
        </w:tc>
        <w:tc>
          <w:tcPr>
            <w:tcW w:w="961" w:type="dxa"/>
          </w:tcPr>
          <w:p w:rsidR="00412798" w:rsidRDefault="00412798" w:rsidP="00412798">
            <w:pPr>
              <w:rPr>
                <w:lang w:val="sr-Cyrl-CS"/>
              </w:rPr>
            </w:pPr>
            <w:r>
              <w:rPr>
                <w:lang w:val="sr-Cyrl-CS"/>
              </w:rPr>
              <w:t>1983.</w:t>
            </w:r>
          </w:p>
        </w:tc>
        <w:tc>
          <w:tcPr>
            <w:tcW w:w="2236" w:type="dxa"/>
          </w:tcPr>
          <w:p w:rsidR="00412798" w:rsidRDefault="00412798" w:rsidP="00412798">
            <w:pPr>
              <w:rPr>
                <w:lang w:val="sr-Cyrl-CS"/>
              </w:rPr>
            </w:pPr>
            <w:r>
              <w:rPr>
                <w:lang w:val="sr-Cyrl-CS"/>
              </w:rPr>
              <w:t>Мед.сестра</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Pr="007C0D7A" w:rsidRDefault="00412798" w:rsidP="00412798">
            <w:r>
              <w:t>8.27.</w:t>
            </w:r>
          </w:p>
        </w:tc>
        <w:tc>
          <w:tcPr>
            <w:tcW w:w="3584" w:type="dxa"/>
          </w:tcPr>
          <w:p w:rsidR="00412798" w:rsidRDefault="00412798" w:rsidP="00412798">
            <w:pPr>
              <w:rPr>
                <w:lang w:val="sr-Cyrl-CS"/>
              </w:rPr>
            </w:pPr>
            <w:r>
              <w:rPr>
                <w:lang w:val="sr-Cyrl-CS"/>
              </w:rPr>
              <w:t>Томашевић др Милица</w:t>
            </w:r>
          </w:p>
        </w:tc>
        <w:tc>
          <w:tcPr>
            <w:tcW w:w="961" w:type="dxa"/>
          </w:tcPr>
          <w:p w:rsidR="00412798" w:rsidRPr="00B44515" w:rsidRDefault="00412798" w:rsidP="00412798">
            <w:pPr>
              <w:rPr>
                <w:lang w:val="sr-Cyrl-CS"/>
              </w:rPr>
            </w:pPr>
            <w:r>
              <w:rPr>
                <w:lang w:val="sr-Cyrl-CS"/>
              </w:rPr>
              <w:t>1979.</w:t>
            </w:r>
          </w:p>
        </w:tc>
        <w:tc>
          <w:tcPr>
            <w:tcW w:w="2236" w:type="dxa"/>
          </w:tcPr>
          <w:p w:rsidR="00412798" w:rsidRDefault="00412798" w:rsidP="00412798">
            <w:r>
              <w:rPr>
                <w:lang w:val="sr-Cyrl-CS"/>
              </w:rPr>
              <w:t>Доктор медицине</w:t>
            </w:r>
          </w:p>
        </w:tc>
        <w:tc>
          <w:tcPr>
            <w:tcW w:w="1378" w:type="dxa"/>
          </w:tcPr>
          <w:p w:rsidR="00412798" w:rsidRPr="0015059A" w:rsidRDefault="00412798" w:rsidP="00412798">
            <w:pPr>
              <w:jc w:val="center"/>
              <w:rPr>
                <w:b/>
                <w:sz w:val="28"/>
                <w:szCs w:val="28"/>
              </w:rPr>
            </w:pPr>
          </w:p>
        </w:tc>
      </w:tr>
      <w:tr w:rsidR="00412798" w:rsidRPr="000B3A41" w:rsidTr="00412798">
        <w:tc>
          <w:tcPr>
            <w:tcW w:w="816" w:type="dxa"/>
          </w:tcPr>
          <w:p w:rsidR="00412798" w:rsidRDefault="00412798" w:rsidP="00412798">
            <w:pPr>
              <w:rPr>
                <w:lang w:val="sr-Cyrl-CS"/>
              </w:rPr>
            </w:pPr>
            <w:r>
              <w:rPr>
                <w:lang w:val="sr-Cyrl-CS"/>
              </w:rPr>
              <w:t>8.28.</w:t>
            </w:r>
          </w:p>
        </w:tc>
        <w:tc>
          <w:tcPr>
            <w:tcW w:w="3584" w:type="dxa"/>
          </w:tcPr>
          <w:p w:rsidR="00412798" w:rsidRDefault="00412798" w:rsidP="00412798">
            <w:pPr>
              <w:rPr>
                <w:lang w:val="sr-Cyrl-CS"/>
              </w:rPr>
            </w:pPr>
            <w:r>
              <w:rPr>
                <w:lang w:val="sr-Cyrl-CS"/>
              </w:rPr>
              <w:t>Каматовић др. Тамара</w:t>
            </w:r>
          </w:p>
        </w:tc>
        <w:tc>
          <w:tcPr>
            <w:tcW w:w="961" w:type="dxa"/>
          </w:tcPr>
          <w:p w:rsidR="00412798" w:rsidRDefault="00412798" w:rsidP="00412798">
            <w:pPr>
              <w:rPr>
                <w:lang w:val="sr-Cyrl-CS"/>
              </w:rPr>
            </w:pPr>
            <w:r>
              <w:rPr>
                <w:lang w:val="sr-Cyrl-CS"/>
              </w:rPr>
              <w:t>1974.</w:t>
            </w:r>
          </w:p>
        </w:tc>
        <w:tc>
          <w:tcPr>
            <w:tcW w:w="2236" w:type="dxa"/>
          </w:tcPr>
          <w:p w:rsidR="00412798" w:rsidRPr="00FB575F" w:rsidRDefault="00412798" w:rsidP="00412798">
            <w:r>
              <w:rPr>
                <w:lang w:val="sr-Cyrl-CS"/>
              </w:rPr>
              <w:t>Спец.</w:t>
            </w:r>
            <w:r>
              <w:t>o</w:t>
            </w:r>
            <w:r>
              <w:rPr>
                <w:lang w:val="sr-Cyrl-CS"/>
              </w:rPr>
              <w:t>пште</w:t>
            </w:r>
            <w:r>
              <w:t xml:space="preserve"> </w:t>
            </w:r>
            <w:r>
              <w:rPr>
                <w:lang w:val="sr-Cyrl-CS"/>
              </w:rPr>
              <w:t>мед</w:t>
            </w:r>
            <w:r>
              <w:t>.</w:t>
            </w:r>
          </w:p>
        </w:tc>
        <w:tc>
          <w:tcPr>
            <w:tcW w:w="1378" w:type="dxa"/>
          </w:tcPr>
          <w:p w:rsidR="00412798" w:rsidRPr="000B3A41" w:rsidRDefault="00412798" w:rsidP="00412798">
            <w:pPr>
              <w:jc w:val="center"/>
              <w:rPr>
                <w:b/>
                <w:sz w:val="28"/>
                <w:szCs w:val="28"/>
                <w:lang w:val="ru-RU"/>
              </w:rPr>
            </w:pPr>
          </w:p>
        </w:tc>
      </w:tr>
      <w:tr w:rsidR="00412798" w:rsidRPr="000B3A41" w:rsidTr="00412798">
        <w:tc>
          <w:tcPr>
            <w:tcW w:w="816" w:type="dxa"/>
          </w:tcPr>
          <w:p w:rsidR="00412798" w:rsidRDefault="00412798" w:rsidP="00412798">
            <w:pPr>
              <w:rPr>
                <w:lang w:val="sr-Cyrl-CS"/>
              </w:rPr>
            </w:pPr>
            <w:r>
              <w:rPr>
                <w:lang w:val="sr-Cyrl-CS"/>
              </w:rPr>
              <w:t>8.29.</w:t>
            </w:r>
          </w:p>
        </w:tc>
        <w:tc>
          <w:tcPr>
            <w:tcW w:w="3584" w:type="dxa"/>
          </w:tcPr>
          <w:p w:rsidR="00412798" w:rsidRDefault="00412798" w:rsidP="00412798">
            <w:pPr>
              <w:rPr>
                <w:lang w:val="sr-Cyrl-CS"/>
              </w:rPr>
            </w:pPr>
            <w:r>
              <w:rPr>
                <w:lang w:val="sr-Cyrl-CS"/>
              </w:rPr>
              <w:t>Ивезић Светлана</w:t>
            </w:r>
          </w:p>
        </w:tc>
        <w:tc>
          <w:tcPr>
            <w:tcW w:w="961" w:type="dxa"/>
          </w:tcPr>
          <w:p w:rsidR="00412798" w:rsidRPr="00B44515" w:rsidRDefault="00412798" w:rsidP="00412798">
            <w:pPr>
              <w:rPr>
                <w:lang w:val="sr-Cyrl-CS"/>
              </w:rPr>
            </w:pPr>
            <w:r>
              <w:rPr>
                <w:lang w:val="sr-Cyrl-CS"/>
              </w:rPr>
              <w:t>1962.</w:t>
            </w:r>
          </w:p>
        </w:tc>
        <w:tc>
          <w:tcPr>
            <w:tcW w:w="2236" w:type="dxa"/>
          </w:tcPr>
          <w:p w:rsidR="00412798" w:rsidRDefault="00412798" w:rsidP="00412798">
            <w:r>
              <w:t>Мед.сестра</w:t>
            </w:r>
          </w:p>
        </w:tc>
        <w:tc>
          <w:tcPr>
            <w:tcW w:w="1378" w:type="dxa"/>
          </w:tcPr>
          <w:p w:rsidR="00412798" w:rsidRPr="000B3A41" w:rsidRDefault="00412798" w:rsidP="00412798">
            <w:pPr>
              <w:jc w:val="center"/>
              <w:rPr>
                <w:b/>
                <w:sz w:val="28"/>
                <w:szCs w:val="28"/>
                <w:lang w:val="ru-RU"/>
              </w:rPr>
            </w:pPr>
          </w:p>
        </w:tc>
      </w:tr>
      <w:tr w:rsidR="00412798" w:rsidRPr="000B3A41" w:rsidTr="00412798">
        <w:tc>
          <w:tcPr>
            <w:tcW w:w="816" w:type="dxa"/>
          </w:tcPr>
          <w:p w:rsidR="00412798" w:rsidRDefault="00412798" w:rsidP="00412798">
            <w:pPr>
              <w:rPr>
                <w:lang w:val="sr-Cyrl-CS"/>
              </w:rPr>
            </w:pPr>
            <w:r>
              <w:rPr>
                <w:lang w:val="sr-Cyrl-CS"/>
              </w:rPr>
              <w:t>8.30.</w:t>
            </w:r>
          </w:p>
        </w:tc>
        <w:tc>
          <w:tcPr>
            <w:tcW w:w="3584" w:type="dxa"/>
          </w:tcPr>
          <w:p w:rsidR="00412798" w:rsidRDefault="00412798" w:rsidP="00412798">
            <w:pPr>
              <w:rPr>
                <w:lang w:val="sr-Cyrl-CS"/>
              </w:rPr>
            </w:pPr>
            <w:r>
              <w:rPr>
                <w:lang w:val="sr-Cyrl-CS"/>
              </w:rPr>
              <w:t>Јаковљевић др  Невена</w:t>
            </w:r>
          </w:p>
        </w:tc>
        <w:tc>
          <w:tcPr>
            <w:tcW w:w="961" w:type="dxa"/>
          </w:tcPr>
          <w:p w:rsidR="00412798" w:rsidRDefault="00412798" w:rsidP="00412798">
            <w:pPr>
              <w:rPr>
                <w:lang w:val="sr-Cyrl-CS"/>
              </w:rPr>
            </w:pPr>
            <w:r>
              <w:rPr>
                <w:lang w:val="sr-Cyrl-CS"/>
              </w:rPr>
              <w:t>1980.</w:t>
            </w:r>
          </w:p>
        </w:tc>
        <w:tc>
          <w:tcPr>
            <w:tcW w:w="2236" w:type="dxa"/>
          </w:tcPr>
          <w:p w:rsidR="00412798" w:rsidRDefault="00412798" w:rsidP="00412798">
            <w:pPr>
              <w:rPr>
                <w:lang w:val="sr-Cyrl-CS"/>
              </w:rPr>
            </w:pPr>
            <w:r>
              <w:rPr>
                <w:lang w:val="sr-Cyrl-CS"/>
              </w:rPr>
              <w:t>Доктор медицине</w:t>
            </w:r>
          </w:p>
        </w:tc>
        <w:tc>
          <w:tcPr>
            <w:tcW w:w="1378" w:type="dxa"/>
          </w:tcPr>
          <w:p w:rsidR="00412798" w:rsidRPr="005F620F" w:rsidRDefault="00412798" w:rsidP="00412798">
            <w:pPr>
              <w:jc w:val="center"/>
              <w:rPr>
                <w:lang w:val="sr-Cyrl-CS"/>
              </w:rPr>
            </w:pPr>
          </w:p>
        </w:tc>
      </w:tr>
      <w:tr w:rsidR="00412798" w:rsidRPr="000B3A41" w:rsidTr="00412798">
        <w:tc>
          <w:tcPr>
            <w:tcW w:w="816" w:type="dxa"/>
          </w:tcPr>
          <w:p w:rsidR="00412798" w:rsidRDefault="00412798" w:rsidP="00412798">
            <w:pPr>
              <w:rPr>
                <w:lang w:val="sr-Cyrl-CS"/>
              </w:rPr>
            </w:pPr>
            <w:r>
              <w:rPr>
                <w:lang w:val="sr-Cyrl-CS"/>
              </w:rPr>
              <w:t>8.31.</w:t>
            </w:r>
          </w:p>
        </w:tc>
        <w:tc>
          <w:tcPr>
            <w:tcW w:w="3584" w:type="dxa"/>
          </w:tcPr>
          <w:p w:rsidR="00412798" w:rsidRPr="0032626F" w:rsidRDefault="00412798" w:rsidP="00412798">
            <w:pPr>
              <w:rPr>
                <w:lang w:val="sr-Cyrl-CS"/>
              </w:rPr>
            </w:pPr>
            <w:r w:rsidRPr="0032626F">
              <w:rPr>
                <w:lang w:val="sr-Cyrl-CS"/>
              </w:rPr>
              <w:t>Карапанџић Бојан</w:t>
            </w:r>
          </w:p>
        </w:tc>
        <w:tc>
          <w:tcPr>
            <w:tcW w:w="961" w:type="dxa"/>
          </w:tcPr>
          <w:p w:rsidR="00412798" w:rsidRPr="0032626F" w:rsidRDefault="00412798" w:rsidP="00412798">
            <w:pPr>
              <w:rPr>
                <w:lang w:val="sr-Cyrl-CS"/>
              </w:rPr>
            </w:pPr>
            <w:r w:rsidRPr="0032626F">
              <w:rPr>
                <w:lang w:val="sr-Cyrl-CS"/>
              </w:rPr>
              <w:t>1989.</w:t>
            </w:r>
          </w:p>
        </w:tc>
        <w:tc>
          <w:tcPr>
            <w:tcW w:w="2236" w:type="dxa"/>
          </w:tcPr>
          <w:p w:rsidR="00412798" w:rsidRPr="0032626F" w:rsidRDefault="00412798" w:rsidP="00412798">
            <w:pPr>
              <w:rPr>
                <w:lang w:val="sr-Cyrl-CS"/>
              </w:rPr>
            </w:pPr>
            <w:r w:rsidRPr="0032626F">
              <w:rPr>
                <w:lang w:val="sr-Cyrl-CS"/>
              </w:rPr>
              <w:t>Мед.техн.</w:t>
            </w:r>
          </w:p>
        </w:tc>
        <w:tc>
          <w:tcPr>
            <w:tcW w:w="1378" w:type="dxa"/>
          </w:tcPr>
          <w:p w:rsidR="00412798" w:rsidRPr="00B27428" w:rsidRDefault="00412798" w:rsidP="00412798">
            <w:pPr>
              <w:jc w:val="center"/>
            </w:pPr>
          </w:p>
        </w:tc>
      </w:tr>
      <w:tr w:rsidR="00412798" w:rsidTr="00412798">
        <w:tc>
          <w:tcPr>
            <w:tcW w:w="816" w:type="dxa"/>
          </w:tcPr>
          <w:p w:rsidR="00412798" w:rsidRDefault="00412798" w:rsidP="00412798">
            <w:pPr>
              <w:rPr>
                <w:lang w:val="sr-Cyrl-CS"/>
              </w:rPr>
            </w:pPr>
            <w:r>
              <w:rPr>
                <w:lang w:val="sr-Cyrl-CS"/>
              </w:rPr>
              <w:t>8.32.</w:t>
            </w:r>
          </w:p>
        </w:tc>
        <w:tc>
          <w:tcPr>
            <w:tcW w:w="3584" w:type="dxa"/>
          </w:tcPr>
          <w:p w:rsidR="00412798" w:rsidRDefault="00412798" w:rsidP="00412798">
            <w:pPr>
              <w:rPr>
                <w:lang w:val="sr-Cyrl-CS"/>
              </w:rPr>
            </w:pPr>
            <w:r>
              <w:rPr>
                <w:lang w:val="sr-Cyrl-CS"/>
              </w:rPr>
              <w:t>Белчевић др Сузана</w:t>
            </w:r>
          </w:p>
        </w:tc>
        <w:tc>
          <w:tcPr>
            <w:tcW w:w="961" w:type="dxa"/>
          </w:tcPr>
          <w:p w:rsidR="00412798" w:rsidRDefault="00412798" w:rsidP="00412798">
            <w:pPr>
              <w:rPr>
                <w:lang w:val="sr-Cyrl-CS"/>
              </w:rPr>
            </w:pPr>
            <w:r>
              <w:rPr>
                <w:lang w:val="sr-Cyrl-CS"/>
              </w:rPr>
              <w:t>1984.</w:t>
            </w:r>
          </w:p>
        </w:tc>
        <w:tc>
          <w:tcPr>
            <w:tcW w:w="2236" w:type="dxa"/>
          </w:tcPr>
          <w:p w:rsidR="00412798" w:rsidRPr="009552CD" w:rsidRDefault="00412798" w:rsidP="00412798">
            <w:pPr>
              <w:rPr>
                <w:lang w:val="sr-Cyrl-CS"/>
              </w:rPr>
            </w:pPr>
            <w:r>
              <w:rPr>
                <w:lang w:val="sr-Cyrl-CS"/>
              </w:rPr>
              <w:t>Доктор медицине</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8.33.</w:t>
            </w:r>
          </w:p>
        </w:tc>
        <w:tc>
          <w:tcPr>
            <w:tcW w:w="3584" w:type="dxa"/>
          </w:tcPr>
          <w:p w:rsidR="00412798" w:rsidRDefault="00412798" w:rsidP="00412798">
            <w:pPr>
              <w:rPr>
                <w:lang w:val="sr-Cyrl-CS"/>
              </w:rPr>
            </w:pPr>
            <w:r>
              <w:rPr>
                <w:lang w:val="sr-Cyrl-CS"/>
              </w:rPr>
              <w:t>Јовановић др Марија</w:t>
            </w:r>
          </w:p>
        </w:tc>
        <w:tc>
          <w:tcPr>
            <w:tcW w:w="961" w:type="dxa"/>
          </w:tcPr>
          <w:p w:rsidR="00412798" w:rsidRDefault="00412798" w:rsidP="00412798">
            <w:pPr>
              <w:rPr>
                <w:lang w:val="sr-Cyrl-CS"/>
              </w:rPr>
            </w:pPr>
            <w:r>
              <w:rPr>
                <w:lang w:val="sr-Cyrl-CS"/>
              </w:rPr>
              <w:t>1979.</w:t>
            </w:r>
          </w:p>
        </w:tc>
        <w:tc>
          <w:tcPr>
            <w:tcW w:w="2236" w:type="dxa"/>
          </w:tcPr>
          <w:p w:rsidR="00412798" w:rsidRDefault="00412798" w:rsidP="00412798">
            <w:pPr>
              <w:rPr>
                <w:lang w:val="sr-Cyrl-CS"/>
              </w:rPr>
            </w:pPr>
            <w:r>
              <w:t>На спец.из ургент.</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8.34.</w:t>
            </w:r>
          </w:p>
        </w:tc>
        <w:tc>
          <w:tcPr>
            <w:tcW w:w="3584" w:type="dxa"/>
          </w:tcPr>
          <w:p w:rsidR="00412798" w:rsidRDefault="00412798" w:rsidP="00412798">
            <w:pPr>
              <w:rPr>
                <w:lang w:val="sr-Cyrl-CS"/>
              </w:rPr>
            </w:pPr>
            <w:r>
              <w:rPr>
                <w:lang w:val="sr-Cyrl-CS"/>
              </w:rPr>
              <w:t>Средојевић др Јелена</w:t>
            </w:r>
          </w:p>
        </w:tc>
        <w:tc>
          <w:tcPr>
            <w:tcW w:w="961" w:type="dxa"/>
          </w:tcPr>
          <w:p w:rsidR="00412798" w:rsidRPr="00B44515" w:rsidRDefault="00412798" w:rsidP="00412798">
            <w:pPr>
              <w:rPr>
                <w:lang w:val="sr-Cyrl-CS"/>
              </w:rPr>
            </w:pPr>
            <w:r>
              <w:rPr>
                <w:lang w:val="sr-Cyrl-CS"/>
              </w:rPr>
              <w:t>1979.</w:t>
            </w:r>
          </w:p>
        </w:tc>
        <w:tc>
          <w:tcPr>
            <w:tcW w:w="2236" w:type="dxa"/>
          </w:tcPr>
          <w:p w:rsidR="00412798" w:rsidRPr="009552CD" w:rsidRDefault="00412798" w:rsidP="00412798">
            <w:pPr>
              <w:rPr>
                <w:lang w:val="sr-Cyrl-CS"/>
              </w:rPr>
            </w:pPr>
            <w:r>
              <w:rPr>
                <w:lang w:val="sr-Cyrl-CS"/>
              </w:rPr>
              <w:t>Доктор медицине</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1B2F85" w:rsidRDefault="00412798" w:rsidP="00412798">
            <w:pPr>
              <w:rPr>
                <w:lang w:val="sr-Cyrl-CS"/>
              </w:rPr>
            </w:pPr>
            <w:r>
              <w:rPr>
                <w:lang w:val="sr-Cyrl-CS"/>
              </w:rPr>
              <w:t>8.35.</w:t>
            </w:r>
          </w:p>
        </w:tc>
        <w:tc>
          <w:tcPr>
            <w:tcW w:w="3584" w:type="dxa"/>
          </w:tcPr>
          <w:p w:rsidR="00412798" w:rsidRPr="00A57F92" w:rsidRDefault="00412798" w:rsidP="00412798">
            <w:pPr>
              <w:rPr>
                <w:lang w:val="sr-Cyrl-CS"/>
              </w:rPr>
            </w:pPr>
            <w:r>
              <w:rPr>
                <w:lang w:val="sr-Cyrl-CS"/>
              </w:rPr>
              <w:t>Павлићевић Ивана</w:t>
            </w:r>
          </w:p>
        </w:tc>
        <w:tc>
          <w:tcPr>
            <w:tcW w:w="961" w:type="dxa"/>
          </w:tcPr>
          <w:p w:rsidR="00412798" w:rsidRDefault="00412798" w:rsidP="00412798">
            <w:pPr>
              <w:rPr>
                <w:lang w:val="sr-Cyrl-CS"/>
              </w:rPr>
            </w:pPr>
            <w:r>
              <w:rPr>
                <w:lang w:val="sr-Cyrl-CS"/>
              </w:rPr>
              <w:t>1984.</w:t>
            </w:r>
          </w:p>
        </w:tc>
        <w:tc>
          <w:tcPr>
            <w:tcW w:w="2236" w:type="dxa"/>
          </w:tcPr>
          <w:p w:rsidR="00412798" w:rsidRDefault="00412798" w:rsidP="00412798">
            <w:pPr>
              <w:rPr>
                <w:lang w:val="sr-Cyrl-CS"/>
              </w:rPr>
            </w:pPr>
            <w:r w:rsidRPr="0032626F">
              <w:rPr>
                <w:lang w:val="sr-Cyrl-CS"/>
              </w:rPr>
              <w:t>Мед.техн.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FA7A54" w:rsidRDefault="00412798" w:rsidP="00412798">
            <w:pPr>
              <w:rPr>
                <w:lang w:val="sr-Cyrl-CS"/>
              </w:rPr>
            </w:pPr>
            <w:r>
              <w:rPr>
                <w:lang w:val="sr-Cyrl-CS"/>
              </w:rPr>
              <w:t>8.36.</w:t>
            </w:r>
          </w:p>
        </w:tc>
        <w:tc>
          <w:tcPr>
            <w:tcW w:w="3584" w:type="dxa"/>
          </w:tcPr>
          <w:p w:rsidR="00412798" w:rsidRDefault="00412798" w:rsidP="00412798">
            <w:pPr>
              <w:rPr>
                <w:lang w:val="sr-Cyrl-CS"/>
              </w:rPr>
            </w:pPr>
            <w:r>
              <w:rPr>
                <w:lang w:val="sr-Cyrl-CS"/>
              </w:rPr>
              <w:t>Радоје</w:t>
            </w:r>
            <w:r>
              <w:t>в</w:t>
            </w:r>
            <w:r>
              <w:rPr>
                <w:lang w:val="sr-Cyrl-CS"/>
              </w:rPr>
              <w:t>ић Милица</w:t>
            </w:r>
          </w:p>
        </w:tc>
        <w:tc>
          <w:tcPr>
            <w:tcW w:w="961" w:type="dxa"/>
          </w:tcPr>
          <w:p w:rsidR="00412798" w:rsidRPr="00B44515" w:rsidRDefault="00412798" w:rsidP="00412798">
            <w:pPr>
              <w:rPr>
                <w:lang w:val="sr-Cyrl-CS"/>
              </w:rPr>
            </w:pPr>
            <w:r>
              <w:rPr>
                <w:lang w:val="sr-Cyrl-CS"/>
              </w:rPr>
              <w:t>1990.</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F92B72" w:rsidRDefault="00412798" w:rsidP="00412798">
            <w:pPr>
              <w:rPr>
                <w:lang w:val="sr-Cyrl-CS"/>
              </w:rPr>
            </w:pPr>
            <w:r>
              <w:rPr>
                <w:lang w:val="sr-Cyrl-CS"/>
              </w:rPr>
              <w:t>8.37.</w:t>
            </w:r>
          </w:p>
        </w:tc>
        <w:tc>
          <w:tcPr>
            <w:tcW w:w="3584" w:type="dxa"/>
          </w:tcPr>
          <w:p w:rsidR="00412798" w:rsidRPr="00F92B72" w:rsidRDefault="00412798" w:rsidP="00412798">
            <w:pPr>
              <w:rPr>
                <w:lang w:val="sr-Cyrl-CS"/>
              </w:rPr>
            </w:pPr>
            <w:r>
              <w:rPr>
                <w:lang w:val="sr-Cyrl-CS"/>
              </w:rPr>
              <w:t>Новаковић Лидија</w:t>
            </w:r>
          </w:p>
        </w:tc>
        <w:tc>
          <w:tcPr>
            <w:tcW w:w="961" w:type="dxa"/>
          </w:tcPr>
          <w:p w:rsidR="00412798" w:rsidRPr="00B41407" w:rsidRDefault="00412798" w:rsidP="00412798">
            <w:pPr>
              <w:rPr>
                <w:lang w:val="sr-Cyrl-CS"/>
              </w:rPr>
            </w:pPr>
            <w:r>
              <w:rPr>
                <w:lang w:val="sr-Cyrl-CS"/>
              </w:rPr>
              <w:t>1992.</w:t>
            </w:r>
          </w:p>
        </w:tc>
        <w:tc>
          <w:tcPr>
            <w:tcW w:w="2236" w:type="dxa"/>
          </w:tcPr>
          <w:p w:rsidR="00412798" w:rsidRDefault="00412798" w:rsidP="00412798">
            <w:r>
              <w:t>Мед.сестра</w:t>
            </w:r>
          </w:p>
        </w:tc>
        <w:tc>
          <w:tcPr>
            <w:tcW w:w="1378" w:type="dxa"/>
          </w:tcPr>
          <w:p w:rsidR="00412798" w:rsidRPr="005F620F" w:rsidRDefault="00412798" w:rsidP="00412798">
            <w:pPr>
              <w:jc w:val="center"/>
              <w:rPr>
                <w:b/>
                <w:sz w:val="28"/>
                <w:szCs w:val="28"/>
                <w:lang w:val="sr-Cyrl-CS"/>
              </w:rPr>
            </w:pPr>
          </w:p>
        </w:tc>
      </w:tr>
      <w:tr w:rsidR="00412798" w:rsidTr="00412798">
        <w:tc>
          <w:tcPr>
            <w:tcW w:w="816" w:type="dxa"/>
          </w:tcPr>
          <w:p w:rsidR="00412798" w:rsidRPr="008A4774" w:rsidRDefault="00412798" w:rsidP="00412798">
            <w:pPr>
              <w:rPr>
                <w:b/>
                <w:lang w:val="sr-Cyrl-CS"/>
              </w:rPr>
            </w:pPr>
            <w:r>
              <w:rPr>
                <w:b/>
                <w:lang w:val="sr-Cyrl-CS"/>
              </w:rPr>
              <w:t>9</w:t>
            </w:r>
            <w:r w:rsidRPr="008A4774">
              <w:rPr>
                <w:b/>
                <w:lang w:val="sr-Cyrl-CS"/>
              </w:rPr>
              <w:t>.</w:t>
            </w:r>
          </w:p>
        </w:tc>
        <w:tc>
          <w:tcPr>
            <w:tcW w:w="3584" w:type="dxa"/>
          </w:tcPr>
          <w:p w:rsidR="00412798" w:rsidRPr="008A4774" w:rsidRDefault="00412798" w:rsidP="00412798">
            <w:pPr>
              <w:rPr>
                <w:b/>
                <w:lang w:val="sr-Cyrl-CS"/>
              </w:rPr>
            </w:pPr>
            <w:r w:rsidRPr="008A4774">
              <w:rPr>
                <w:b/>
                <w:lang w:val="sr-Cyrl-CS"/>
              </w:rPr>
              <w:t>ИНТЕРНА МЕДИЦИНА</w:t>
            </w:r>
          </w:p>
        </w:tc>
        <w:tc>
          <w:tcPr>
            <w:tcW w:w="961" w:type="dxa"/>
          </w:tcPr>
          <w:p w:rsidR="00412798" w:rsidRDefault="00412798" w:rsidP="00412798"/>
        </w:tc>
        <w:tc>
          <w:tcPr>
            <w:tcW w:w="2236" w:type="dxa"/>
          </w:tcPr>
          <w:p w:rsidR="00412798" w:rsidRDefault="00412798" w:rsidP="00412798"/>
        </w:tc>
        <w:tc>
          <w:tcPr>
            <w:tcW w:w="1378" w:type="dxa"/>
          </w:tcPr>
          <w:p w:rsidR="00412798" w:rsidRPr="00C44E9A" w:rsidRDefault="00412798" w:rsidP="00412798">
            <w:pPr>
              <w:jc w:val="center"/>
              <w:rPr>
                <w:b/>
                <w:sz w:val="28"/>
                <w:szCs w:val="28"/>
                <w:lang w:val="sr-Cyrl-CS"/>
              </w:rPr>
            </w:pPr>
            <w:r>
              <w:rPr>
                <w:b/>
                <w:sz w:val="28"/>
                <w:szCs w:val="28"/>
                <w:lang w:val="sr-Cyrl-CS"/>
              </w:rPr>
              <w:t>3</w:t>
            </w:r>
          </w:p>
        </w:tc>
      </w:tr>
      <w:tr w:rsidR="00412798" w:rsidTr="00412798">
        <w:tc>
          <w:tcPr>
            <w:tcW w:w="816" w:type="dxa"/>
          </w:tcPr>
          <w:p w:rsidR="00412798" w:rsidRPr="00C44E9A" w:rsidRDefault="00412798" w:rsidP="00412798">
            <w:pPr>
              <w:rPr>
                <w:lang w:val="sr-Cyrl-CS"/>
              </w:rPr>
            </w:pPr>
            <w:r>
              <w:rPr>
                <w:lang w:val="sr-Cyrl-CS"/>
              </w:rPr>
              <w:t>9.1</w:t>
            </w:r>
          </w:p>
        </w:tc>
        <w:tc>
          <w:tcPr>
            <w:tcW w:w="3584" w:type="dxa"/>
          </w:tcPr>
          <w:p w:rsidR="00412798" w:rsidRPr="00C44E9A" w:rsidRDefault="00412798" w:rsidP="00412798">
            <w:pPr>
              <w:rPr>
                <w:lang w:val="sr-Cyrl-CS"/>
              </w:rPr>
            </w:pPr>
            <w:r>
              <w:rPr>
                <w:lang w:val="sr-Cyrl-CS"/>
              </w:rPr>
              <w:t>Вукановић др Наташа</w:t>
            </w:r>
          </w:p>
        </w:tc>
        <w:tc>
          <w:tcPr>
            <w:tcW w:w="961" w:type="dxa"/>
          </w:tcPr>
          <w:p w:rsidR="00412798" w:rsidRDefault="00412798" w:rsidP="00412798">
            <w:r>
              <w:t>197</w:t>
            </w:r>
            <w:r>
              <w:rPr>
                <w:lang w:val="sr-Cyrl-CS"/>
              </w:rPr>
              <w:t>5.</w:t>
            </w:r>
          </w:p>
        </w:tc>
        <w:tc>
          <w:tcPr>
            <w:tcW w:w="2236" w:type="dxa"/>
          </w:tcPr>
          <w:p w:rsidR="00412798" w:rsidRPr="00C44E9A" w:rsidRDefault="00412798" w:rsidP="00412798">
            <w:pPr>
              <w:rPr>
                <w:lang w:val="sr-Cyrl-CS"/>
              </w:rPr>
            </w:pPr>
            <w:r>
              <w:rPr>
                <w:lang w:val="sr-Cyrl-CS"/>
              </w:rPr>
              <w:t>Спец.интерне медицине</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C44E9A" w:rsidRDefault="00412798" w:rsidP="00412798">
            <w:pPr>
              <w:rPr>
                <w:lang w:val="sr-Cyrl-CS"/>
              </w:rPr>
            </w:pPr>
            <w:r>
              <w:rPr>
                <w:lang w:val="sr-Cyrl-CS"/>
              </w:rPr>
              <w:t>9.2.</w:t>
            </w:r>
          </w:p>
        </w:tc>
        <w:tc>
          <w:tcPr>
            <w:tcW w:w="3584" w:type="dxa"/>
          </w:tcPr>
          <w:p w:rsidR="00412798" w:rsidRPr="00C44E9A" w:rsidRDefault="00412798" w:rsidP="00412798">
            <w:pPr>
              <w:rPr>
                <w:lang w:val="sr-Cyrl-CS"/>
              </w:rPr>
            </w:pPr>
            <w:r>
              <w:rPr>
                <w:lang w:val="sr-Cyrl-CS"/>
              </w:rPr>
              <w:t>Павловић Горица</w:t>
            </w:r>
          </w:p>
        </w:tc>
        <w:tc>
          <w:tcPr>
            <w:tcW w:w="961" w:type="dxa"/>
          </w:tcPr>
          <w:p w:rsidR="00412798" w:rsidRPr="00C44E9A" w:rsidRDefault="00412798" w:rsidP="00412798">
            <w:pPr>
              <w:rPr>
                <w:lang w:val="sr-Cyrl-CS"/>
              </w:rPr>
            </w:pPr>
            <w:r>
              <w:rPr>
                <w:lang w:val="sr-Cyrl-CS"/>
              </w:rPr>
              <w:t>1961.</w:t>
            </w:r>
          </w:p>
        </w:tc>
        <w:tc>
          <w:tcPr>
            <w:tcW w:w="2236" w:type="dxa"/>
          </w:tcPr>
          <w:p w:rsidR="00412798" w:rsidRDefault="00412798" w:rsidP="00412798">
            <w:r w:rsidRPr="004B00E2">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9.3</w:t>
            </w:r>
          </w:p>
        </w:tc>
        <w:tc>
          <w:tcPr>
            <w:tcW w:w="3584" w:type="dxa"/>
          </w:tcPr>
          <w:p w:rsidR="00412798" w:rsidRDefault="00412798" w:rsidP="00412798">
            <w:pPr>
              <w:rPr>
                <w:lang w:val="sr-Cyrl-CS"/>
              </w:rPr>
            </w:pPr>
            <w:r>
              <w:rPr>
                <w:lang w:val="sr-Cyrl-CS"/>
              </w:rPr>
              <w:t>Станишић Милица</w:t>
            </w:r>
          </w:p>
        </w:tc>
        <w:tc>
          <w:tcPr>
            <w:tcW w:w="961" w:type="dxa"/>
          </w:tcPr>
          <w:p w:rsidR="00412798" w:rsidRPr="00C44E9A" w:rsidRDefault="00412798" w:rsidP="00412798">
            <w:pPr>
              <w:rPr>
                <w:lang w:val="sr-Cyrl-CS"/>
              </w:rPr>
            </w:pPr>
            <w:r>
              <w:rPr>
                <w:lang w:val="sr-Cyrl-CS"/>
              </w:rPr>
              <w:t>1961.</w:t>
            </w:r>
          </w:p>
        </w:tc>
        <w:tc>
          <w:tcPr>
            <w:tcW w:w="2236" w:type="dxa"/>
          </w:tcPr>
          <w:p w:rsidR="00412798" w:rsidRDefault="00412798" w:rsidP="00412798">
            <w:r w:rsidRPr="004B00E2">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rPr>
              <w:t>1</w:t>
            </w:r>
            <w:r>
              <w:rPr>
                <w:b/>
                <w:bCs/>
                <w:lang w:val="sr-Cyrl-CS"/>
              </w:rPr>
              <w:t>0</w:t>
            </w:r>
            <w:r>
              <w:rPr>
                <w:b/>
                <w:bCs/>
              </w:rPr>
              <w:t>.</w:t>
            </w:r>
          </w:p>
        </w:tc>
        <w:tc>
          <w:tcPr>
            <w:tcW w:w="3584" w:type="dxa"/>
          </w:tcPr>
          <w:p w:rsidR="00412798" w:rsidRDefault="00412798" w:rsidP="00412798">
            <w:pPr>
              <w:rPr>
                <w:b/>
                <w:bCs/>
              </w:rPr>
            </w:pPr>
            <w:r>
              <w:rPr>
                <w:b/>
                <w:bCs/>
              </w:rPr>
              <w:t>СТОМАТОЛОШКА СЛУЖБА</w:t>
            </w:r>
          </w:p>
        </w:tc>
        <w:tc>
          <w:tcPr>
            <w:tcW w:w="961" w:type="dxa"/>
          </w:tcPr>
          <w:p w:rsidR="00412798" w:rsidRDefault="00412798" w:rsidP="00412798"/>
        </w:tc>
        <w:tc>
          <w:tcPr>
            <w:tcW w:w="2236" w:type="dxa"/>
          </w:tcPr>
          <w:p w:rsidR="00412798" w:rsidRDefault="00412798" w:rsidP="00412798"/>
        </w:tc>
        <w:tc>
          <w:tcPr>
            <w:tcW w:w="1378" w:type="dxa"/>
          </w:tcPr>
          <w:p w:rsidR="00412798" w:rsidRPr="003A48F6" w:rsidRDefault="00412798" w:rsidP="00412798">
            <w:pPr>
              <w:jc w:val="center"/>
              <w:rPr>
                <w:b/>
                <w:sz w:val="28"/>
                <w:szCs w:val="28"/>
                <w:lang w:val="sr-Cyrl-CS"/>
              </w:rPr>
            </w:pPr>
            <w:r>
              <w:rPr>
                <w:b/>
                <w:sz w:val="28"/>
                <w:szCs w:val="28"/>
                <w:lang w:val="sr-Cyrl-CS"/>
              </w:rPr>
              <w:t>10</w:t>
            </w:r>
          </w:p>
        </w:tc>
      </w:tr>
      <w:tr w:rsidR="00412798" w:rsidRPr="000B3A41" w:rsidTr="00412798">
        <w:tc>
          <w:tcPr>
            <w:tcW w:w="816" w:type="dxa"/>
          </w:tcPr>
          <w:p w:rsidR="00412798" w:rsidRPr="003A48F6" w:rsidRDefault="00412798" w:rsidP="00412798">
            <w:pPr>
              <w:rPr>
                <w:lang w:val="sr-Cyrl-CS"/>
              </w:rPr>
            </w:pPr>
            <w:r>
              <w:rPr>
                <w:lang w:val="sr-Cyrl-CS"/>
              </w:rPr>
              <w:t>10.1.</w:t>
            </w:r>
          </w:p>
        </w:tc>
        <w:tc>
          <w:tcPr>
            <w:tcW w:w="3584" w:type="dxa"/>
          </w:tcPr>
          <w:p w:rsidR="00412798" w:rsidRDefault="00412798" w:rsidP="00412798">
            <w:pPr>
              <w:rPr>
                <w:lang w:val="sr-Cyrl-CS"/>
              </w:rPr>
            </w:pPr>
            <w:r>
              <w:rPr>
                <w:lang w:val="sr-Cyrl-CS"/>
              </w:rPr>
              <w:t>Ђорђевић Мирјана</w:t>
            </w:r>
          </w:p>
        </w:tc>
        <w:tc>
          <w:tcPr>
            <w:tcW w:w="961" w:type="dxa"/>
          </w:tcPr>
          <w:p w:rsidR="00412798" w:rsidRDefault="00412798" w:rsidP="00412798">
            <w:pPr>
              <w:rPr>
                <w:lang w:val="sr-Cyrl-CS"/>
              </w:rPr>
            </w:pPr>
            <w:r>
              <w:rPr>
                <w:lang w:val="sr-Cyrl-CS"/>
              </w:rPr>
              <w:t>1957.</w:t>
            </w:r>
          </w:p>
        </w:tc>
        <w:tc>
          <w:tcPr>
            <w:tcW w:w="2236" w:type="dxa"/>
          </w:tcPr>
          <w:p w:rsidR="00412798" w:rsidRDefault="00412798" w:rsidP="00412798">
            <w:pPr>
              <w:rPr>
                <w:lang w:val="sr-Cyrl-CS"/>
              </w:rPr>
            </w:pPr>
            <w:r>
              <w:rPr>
                <w:lang w:val="sr-Cyrl-CS"/>
              </w:rPr>
              <w:t>Зубни техн.</w:t>
            </w:r>
          </w:p>
        </w:tc>
        <w:tc>
          <w:tcPr>
            <w:tcW w:w="1378" w:type="dxa"/>
          </w:tcPr>
          <w:p w:rsidR="00412798" w:rsidRPr="000B3A41" w:rsidRDefault="00412798" w:rsidP="00412798">
            <w:pPr>
              <w:jc w:val="center"/>
              <w:rPr>
                <w:b/>
                <w:sz w:val="28"/>
                <w:szCs w:val="28"/>
                <w:lang w:val="ru-RU"/>
              </w:rPr>
            </w:pPr>
          </w:p>
        </w:tc>
      </w:tr>
      <w:tr w:rsidR="00412798" w:rsidTr="00412798">
        <w:tc>
          <w:tcPr>
            <w:tcW w:w="816" w:type="dxa"/>
          </w:tcPr>
          <w:p w:rsidR="00412798" w:rsidRDefault="00412798" w:rsidP="00412798">
            <w:r>
              <w:t>1</w:t>
            </w:r>
            <w:r>
              <w:rPr>
                <w:lang w:val="sr-Cyrl-CS"/>
              </w:rPr>
              <w:t>0</w:t>
            </w:r>
            <w:r>
              <w:t>.</w:t>
            </w:r>
            <w:r>
              <w:rPr>
                <w:lang w:val="sr-Cyrl-CS"/>
              </w:rPr>
              <w:t>2</w:t>
            </w:r>
            <w:r>
              <w:t>.</w:t>
            </w:r>
          </w:p>
        </w:tc>
        <w:tc>
          <w:tcPr>
            <w:tcW w:w="3584" w:type="dxa"/>
          </w:tcPr>
          <w:p w:rsidR="00412798" w:rsidRDefault="00412798" w:rsidP="00412798">
            <w:r>
              <w:t>Радојевић Весна</w:t>
            </w:r>
          </w:p>
        </w:tc>
        <w:tc>
          <w:tcPr>
            <w:tcW w:w="961" w:type="dxa"/>
          </w:tcPr>
          <w:p w:rsidR="00412798" w:rsidRDefault="00412798" w:rsidP="00412798">
            <w:r>
              <w:t>1976.</w:t>
            </w:r>
          </w:p>
        </w:tc>
        <w:tc>
          <w:tcPr>
            <w:tcW w:w="2236" w:type="dxa"/>
          </w:tcPr>
          <w:p w:rsidR="00412798" w:rsidRDefault="00412798" w:rsidP="00412798">
            <w:r>
              <w:t>Мед.сестра</w:t>
            </w:r>
          </w:p>
        </w:tc>
        <w:tc>
          <w:tcPr>
            <w:tcW w:w="1378" w:type="dxa"/>
          </w:tcPr>
          <w:p w:rsidR="00412798" w:rsidRPr="00E8013E" w:rsidRDefault="00412798" w:rsidP="00412798">
            <w:pPr>
              <w:jc w:val="center"/>
              <w:rPr>
                <w:lang w:val="sr-Cyrl-CS"/>
              </w:rPr>
            </w:pPr>
          </w:p>
        </w:tc>
      </w:tr>
      <w:tr w:rsidR="00412798" w:rsidRPr="000B3A41" w:rsidTr="00412798">
        <w:tc>
          <w:tcPr>
            <w:tcW w:w="816" w:type="dxa"/>
          </w:tcPr>
          <w:p w:rsidR="00412798" w:rsidRDefault="00412798" w:rsidP="00412798">
            <w:r>
              <w:t>1</w:t>
            </w:r>
            <w:r>
              <w:rPr>
                <w:lang w:val="sr-Cyrl-CS"/>
              </w:rPr>
              <w:t>0</w:t>
            </w:r>
            <w:r>
              <w:t>.</w:t>
            </w:r>
            <w:r>
              <w:rPr>
                <w:lang w:val="sr-Cyrl-CS"/>
              </w:rPr>
              <w:t>3</w:t>
            </w:r>
            <w:r>
              <w:t>.</w:t>
            </w:r>
          </w:p>
        </w:tc>
        <w:tc>
          <w:tcPr>
            <w:tcW w:w="3584" w:type="dxa"/>
          </w:tcPr>
          <w:p w:rsidR="00412798" w:rsidRPr="00454F2C" w:rsidRDefault="00412798" w:rsidP="00412798">
            <w:pPr>
              <w:rPr>
                <w:lang w:val="sr-Cyrl-CS"/>
              </w:rPr>
            </w:pPr>
            <w:r>
              <w:rPr>
                <w:lang w:val="sr-Cyrl-CS"/>
              </w:rPr>
              <w:t>Живановић Јелена</w:t>
            </w:r>
          </w:p>
        </w:tc>
        <w:tc>
          <w:tcPr>
            <w:tcW w:w="961" w:type="dxa"/>
          </w:tcPr>
          <w:p w:rsidR="00412798" w:rsidRPr="00454F2C" w:rsidRDefault="00412798" w:rsidP="00412798">
            <w:pPr>
              <w:rPr>
                <w:lang w:val="sr-Cyrl-CS"/>
              </w:rPr>
            </w:pPr>
            <w:r>
              <w:rPr>
                <w:lang w:val="sr-Cyrl-CS"/>
              </w:rPr>
              <w:t>1983.</w:t>
            </w:r>
          </w:p>
        </w:tc>
        <w:tc>
          <w:tcPr>
            <w:tcW w:w="2236" w:type="dxa"/>
          </w:tcPr>
          <w:p w:rsidR="00412798" w:rsidRPr="00454F2C" w:rsidRDefault="00412798" w:rsidP="00412798">
            <w:pPr>
              <w:rPr>
                <w:lang w:val="sr-Cyrl-CS"/>
              </w:rPr>
            </w:pPr>
            <w:r>
              <w:rPr>
                <w:lang w:val="sr-Cyrl-CS"/>
              </w:rPr>
              <w:t>Зубни техн.</w:t>
            </w:r>
          </w:p>
        </w:tc>
        <w:tc>
          <w:tcPr>
            <w:tcW w:w="1378" w:type="dxa"/>
          </w:tcPr>
          <w:p w:rsidR="00412798" w:rsidRPr="000B3A41" w:rsidRDefault="00412798" w:rsidP="00412798">
            <w:pPr>
              <w:jc w:val="center"/>
              <w:rPr>
                <w:b/>
                <w:sz w:val="28"/>
                <w:szCs w:val="28"/>
                <w:lang w:val="ru-RU"/>
              </w:rPr>
            </w:pPr>
          </w:p>
        </w:tc>
      </w:tr>
      <w:tr w:rsidR="00412798" w:rsidTr="00412798">
        <w:tc>
          <w:tcPr>
            <w:tcW w:w="816" w:type="dxa"/>
          </w:tcPr>
          <w:p w:rsidR="00412798" w:rsidRDefault="00412798" w:rsidP="00412798">
            <w:r>
              <w:t>1</w:t>
            </w:r>
            <w:r>
              <w:rPr>
                <w:lang w:val="sr-Cyrl-CS"/>
              </w:rPr>
              <w:t>0</w:t>
            </w:r>
            <w:r>
              <w:t>.</w:t>
            </w:r>
            <w:r>
              <w:rPr>
                <w:lang w:val="sr-Cyrl-CS"/>
              </w:rPr>
              <w:t>4</w:t>
            </w:r>
            <w:r>
              <w:t>.</w:t>
            </w:r>
          </w:p>
        </w:tc>
        <w:tc>
          <w:tcPr>
            <w:tcW w:w="3584" w:type="dxa"/>
          </w:tcPr>
          <w:p w:rsidR="00412798" w:rsidRDefault="00412798" w:rsidP="00412798">
            <w:r>
              <w:t>Жикић др Јовица</w:t>
            </w:r>
          </w:p>
        </w:tc>
        <w:tc>
          <w:tcPr>
            <w:tcW w:w="961" w:type="dxa"/>
          </w:tcPr>
          <w:p w:rsidR="00412798" w:rsidRDefault="00412798" w:rsidP="00412798">
            <w:r>
              <w:t>1959.</w:t>
            </w:r>
          </w:p>
        </w:tc>
        <w:tc>
          <w:tcPr>
            <w:tcW w:w="2236" w:type="dxa"/>
          </w:tcPr>
          <w:p w:rsidR="00412798" w:rsidRDefault="00412798" w:rsidP="00412798">
            <w:r>
              <w:t>Сп.ортопд.вилице</w:t>
            </w:r>
          </w:p>
        </w:tc>
        <w:tc>
          <w:tcPr>
            <w:tcW w:w="1378" w:type="dxa"/>
          </w:tcPr>
          <w:p w:rsidR="00412798" w:rsidRPr="0015059A" w:rsidRDefault="00412798" w:rsidP="00412798">
            <w:pPr>
              <w:jc w:val="center"/>
              <w:rPr>
                <w:b/>
                <w:sz w:val="28"/>
                <w:szCs w:val="28"/>
              </w:rPr>
            </w:pPr>
          </w:p>
        </w:tc>
      </w:tr>
      <w:tr w:rsidR="00412798" w:rsidRPr="00E8013E" w:rsidTr="00412798">
        <w:tc>
          <w:tcPr>
            <w:tcW w:w="816" w:type="dxa"/>
          </w:tcPr>
          <w:p w:rsidR="00412798" w:rsidRDefault="00412798" w:rsidP="00412798">
            <w:r>
              <w:t>1</w:t>
            </w:r>
            <w:r>
              <w:rPr>
                <w:lang w:val="sr-Cyrl-CS"/>
              </w:rPr>
              <w:t>0</w:t>
            </w:r>
            <w:r>
              <w:t>.</w:t>
            </w:r>
            <w:r>
              <w:rPr>
                <w:lang w:val="sr-Cyrl-CS"/>
              </w:rPr>
              <w:t>5</w:t>
            </w:r>
            <w:r>
              <w:t>.</w:t>
            </w:r>
          </w:p>
        </w:tc>
        <w:tc>
          <w:tcPr>
            <w:tcW w:w="3584" w:type="dxa"/>
          </w:tcPr>
          <w:p w:rsidR="00412798" w:rsidRDefault="00412798" w:rsidP="00412798">
            <w:r>
              <w:t>Гајовић др Слађана</w:t>
            </w:r>
          </w:p>
        </w:tc>
        <w:tc>
          <w:tcPr>
            <w:tcW w:w="961" w:type="dxa"/>
          </w:tcPr>
          <w:p w:rsidR="00412798" w:rsidRDefault="00412798" w:rsidP="00412798">
            <w:r>
              <w:t>1967.</w:t>
            </w:r>
          </w:p>
        </w:tc>
        <w:tc>
          <w:tcPr>
            <w:tcW w:w="2236" w:type="dxa"/>
          </w:tcPr>
          <w:p w:rsidR="00412798" w:rsidRDefault="00412798" w:rsidP="00412798">
            <w:r>
              <w:t>Докт.стомат</w:t>
            </w:r>
            <w:r>
              <w:rPr>
                <w:lang w:val="sr-Cyrl-CS"/>
              </w:rPr>
              <w:t>ологије</w:t>
            </w:r>
          </w:p>
        </w:tc>
        <w:tc>
          <w:tcPr>
            <w:tcW w:w="1378" w:type="dxa"/>
          </w:tcPr>
          <w:p w:rsidR="00412798" w:rsidRPr="00E8013E" w:rsidRDefault="00412798" w:rsidP="00412798">
            <w:pPr>
              <w:jc w:val="center"/>
              <w:rPr>
                <w:lang w:val="sr-Cyrl-CS"/>
              </w:rPr>
            </w:pPr>
          </w:p>
        </w:tc>
      </w:tr>
      <w:tr w:rsidR="00412798" w:rsidTr="00412798">
        <w:tc>
          <w:tcPr>
            <w:tcW w:w="816" w:type="dxa"/>
          </w:tcPr>
          <w:p w:rsidR="00412798" w:rsidRDefault="00412798" w:rsidP="00412798">
            <w:r>
              <w:t>1</w:t>
            </w:r>
            <w:r>
              <w:rPr>
                <w:lang w:val="sr-Cyrl-CS"/>
              </w:rPr>
              <w:t>0</w:t>
            </w:r>
            <w:r>
              <w:t>.</w:t>
            </w:r>
            <w:r>
              <w:rPr>
                <w:lang w:val="sr-Cyrl-CS"/>
              </w:rPr>
              <w:t>6</w:t>
            </w:r>
            <w:r>
              <w:t>.</w:t>
            </w:r>
          </w:p>
        </w:tc>
        <w:tc>
          <w:tcPr>
            <w:tcW w:w="3584" w:type="dxa"/>
          </w:tcPr>
          <w:p w:rsidR="00412798" w:rsidRDefault="00412798" w:rsidP="00412798">
            <w:pPr>
              <w:rPr>
                <w:lang w:val="sr-Cyrl-CS"/>
              </w:rPr>
            </w:pPr>
            <w:r>
              <w:rPr>
                <w:lang w:val="sr-Cyrl-CS"/>
              </w:rPr>
              <w:t>Вукашиновић Жарко</w:t>
            </w:r>
          </w:p>
        </w:tc>
        <w:tc>
          <w:tcPr>
            <w:tcW w:w="961" w:type="dxa"/>
          </w:tcPr>
          <w:p w:rsidR="00412798" w:rsidRDefault="00412798" w:rsidP="00412798">
            <w:pPr>
              <w:rPr>
                <w:lang w:val="sr-Cyrl-CS"/>
              </w:rPr>
            </w:pPr>
            <w:r>
              <w:rPr>
                <w:lang w:val="sr-Cyrl-CS"/>
              </w:rPr>
              <w:t>1983.</w:t>
            </w:r>
          </w:p>
        </w:tc>
        <w:tc>
          <w:tcPr>
            <w:tcW w:w="2236" w:type="dxa"/>
          </w:tcPr>
          <w:p w:rsidR="00412798" w:rsidRPr="00F96DB8" w:rsidRDefault="00412798" w:rsidP="00412798">
            <w:pPr>
              <w:rPr>
                <w:lang w:val="sr-Cyrl-CS"/>
              </w:rPr>
            </w:pPr>
            <w:r>
              <w:rPr>
                <w:lang w:val="sr-Cyrl-CS"/>
              </w:rPr>
              <w:t>Зубни 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0</w:t>
            </w:r>
            <w:r>
              <w:t>.</w:t>
            </w:r>
            <w:r>
              <w:rPr>
                <w:lang w:val="sr-Cyrl-CS"/>
              </w:rPr>
              <w:t>7</w:t>
            </w:r>
            <w:r>
              <w:t>.</w:t>
            </w:r>
          </w:p>
        </w:tc>
        <w:tc>
          <w:tcPr>
            <w:tcW w:w="3584" w:type="dxa"/>
          </w:tcPr>
          <w:p w:rsidR="00412798" w:rsidRPr="0035060F" w:rsidRDefault="00412798" w:rsidP="00412798">
            <w:pPr>
              <w:rPr>
                <w:lang w:val="sr-Cyrl-CS"/>
              </w:rPr>
            </w:pPr>
            <w:r>
              <w:rPr>
                <w:lang w:val="sr-Cyrl-CS"/>
              </w:rPr>
              <w:t>Вукашиновић Ана</w:t>
            </w:r>
          </w:p>
        </w:tc>
        <w:tc>
          <w:tcPr>
            <w:tcW w:w="961" w:type="dxa"/>
          </w:tcPr>
          <w:p w:rsidR="00412798" w:rsidRPr="00174C98" w:rsidRDefault="00412798" w:rsidP="00412798">
            <w:pPr>
              <w:rPr>
                <w:lang w:val="sr-Cyrl-CS"/>
              </w:rPr>
            </w:pPr>
            <w:r>
              <w:rPr>
                <w:lang w:val="sr-Cyrl-CS"/>
              </w:rPr>
              <w:t>1986.</w:t>
            </w:r>
          </w:p>
        </w:tc>
        <w:tc>
          <w:tcPr>
            <w:tcW w:w="2236" w:type="dxa"/>
          </w:tcPr>
          <w:p w:rsidR="00412798" w:rsidRDefault="00412798" w:rsidP="00412798">
            <w:r>
              <w:t>Зубни асистент</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0</w:t>
            </w:r>
            <w:r>
              <w:t>.</w:t>
            </w:r>
            <w:r>
              <w:rPr>
                <w:lang w:val="sr-Cyrl-CS"/>
              </w:rPr>
              <w:t>8</w:t>
            </w:r>
            <w:r>
              <w:t>.</w:t>
            </w:r>
          </w:p>
        </w:tc>
        <w:tc>
          <w:tcPr>
            <w:tcW w:w="3584" w:type="dxa"/>
          </w:tcPr>
          <w:p w:rsidR="00412798" w:rsidRDefault="00412798" w:rsidP="00412798">
            <w:r>
              <w:t>Лекић Драгана</w:t>
            </w:r>
          </w:p>
        </w:tc>
        <w:tc>
          <w:tcPr>
            <w:tcW w:w="961" w:type="dxa"/>
          </w:tcPr>
          <w:p w:rsidR="00412798" w:rsidRDefault="00412798" w:rsidP="00412798">
            <w:r>
              <w:t>1970.</w:t>
            </w:r>
          </w:p>
        </w:tc>
        <w:tc>
          <w:tcPr>
            <w:tcW w:w="2236" w:type="dxa"/>
          </w:tcPr>
          <w:p w:rsidR="00412798" w:rsidRDefault="00412798" w:rsidP="00412798">
            <w:r>
              <w:t>Зубни асистент</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0</w:t>
            </w:r>
            <w:r>
              <w:t>.</w:t>
            </w:r>
            <w:r>
              <w:rPr>
                <w:lang w:val="sr-Cyrl-CS"/>
              </w:rPr>
              <w:t>9</w:t>
            </w:r>
            <w:r>
              <w:t>.</w:t>
            </w:r>
          </w:p>
        </w:tc>
        <w:tc>
          <w:tcPr>
            <w:tcW w:w="3584" w:type="dxa"/>
          </w:tcPr>
          <w:p w:rsidR="00412798" w:rsidRDefault="00412798" w:rsidP="00412798">
            <w:r>
              <w:t>Павловић Снежана</w:t>
            </w:r>
          </w:p>
        </w:tc>
        <w:tc>
          <w:tcPr>
            <w:tcW w:w="961" w:type="dxa"/>
          </w:tcPr>
          <w:p w:rsidR="00412798" w:rsidRDefault="00412798" w:rsidP="00412798">
            <w:r>
              <w:t>1972.</w:t>
            </w:r>
          </w:p>
        </w:tc>
        <w:tc>
          <w:tcPr>
            <w:tcW w:w="2236" w:type="dxa"/>
          </w:tcPr>
          <w:p w:rsidR="00412798" w:rsidRDefault="00412798" w:rsidP="00412798">
            <w:r>
              <w:t>Зубни асистент</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C761CE" w:rsidRDefault="00412798" w:rsidP="00412798">
            <w:pPr>
              <w:rPr>
                <w:lang w:val="sr-Cyrl-CS"/>
              </w:rPr>
            </w:pPr>
            <w:r>
              <w:rPr>
                <w:lang w:val="sr-Cyrl-CS"/>
              </w:rPr>
              <w:t>10.10.</w:t>
            </w:r>
          </w:p>
        </w:tc>
        <w:tc>
          <w:tcPr>
            <w:tcW w:w="3584" w:type="dxa"/>
          </w:tcPr>
          <w:p w:rsidR="00412798" w:rsidRDefault="00412798" w:rsidP="00412798">
            <w:pPr>
              <w:rPr>
                <w:lang w:val="sr-Cyrl-CS"/>
              </w:rPr>
            </w:pPr>
            <w:r>
              <w:rPr>
                <w:lang w:val="sr-Cyrl-CS"/>
              </w:rPr>
              <w:t>Ћосовић Маријана</w:t>
            </w:r>
          </w:p>
        </w:tc>
        <w:tc>
          <w:tcPr>
            <w:tcW w:w="961" w:type="dxa"/>
          </w:tcPr>
          <w:p w:rsidR="00412798" w:rsidRDefault="00412798" w:rsidP="00412798">
            <w:pPr>
              <w:rPr>
                <w:lang w:val="sr-Cyrl-CS"/>
              </w:rPr>
            </w:pPr>
            <w:r>
              <w:rPr>
                <w:lang w:val="sr-Cyrl-CS"/>
              </w:rPr>
              <w:t>1983.</w:t>
            </w:r>
          </w:p>
        </w:tc>
        <w:tc>
          <w:tcPr>
            <w:tcW w:w="2236" w:type="dxa"/>
          </w:tcPr>
          <w:p w:rsidR="00412798" w:rsidRDefault="00412798" w:rsidP="00412798">
            <w:pPr>
              <w:rPr>
                <w:lang w:val="sr-Cyrl-CS"/>
              </w:rPr>
            </w:pPr>
            <w:r>
              <w:t>Докт.стомат</w:t>
            </w:r>
            <w:r>
              <w:rPr>
                <w:lang w:val="sr-Cyrl-CS"/>
              </w:rPr>
              <w:t>ологије</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p>
        </w:tc>
        <w:tc>
          <w:tcPr>
            <w:tcW w:w="3584" w:type="dxa"/>
          </w:tcPr>
          <w:p w:rsidR="00412798" w:rsidRPr="00DE66A9" w:rsidRDefault="00412798" w:rsidP="00412798">
            <w:pPr>
              <w:rPr>
                <w:b/>
                <w:lang w:val="sr-Cyrl-CS"/>
              </w:rPr>
            </w:pPr>
            <w:r w:rsidRPr="00DE66A9">
              <w:rPr>
                <w:b/>
                <w:lang w:val="sr-Cyrl-CS"/>
              </w:rPr>
              <w:t>НЕМЕДИЦИНСКИ РАДНИЦИ</w:t>
            </w:r>
          </w:p>
        </w:tc>
        <w:tc>
          <w:tcPr>
            <w:tcW w:w="961" w:type="dxa"/>
          </w:tcPr>
          <w:p w:rsidR="00412798" w:rsidRDefault="00412798" w:rsidP="00412798">
            <w:pPr>
              <w:rPr>
                <w:lang w:val="sr-Cyrl-CS"/>
              </w:rPr>
            </w:pPr>
          </w:p>
        </w:tc>
        <w:tc>
          <w:tcPr>
            <w:tcW w:w="2236" w:type="dxa"/>
          </w:tcPr>
          <w:p w:rsidR="00412798" w:rsidRPr="004B00E2" w:rsidRDefault="00412798" w:rsidP="00412798"/>
        </w:tc>
        <w:tc>
          <w:tcPr>
            <w:tcW w:w="1378" w:type="dxa"/>
          </w:tcPr>
          <w:p w:rsidR="00412798" w:rsidRPr="001755CE" w:rsidRDefault="00412798" w:rsidP="00412798">
            <w:pPr>
              <w:jc w:val="center"/>
              <w:rPr>
                <w:b/>
                <w:sz w:val="28"/>
                <w:szCs w:val="28"/>
              </w:rPr>
            </w:pPr>
          </w:p>
        </w:tc>
      </w:tr>
      <w:tr w:rsidR="00412798" w:rsidTr="00412798">
        <w:tc>
          <w:tcPr>
            <w:tcW w:w="816" w:type="dxa"/>
          </w:tcPr>
          <w:p w:rsidR="00412798" w:rsidRDefault="00412798" w:rsidP="00412798"/>
        </w:tc>
        <w:tc>
          <w:tcPr>
            <w:tcW w:w="3584" w:type="dxa"/>
          </w:tcPr>
          <w:p w:rsidR="00412798" w:rsidRDefault="00412798" w:rsidP="00412798"/>
        </w:tc>
        <w:tc>
          <w:tcPr>
            <w:tcW w:w="961" w:type="dxa"/>
          </w:tcPr>
          <w:p w:rsidR="00412798" w:rsidRDefault="00412798" w:rsidP="00412798"/>
        </w:tc>
        <w:tc>
          <w:tcPr>
            <w:tcW w:w="2236" w:type="dxa"/>
          </w:tcPr>
          <w:p w:rsidR="00412798" w:rsidRDefault="00412798" w:rsidP="00412798"/>
        </w:tc>
        <w:tc>
          <w:tcPr>
            <w:tcW w:w="1378" w:type="dxa"/>
          </w:tcPr>
          <w:p w:rsidR="00412798" w:rsidRPr="0015059A" w:rsidRDefault="00412798" w:rsidP="00412798">
            <w:pPr>
              <w:jc w:val="center"/>
              <w:rPr>
                <w:b/>
                <w:sz w:val="28"/>
                <w:szCs w:val="28"/>
                <w:lang w:val="sr-Cyrl-CS"/>
              </w:rPr>
            </w:pPr>
          </w:p>
        </w:tc>
      </w:tr>
      <w:tr w:rsidR="00412798" w:rsidTr="00412798">
        <w:tc>
          <w:tcPr>
            <w:tcW w:w="816" w:type="dxa"/>
          </w:tcPr>
          <w:p w:rsidR="00412798" w:rsidRDefault="00412798" w:rsidP="00412798">
            <w:pPr>
              <w:rPr>
                <w:b/>
                <w:bCs/>
              </w:rPr>
            </w:pPr>
            <w:r>
              <w:rPr>
                <w:b/>
                <w:bCs/>
              </w:rPr>
              <w:t>11.</w:t>
            </w:r>
          </w:p>
        </w:tc>
        <w:tc>
          <w:tcPr>
            <w:tcW w:w="3584" w:type="dxa"/>
          </w:tcPr>
          <w:p w:rsidR="00412798" w:rsidRDefault="00412798" w:rsidP="00412798">
            <w:pPr>
              <w:rPr>
                <w:b/>
                <w:bCs/>
              </w:rPr>
            </w:pPr>
            <w:r>
              <w:rPr>
                <w:b/>
                <w:bCs/>
              </w:rPr>
              <w:t>ЗАЈЕДНИЧКЕ СЛУЖБЕ</w:t>
            </w:r>
          </w:p>
        </w:tc>
        <w:tc>
          <w:tcPr>
            <w:tcW w:w="961" w:type="dxa"/>
          </w:tcPr>
          <w:p w:rsidR="00412798" w:rsidRDefault="00412798" w:rsidP="00412798"/>
        </w:tc>
        <w:tc>
          <w:tcPr>
            <w:tcW w:w="2236" w:type="dxa"/>
          </w:tcPr>
          <w:p w:rsidR="00412798" w:rsidRDefault="00412798" w:rsidP="00412798"/>
        </w:tc>
        <w:tc>
          <w:tcPr>
            <w:tcW w:w="1378" w:type="dxa"/>
          </w:tcPr>
          <w:p w:rsidR="00412798" w:rsidRPr="00AB3F89" w:rsidRDefault="00412798" w:rsidP="00412798">
            <w:pPr>
              <w:jc w:val="center"/>
              <w:rPr>
                <w:b/>
                <w:sz w:val="28"/>
                <w:szCs w:val="28"/>
              </w:rPr>
            </w:pPr>
            <w:r>
              <w:rPr>
                <w:b/>
                <w:sz w:val="28"/>
                <w:szCs w:val="28"/>
              </w:rPr>
              <w:t>21</w:t>
            </w:r>
          </w:p>
        </w:tc>
      </w:tr>
      <w:tr w:rsidR="00412798" w:rsidTr="00412798">
        <w:tc>
          <w:tcPr>
            <w:tcW w:w="816" w:type="dxa"/>
          </w:tcPr>
          <w:p w:rsidR="00412798" w:rsidRDefault="00412798" w:rsidP="00412798">
            <w:r>
              <w:t>11.1.</w:t>
            </w:r>
          </w:p>
        </w:tc>
        <w:tc>
          <w:tcPr>
            <w:tcW w:w="3584" w:type="dxa"/>
          </w:tcPr>
          <w:p w:rsidR="00412798" w:rsidRPr="003617BD" w:rsidRDefault="00412798" w:rsidP="00412798">
            <w:pPr>
              <w:rPr>
                <w:lang w:val="sr-Cyrl-CS"/>
              </w:rPr>
            </w:pPr>
            <w:r>
              <w:rPr>
                <w:lang w:val="sr-Cyrl-CS"/>
              </w:rPr>
              <w:t>Карановић Нада</w:t>
            </w:r>
          </w:p>
        </w:tc>
        <w:tc>
          <w:tcPr>
            <w:tcW w:w="961" w:type="dxa"/>
          </w:tcPr>
          <w:p w:rsidR="00412798" w:rsidRPr="003617BD" w:rsidRDefault="00412798" w:rsidP="00412798">
            <w:pPr>
              <w:rPr>
                <w:lang w:val="sr-Cyrl-CS"/>
              </w:rPr>
            </w:pPr>
            <w:r>
              <w:rPr>
                <w:lang w:val="sr-Cyrl-CS"/>
              </w:rPr>
              <w:t>1959.</w:t>
            </w:r>
          </w:p>
        </w:tc>
        <w:tc>
          <w:tcPr>
            <w:tcW w:w="2236" w:type="dxa"/>
          </w:tcPr>
          <w:p w:rsidR="00412798" w:rsidRPr="003617BD" w:rsidRDefault="00412798" w:rsidP="00412798">
            <w:pPr>
              <w:rPr>
                <w:lang w:val="sr-Cyrl-CS"/>
              </w:rPr>
            </w:pPr>
            <w:r>
              <w:rPr>
                <w:lang w:val="sr-Cyrl-CS"/>
              </w:rPr>
              <w:t>ССС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11.2.</w:t>
            </w:r>
          </w:p>
        </w:tc>
        <w:tc>
          <w:tcPr>
            <w:tcW w:w="3584" w:type="dxa"/>
          </w:tcPr>
          <w:p w:rsidR="00412798" w:rsidRDefault="00412798" w:rsidP="00412798">
            <w:r>
              <w:rPr>
                <w:lang w:val="sr-Cyrl-CS"/>
              </w:rPr>
              <w:t>Прокић</w:t>
            </w:r>
            <w:r>
              <w:t xml:space="preserve"> Радмила</w:t>
            </w:r>
          </w:p>
        </w:tc>
        <w:tc>
          <w:tcPr>
            <w:tcW w:w="961" w:type="dxa"/>
          </w:tcPr>
          <w:p w:rsidR="00412798" w:rsidRDefault="00412798" w:rsidP="00412798">
            <w:r>
              <w:t>1967.</w:t>
            </w:r>
          </w:p>
        </w:tc>
        <w:tc>
          <w:tcPr>
            <w:tcW w:w="2236" w:type="dxa"/>
          </w:tcPr>
          <w:p w:rsidR="00412798"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11.3.</w:t>
            </w:r>
          </w:p>
        </w:tc>
        <w:tc>
          <w:tcPr>
            <w:tcW w:w="3584" w:type="dxa"/>
          </w:tcPr>
          <w:p w:rsidR="00412798" w:rsidRDefault="00412798" w:rsidP="00412798">
            <w:r>
              <w:t>Вукотић Зоран</w:t>
            </w:r>
          </w:p>
        </w:tc>
        <w:tc>
          <w:tcPr>
            <w:tcW w:w="961" w:type="dxa"/>
          </w:tcPr>
          <w:p w:rsidR="00412798" w:rsidRDefault="00412798" w:rsidP="00412798">
            <w:r>
              <w:t>1961.</w:t>
            </w:r>
          </w:p>
        </w:tc>
        <w:tc>
          <w:tcPr>
            <w:tcW w:w="2236" w:type="dxa"/>
          </w:tcPr>
          <w:p w:rsidR="00412798" w:rsidRDefault="00412798" w:rsidP="00412798">
            <w:r>
              <w:t>ВС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11.4.</w:t>
            </w:r>
          </w:p>
        </w:tc>
        <w:tc>
          <w:tcPr>
            <w:tcW w:w="3584" w:type="dxa"/>
          </w:tcPr>
          <w:p w:rsidR="00412798" w:rsidRDefault="00412798" w:rsidP="00412798">
            <w:r>
              <w:t>Петровић Бранка</w:t>
            </w:r>
          </w:p>
        </w:tc>
        <w:tc>
          <w:tcPr>
            <w:tcW w:w="961" w:type="dxa"/>
          </w:tcPr>
          <w:p w:rsidR="00412798" w:rsidRDefault="00412798" w:rsidP="00412798">
            <w:r>
              <w:t>1965.</w:t>
            </w:r>
          </w:p>
        </w:tc>
        <w:tc>
          <w:tcPr>
            <w:tcW w:w="2236" w:type="dxa"/>
          </w:tcPr>
          <w:p w:rsidR="00412798"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11.5.</w:t>
            </w:r>
          </w:p>
        </w:tc>
        <w:tc>
          <w:tcPr>
            <w:tcW w:w="3584" w:type="dxa"/>
          </w:tcPr>
          <w:p w:rsidR="00412798" w:rsidRDefault="00412798" w:rsidP="00412798">
            <w:r>
              <w:t>Живојиновић Рада</w:t>
            </w:r>
          </w:p>
        </w:tc>
        <w:tc>
          <w:tcPr>
            <w:tcW w:w="961" w:type="dxa"/>
          </w:tcPr>
          <w:p w:rsidR="00412798" w:rsidRDefault="00412798" w:rsidP="00412798">
            <w:r>
              <w:t>1959.</w:t>
            </w:r>
          </w:p>
        </w:tc>
        <w:tc>
          <w:tcPr>
            <w:tcW w:w="2236" w:type="dxa"/>
          </w:tcPr>
          <w:p w:rsidR="00412798" w:rsidRDefault="00412798" w:rsidP="00412798">
            <w:r>
              <w:t>ССС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11.6</w:t>
            </w:r>
          </w:p>
        </w:tc>
        <w:tc>
          <w:tcPr>
            <w:tcW w:w="3584" w:type="dxa"/>
          </w:tcPr>
          <w:p w:rsidR="00412798" w:rsidRPr="003617BD" w:rsidRDefault="00412798" w:rsidP="00412798">
            <w:pPr>
              <w:rPr>
                <w:lang w:val="sr-Cyrl-CS"/>
              </w:rPr>
            </w:pPr>
            <w:r>
              <w:rPr>
                <w:lang w:val="sr-Cyrl-CS"/>
              </w:rPr>
              <w:t>Брковић Драгица</w:t>
            </w:r>
          </w:p>
        </w:tc>
        <w:tc>
          <w:tcPr>
            <w:tcW w:w="961" w:type="dxa"/>
          </w:tcPr>
          <w:p w:rsidR="00412798" w:rsidRPr="003617BD" w:rsidRDefault="00412798" w:rsidP="00412798">
            <w:pPr>
              <w:rPr>
                <w:lang w:val="sr-Cyrl-CS"/>
              </w:rPr>
            </w:pPr>
            <w:r>
              <w:rPr>
                <w:lang w:val="sr-Cyrl-CS"/>
              </w:rPr>
              <w:t>1966.</w:t>
            </w:r>
          </w:p>
        </w:tc>
        <w:tc>
          <w:tcPr>
            <w:tcW w:w="2236" w:type="dxa"/>
          </w:tcPr>
          <w:p w:rsidR="00412798" w:rsidRPr="003617BD" w:rsidRDefault="00412798" w:rsidP="00412798">
            <w:pPr>
              <w:rPr>
                <w:lang w:val="sr-Cyrl-CS"/>
              </w:rPr>
            </w:pPr>
            <w:r>
              <w:rPr>
                <w:lang w:val="sr-Cyrl-CS"/>
              </w:rP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11.7.</w:t>
            </w:r>
          </w:p>
        </w:tc>
        <w:tc>
          <w:tcPr>
            <w:tcW w:w="3584" w:type="dxa"/>
          </w:tcPr>
          <w:p w:rsidR="00412798" w:rsidRPr="003617BD" w:rsidRDefault="00412798" w:rsidP="00412798">
            <w:pPr>
              <w:rPr>
                <w:lang w:val="sr-Cyrl-CS"/>
              </w:rPr>
            </w:pPr>
            <w:r>
              <w:rPr>
                <w:lang w:val="sr-Cyrl-CS"/>
              </w:rPr>
              <w:t>Матић Славица</w:t>
            </w:r>
          </w:p>
        </w:tc>
        <w:tc>
          <w:tcPr>
            <w:tcW w:w="961" w:type="dxa"/>
          </w:tcPr>
          <w:p w:rsidR="00412798" w:rsidRPr="003617BD" w:rsidRDefault="00412798" w:rsidP="00412798">
            <w:pPr>
              <w:rPr>
                <w:lang w:val="sr-Cyrl-CS"/>
              </w:rPr>
            </w:pPr>
            <w:r>
              <w:rPr>
                <w:lang w:val="sr-Cyrl-CS"/>
              </w:rPr>
              <w:t>1973.</w:t>
            </w:r>
          </w:p>
        </w:tc>
        <w:tc>
          <w:tcPr>
            <w:tcW w:w="2236" w:type="dxa"/>
          </w:tcPr>
          <w:p w:rsidR="00412798" w:rsidRPr="003617BD" w:rsidRDefault="00412798" w:rsidP="00412798">
            <w:pPr>
              <w:rPr>
                <w:lang w:val="sr-Cyrl-CS"/>
              </w:rPr>
            </w:pPr>
            <w:r>
              <w:rPr>
                <w:lang w:val="sr-Cyrl-CS"/>
              </w:rP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11.8.</w:t>
            </w:r>
          </w:p>
        </w:tc>
        <w:tc>
          <w:tcPr>
            <w:tcW w:w="3584" w:type="dxa"/>
          </w:tcPr>
          <w:p w:rsidR="00412798" w:rsidRDefault="00412798" w:rsidP="00412798">
            <w:r>
              <w:t>Стоилов Борис</w:t>
            </w:r>
          </w:p>
        </w:tc>
        <w:tc>
          <w:tcPr>
            <w:tcW w:w="961" w:type="dxa"/>
          </w:tcPr>
          <w:p w:rsidR="00412798" w:rsidRDefault="00412798" w:rsidP="00412798">
            <w:r>
              <w:t>1975.</w:t>
            </w:r>
          </w:p>
        </w:tc>
        <w:tc>
          <w:tcPr>
            <w:tcW w:w="2236" w:type="dxa"/>
          </w:tcPr>
          <w:p w:rsidR="00412798" w:rsidRDefault="00412798" w:rsidP="00412798">
            <w:r>
              <w:t>ССС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11.9.</w:t>
            </w:r>
          </w:p>
        </w:tc>
        <w:tc>
          <w:tcPr>
            <w:tcW w:w="3584" w:type="dxa"/>
          </w:tcPr>
          <w:p w:rsidR="00412798" w:rsidRPr="00040127" w:rsidRDefault="00412798" w:rsidP="00412798">
            <w:pPr>
              <w:rPr>
                <w:lang w:val="sr-Cyrl-CS"/>
              </w:rPr>
            </w:pPr>
            <w:r w:rsidRPr="00040127">
              <w:rPr>
                <w:lang w:val="sr-Cyrl-CS"/>
              </w:rPr>
              <w:t xml:space="preserve">Ружић Немања                       </w:t>
            </w:r>
          </w:p>
        </w:tc>
        <w:tc>
          <w:tcPr>
            <w:tcW w:w="961" w:type="dxa"/>
          </w:tcPr>
          <w:p w:rsidR="00412798" w:rsidRPr="00040127" w:rsidRDefault="00412798" w:rsidP="00412798">
            <w:pPr>
              <w:rPr>
                <w:lang w:val="sr-Cyrl-CS"/>
              </w:rPr>
            </w:pPr>
            <w:r w:rsidRPr="00040127">
              <w:rPr>
                <w:lang w:val="sr-Cyrl-CS"/>
              </w:rPr>
              <w:t>1988.</w:t>
            </w:r>
          </w:p>
        </w:tc>
        <w:tc>
          <w:tcPr>
            <w:tcW w:w="2236" w:type="dxa"/>
          </w:tcPr>
          <w:p w:rsidR="00412798" w:rsidRPr="00040127" w:rsidRDefault="00412798" w:rsidP="00412798">
            <w:pPr>
              <w:rPr>
                <w:lang w:val="sr-Cyrl-CS"/>
              </w:rPr>
            </w:pPr>
            <w:r w:rsidRPr="00040127">
              <w:rPr>
                <w:lang w:val="sr-Cyrl-CS"/>
              </w:rPr>
              <w:t xml:space="preserve"> ВСС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11.10.</w:t>
            </w:r>
          </w:p>
        </w:tc>
        <w:tc>
          <w:tcPr>
            <w:tcW w:w="3584" w:type="dxa"/>
          </w:tcPr>
          <w:p w:rsidR="00412798" w:rsidRPr="003617BD" w:rsidRDefault="00412798" w:rsidP="00412798">
            <w:pPr>
              <w:rPr>
                <w:lang w:val="sr-Cyrl-CS"/>
              </w:rPr>
            </w:pPr>
            <w:r>
              <w:rPr>
                <w:lang w:val="sr-Cyrl-CS"/>
              </w:rPr>
              <w:t>Топаловић  Светлана</w:t>
            </w:r>
          </w:p>
        </w:tc>
        <w:tc>
          <w:tcPr>
            <w:tcW w:w="961" w:type="dxa"/>
          </w:tcPr>
          <w:p w:rsidR="00412798" w:rsidRPr="003617BD" w:rsidRDefault="00412798" w:rsidP="00412798">
            <w:pPr>
              <w:rPr>
                <w:lang w:val="sr-Cyrl-CS"/>
              </w:rPr>
            </w:pPr>
            <w:r>
              <w:rPr>
                <w:lang w:val="sr-Cyrl-CS"/>
              </w:rPr>
              <w:t>1966.</w:t>
            </w:r>
          </w:p>
        </w:tc>
        <w:tc>
          <w:tcPr>
            <w:tcW w:w="2236" w:type="dxa"/>
          </w:tcPr>
          <w:p w:rsidR="00412798" w:rsidRPr="003617BD" w:rsidRDefault="00412798" w:rsidP="00412798">
            <w:pPr>
              <w:rPr>
                <w:lang w:val="sr-Cyrl-CS"/>
              </w:rPr>
            </w:pPr>
            <w:r>
              <w:rPr>
                <w:lang w:val="sr-Cyrl-CS"/>
              </w:rP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11.11.</w:t>
            </w:r>
          </w:p>
        </w:tc>
        <w:tc>
          <w:tcPr>
            <w:tcW w:w="3584" w:type="dxa"/>
          </w:tcPr>
          <w:p w:rsidR="00412798" w:rsidRDefault="00412798" w:rsidP="00412798">
            <w:r>
              <w:t>Карић Зоран</w:t>
            </w:r>
          </w:p>
        </w:tc>
        <w:tc>
          <w:tcPr>
            <w:tcW w:w="961" w:type="dxa"/>
          </w:tcPr>
          <w:p w:rsidR="00412798" w:rsidRDefault="00412798" w:rsidP="00412798">
            <w:r>
              <w:t>1962.</w:t>
            </w:r>
          </w:p>
        </w:tc>
        <w:tc>
          <w:tcPr>
            <w:tcW w:w="2236" w:type="dxa"/>
          </w:tcPr>
          <w:p w:rsidR="00412798" w:rsidRDefault="00412798" w:rsidP="00412798">
            <w:r>
              <w:t>ВК</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11.12.</w:t>
            </w:r>
          </w:p>
        </w:tc>
        <w:tc>
          <w:tcPr>
            <w:tcW w:w="3584" w:type="dxa"/>
          </w:tcPr>
          <w:p w:rsidR="00412798" w:rsidRDefault="00412798" w:rsidP="00412798">
            <w:r>
              <w:t>Марковић Снежана</w:t>
            </w:r>
          </w:p>
        </w:tc>
        <w:tc>
          <w:tcPr>
            <w:tcW w:w="961" w:type="dxa"/>
          </w:tcPr>
          <w:p w:rsidR="00412798" w:rsidRDefault="00412798" w:rsidP="00412798">
            <w:r>
              <w:t>1967.</w:t>
            </w:r>
          </w:p>
        </w:tc>
        <w:tc>
          <w:tcPr>
            <w:tcW w:w="2236" w:type="dxa"/>
          </w:tcPr>
          <w:p w:rsidR="00412798"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11.13.</w:t>
            </w:r>
          </w:p>
        </w:tc>
        <w:tc>
          <w:tcPr>
            <w:tcW w:w="3584" w:type="dxa"/>
          </w:tcPr>
          <w:p w:rsidR="00412798" w:rsidRDefault="00412798" w:rsidP="00412798">
            <w:r>
              <w:t>Предојевић Зоран</w:t>
            </w:r>
          </w:p>
        </w:tc>
        <w:tc>
          <w:tcPr>
            <w:tcW w:w="961" w:type="dxa"/>
          </w:tcPr>
          <w:p w:rsidR="00412798" w:rsidRDefault="00412798" w:rsidP="00412798">
            <w:r>
              <w:t>1963.</w:t>
            </w:r>
          </w:p>
        </w:tc>
        <w:tc>
          <w:tcPr>
            <w:tcW w:w="2236" w:type="dxa"/>
          </w:tcPr>
          <w:p w:rsidR="00412798" w:rsidRDefault="00412798" w:rsidP="00412798">
            <w:r>
              <w:t>ВК</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11.14.</w:t>
            </w:r>
          </w:p>
        </w:tc>
        <w:tc>
          <w:tcPr>
            <w:tcW w:w="3584" w:type="dxa"/>
          </w:tcPr>
          <w:p w:rsidR="00412798" w:rsidRDefault="00412798" w:rsidP="00412798">
            <w:pPr>
              <w:rPr>
                <w:lang w:val="sr-Cyrl-CS"/>
              </w:rPr>
            </w:pPr>
            <w:r>
              <w:rPr>
                <w:lang w:val="sr-Cyrl-CS"/>
              </w:rPr>
              <w:t>Стоиљковић Славиша</w:t>
            </w:r>
          </w:p>
        </w:tc>
        <w:tc>
          <w:tcPr>
            <w:tcW w:w="961" w:type="dxa"/>
          </w:tcPr>
          <w:p w:rsidR="00412798" w:rsidRDefault="00412798" w:rsidP="00412798">
            <w:pPr>
              <w:rPr>
                <w:lang w:val="sr-Cyrl-CS"/>
              </w:rPr>
            </w:pPr>
            <w:r>
              <w:rPr>
                <w:lang w:val="sr-Cyrl-CS"/>
              </w:rPr>
              <w:t>1970.</w:t>
            </w:r>
          </w:p>
        </w:tc>
        <w:tc>
          <w:tcPr>
            <w:tcW w:w="2236" w:type="dxa"/>
          </w:tcPr>
          <w:p w:rsidR="00412798" w:rsidRDefault="00412798" w:rsidP="00412798">
            <w:pPr>
              <w:rPr>
                <w:lang w:val="sr-Cyrl-CS"/>
              </w:rPr>
            </w:pPr>
            <w:r>
              <w:rPr>
                <w:lang w:val="sr-Cyrl-CS"/>
              </w:rPr>
              <w:t>НС</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Default="00412798" w:rsidP="00412798">
            <w:r>
              <w:t>11.15.</w:t>
            </w:r>
          </w:p>
        </w:tc>
        <w:tc>
          <w:tcPr>
            <w:tcW w:w="3584" w:type="dxa"/>
          </w:tcPr>
          <w:p w:rsidR="00412798" w:rsidRDefault="00412798" w:rsidP="00412798">
            <w:r>
              <w:t>Гајић Владан</w:t>
            </w:r>
          </w:p>
        </w:tc>
        <w:tc>
          <w:tcPr>
            <w:tcW w:w="961" w:type="dxa"/>
          </w:tcPr>
          <w:p w:rsidR="00412798" w:rsidRDefault="00412798" w:rsidP="00412798">
            <w:r>
              <w:t>1964.</w:t>
            </w:r>
          </w:p>
        </w:tc>
        <w:tc>
          <w:tcPr>
            <w:tcW w:w="2236" w:type="dxa"/>
          </w:tcPr>
          <w:p w:rsidR="00412798" w:rsidRPr="003617BD" w:rsidRDefault="00412798" w:rsidP="00412798">
            <w:pPr>
              <w:rPr>
                <w:lang w:val="sr-Cyrl-CS"/>
              </w:rPr>
            </w:pPr>
            <w:r>
              <w:rPr>
                <w:lang w:val="sr-Cyrl-CS"/>
              </w:rPr>
              <w:t>КВ</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11.16.</w:t>
            </w:r>
          </w:p>
        </w:tc>
        <w:tc>
          <w:tcPr>
            <w:tcW w:w="3584" w:type="dxa"/>
          </w:tcPr>
          <w:p w:rsidR="00412798" w:rsidRDefault="00412798" w:rsidP="00412798">
            <w:r>
              <w:t>Павлићевић Саша</w:t>
            </w:r>
          </w:p>
        </w:tc>
        <w:tc>
          <w:tcPr>
            <w:tcW w:w="961" w:type="dxa"/>
          </w:tcPr>
          <w:p w:rsidR="00412798" w:rsidRDefault="00412798" w:rsidP="00412798">
            <w:r>
              <w:t>1968.</w:t>
            </w:r>
          </w:p>
        </w:tc>
        <w:tc>
          <w:tcPr>
            <w:tcW w:w="2236" w:type="dxa"/>
          </w:tcPr>
          <w:p w:rsidR="00412798"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11.17.</w:t>
            </w:r>
          </w:p>
        </w:tc>
        <w:tc>
          <w:tcPr>
            <w:tcW w:w="3584" w:type="dxa"/>
          </w:tcPr>
          <w:p w:rsidR="00412798" w:rsidRDefault="00412798" w:rsidP="00412798">
            <w:r>
              <w:t>Николић Дејан</w:t>
            </w:r>
          </w:p>
        </w:tc>
        <w:tc>
          <w:tcPr>
            <w:tcW w:w="961" w:type="dxa"/>
          </w:tcPr>
          <w:p w:rsidR="00412798" w:rsidRDefault="00412798" w:rsidP="00412798">
            <w:r>
              <w:t>1975.</w:t>
            </w:r>
          </w:p>
        </w:tc>
        <w:tc>
          <w:tcPr>
            <w:tcW w:w="2236" w:type="dxa"/>
          </w:tcPr>
          <w:p w:rsidR="00412798" w:rsidRDefault="00412798" w:rsidP="00412798">
            <w:r>
              <w:t>ССС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11.18.</w:t>
            </w:r>
          </w:p>
        </w:tc>
        <w:tc>
          <w:tcPr>
            <w:tcW w:w="3584" w:type="dxa"/>
          </w:tcPr>
          <w:p w:rsidR="00412798" w:rsidRDefault="00412798" w:rsidP="00412798">
            <w:r>
              <w:t>Пековић Љубинка</w:t>
            </w:r>
          </w:p>
        </w:tc>
        <w:tc>
          <w:tcPr>
            <w:tcW w:w="961" w:type="dxa"/>
          </w:tcPr>
          <w:p w:rsidR="00412798" w:rsidRDefault="00412798" w:rsidP="00412798">
            <w:r>
              <w:t>1967.</w:t>
            </w:r>
          </w:p>
        </w:tc>
        <w:tc>
          <w:tcPr>
            <w:tcW w:w="2236" w:type="dxa"/>
          </w:tcPr>
          <w:p w:rsidR="00412798"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AB3F89" w:rsidRDefault="00412798" w:rsidP="00412798">
            <w:r>
              <w:t>11.19.</w:t>
            </w:r>
          </w:p>
        </w:tc>
        <w:tc>
          <w:tcPr>
            <w:tcW w:w="3584" w:type="dxa"/>
          </w:tcPr>
          <w:p w:rsidR="00412798" w:rsidRPr="00AB3F89" w:rsidRDefault="00412798" w:rsidP="00412798">
            <w:r>
              <w:t>Живић Јелена</w:t>
            </w:r>
          </w:p>
        </w:tc>
        <w:tc>
          <w:tcPr>
            <w:tcW w:w="961" w:type="dxa"/>
          </w:tcPr>
          <w:p w:rsidR="00412798" w:rsidRPr="00AB3F89" w:rsidRDefault="00412798" w:rsidP="00412798">
            <w:r>
              <w:t>1975.</w:t>
            </w:r>
          </w:p>
        </w:tc>
        <w:tc>
          <w:tcPr>
            <w:tcW w:w="2236" w:type="dxa"/>
          </w:tcPr>
          <w:p w:rsidR="00412798" w:rsidRPr="00AB3F89"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11.20.</w:t>
            </w:r>
          </w:p>
        </w:tc>
        <w:tc>
          <w:tcPr>
            <w:tcW w:w="3584" w:type="dxa"/>
          </w:tcPr>
          <w:p w:rsidR="00412798" w:rsidRDefault="00412798" w:rsidP="00412798">
            <w:r>
              <w:t>Кушић Жељко</w:t>
            </w:r>
          </w:p>
        </w:tc>
        <w:tc>
          <w:tcPr>
            <w:tcW w:w="961" w:type="dxa"/>
          </w:tcPr>
          <w:p w:rsidR="00412798" w:rsidRDefault="00412798" w:rsidP="00412798">
            <w:r>
              <w:t>1961.</w:t>
            </w:r>
          </w:p>
        </w:tc>
        <w:tc>
          <w:tcPr>
            <w:tcW w:w="2236" w:type="dxa"/>
          </w:tcPr>
          <w:p w:rsidR="00412798" w:rsidRDefault="00412798" w:rsidP="00412798">
            <w:r>
              <w:t>ВСС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3B56FD" w:rsidRDefault="00412798" w:rsidP="00412798">
            <w:r>
              <w:t>11.21.</w:t>
            </w:r>
          </w:p>
        </w:tc>
        <w:tc>
          <w:tcPr>
            <w:tcW w:w="3584" w:type="dxa"/>
          </w:tcPr>
          <w:p w:rsidR="00412798" w:rsidRPr="003B56FD" w:rsidRDefault="00412798" w:rsidP="00412798">
            <w:r>
              <w:t>Николић Александар</w:t>
            </w:r>
          </w:p>
        </w:tc>
        <w:tc>
          <w:tcPr>
            <w:tcW w:w="961" w:type="dxa"/>
          </w:tcPr>
          <w:p w:rsidR="00412798" w:rsidRDefault="00412798" w:rsidP="00412798">
            <w:r>
              <w:t>1971.</w:t>
            </w:r>
          </w:p>
        </w:tc>
        <w:tc>
          <w:tcPr>
            <w:tcW w:w="2236" w:type="dxa"/>
          </w:tcPr>
          <w:p w:rsidR="00412798" w:rsidRDefault="00412798" w:rsidP="00412798">
            <w:r>
              <w:t>ССС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12.</w:t>
            </w:r>
          </w:p>
        </w:tc>
        <w:tc>
          <w:tcPr>
            <w:tcW w:w="3584" w:type="dxa"/>
          </w:tcPr>
          <w:p w:rsidR="00412798" w:rsidRPr="003D51BE" w:rsidRDefault="00412798" w:rsidP="00412798">
            <w:pPr>
              <w:rPr>
                <w:b/>
                <w:lang w:val="sr-Cyrl-CS"/>
              </w:rPr>
            </w:pPr>
            <w:r w:rsidRPr="003D51BE">
              <w:rPr>
                <w:b/>
                <w:lang w:val="sr-Cyrl-CS"/>
              </w:rPr>
              <w:t>ОФТАЛМОЛОШКА АМБУЛАНТА</w:t>
            </w:r>
          </w:p>
        </w:tc>
        <w:tc>
          <w:tcPr>
            <w:tcW w:w="961" w:type="dxa"/>
          </w:tcPr>
          <w:p w:rsidR="00412798" w:rsidRDefault="00412798" w:rsidP="00412798"/>
        </w:tc>
        <w:tc>
          <w:tcPr>
            <w:tcW w:w="2236" w:type="dxa"/>
          </w:tcPr>
          <w:p w:rsidR="00412798" w:rsidRDefault="00412798" w:rsidP="00412798"/>
        </w:tc>
        <w:tc>
          <w:tcPr>
            <w:tcW w:w="1378" w:type="dxa"/>
          </w:tcPr>
          <w:p w:rsidR="00412798" w:rsidRPr="003D51BE" w:rsidRDefault="00412798" w:rsidP="00412798">
            <w:pPr>
              <w:jc w:val="center"/>
              <w:rPr>
                <w:b/>
                <w:sz w:val="28"/>
                <w:szCs w:val="28"/>
                <w:lang w:val="sr-Cyrl-CS"/>
              </w:rPr>
            </w:pPr>
            <w:r>
              <w:rPr>
                <w:b/>
                <w:sz w:val="28"/>
                <w:szCs w:val="28"/>
                <w:lang w:val="sr-Cyrl-CS"/>
              </w:rPr>
              <w:t>2</w:t>
            </w:r>
          </w:p>
        </w:tc>
      </w:tr>
      <w:tr w:rsidR="00412798" w:rsidTr="00412798">
        <w:tc>
          <w:tcPr>
            <w:tcW w:w="816" w:type="dxa"/>
          </w:tcPr>
          <w:p w:rsidR="00412798" w:rsidRDefault="00412798" w:rsidP="00412798">
            <w:pPr>
              <w:rPr>
                <w:lang w:val="sr-Cyrl-CS"/>
              </w:rPr>
            </w:pPr>
            <w:r>
              <w:rPr>
                <w:lang w:val="sr-Cyrl-CS"/>
              </w:rPr>
              <w:t>12.1.</w:t>
            </w:r>
          </w:p>
        </w:tc>
        <w:tc>
          <w:tcPr>
            <w:tcW w:w="3584" w:type="dxa"/>
          </w:tcPr>
          <w:p w:rsidR="00412798" w:rsidRDefault="00412798" w:rsidP="00412798">
            <w:pPr>
              <w:rPr>
                <w:lang w:val="sr-Cyrl-CS"/>
              </w:rPr>
            </w:pPr>
            <w:r>
              <w:rPr>
                <w:lang w:val="sr-Cyrl-CS"/>
              </w:rPr>
              <w:t>Анђелић  др Гордана</w:t>
            </w:r>
          </w:p>
        </w:tc>
        <w:tc>
          <w:tcPr>
            <w:tcW w:w="961" w:type="dxa"/>
          </w:tcPr>
          <w:p w:rsidR="00412798" w:rsidRDefault="00412798" w:rsidP="00412798">
            <w:pPr>
              <w:rPr>
                <w:lang w:val="sr-Cyrl-CS"/>
              </w:rPr>
            </w:pPr>
            <w:r>
              <w:rPr>
                <w:lang w:val="sr-Cyrl-CS"/>
              </w:rPr>
              <w:t>1975.</w:t>
            </w:r>
          </w:p>
        </w:tc>
        <w:tc>
          <w:tcPr>
            <w:tcW w:w="2236" w:type="dxa"/>
          </w:tcPr>
          <w:p w:rsidR="00412798" w:rsidRDefault="00412798" w:rsidP="00412798">
            <w:pPr>
              <w:rPr>
                <w:lang w:val="sr-Cyrl-CS"/>
              </w:rPr>
            </w:pPr>
            <w:r>
              <w:rPr>
                <w:lang w:val="sr-Cyrl-CS"/>
              </w:rPr>
              <w:t>Спец.офталм.</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12.2.</w:t>
            </w:r>
          </w:p>
        </w:tc>
        <w:tc>
          <w:tcPr>
            <w:tcW w:w="3584" w:type="dxa"/>
          </w:tcPr>
          <w:p w:rsidR="00412798" w:rsidRPr="00454F2C" w:rsidRDefault="00412798" w:rsidP="00412798">
            <w:pPr>
              <w:rPr>
                <w:lang w:val="sr-Cyrl-CS"/>
              </w:rPr>
            </w:pPr>
            <w:r>
              <w:rPr>
                <w:lang w:val="sr-Cyrl-CS"/>
              </w:rPr>
              <w:t>Радојковић Ивана</w:t>
            </w:r>
          </w:p>
        </w:tc>
        <w:tc>
          <w:tcPr>
            <w:tcW w:w="961" w:type="dxa"/>
          </w:tcPr>
          <w:p w:rsidR="00412798" w:rsidRPr="009C42D4" w:rsidRDefault="00412798" w:rsidP="00412798">
            <w:pPr>
              <w:rPr>
                <w:lang w:val="sr-Cyrl-CS"/>
              </w:rPr>
            </w:pPr>
            <w:r>
              <w:rPr>
                <w:lang w:val="sr-Cyrl-CS"/>
              </w:rPr>
              <w:t>1980.</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p>
        </w:tc>
        <w:tc>
          <w:tcPr>
            <w:tcW w:w="3584" w:type="dxa"/>
          </w:tcPr>
          <w:p w:rsidR="00412798" w:rsidRDefault="00412798" w:rsidP="00412798">
            <w:pPr>
              <w:rPr>
                <w:lang w:val="sr-Cyrl-CS"/>
              </w:rPr>
            </w:pPr>
          </w:p>
        </w:tc>
        <w:tc>
          <w:tcPr>
            <w:tcW w:w="961" w:type="dxa"/>
          </w:tcPr>
          <w:p w:rsidR="00412798" w:rsidRDefault="00412798" w:rsidP="00412798">
            <w:pPr>
              <w:rPr>
                <w:lang w:val="sr-Cyrl-CS"/>
              </w:rPr>
            </w:pPr>
          </w:p>
        </w:tc>
        <w:tc>
          <w:tcPr>
            <w:tcW w:w="2236" w:type="dxa"/>
          </w:tcPr>
          <w:p w:rsidR="00412798" w:rsidRDefault="00412798" w:rsidP="00412798"/>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0D09AF" w:rsidRDefault="00412798" w:rsidP="00412798">
            <w:r>
              <w:t>13.</w:t>
            </w:r>
          </w:p>
        </w:tc>
        <w:tc>
          <w:tcPr>
            <w:tcW w:w="3584" w:type="dxa"/>
          </w:tcPr>
          <w:p w:rsidR="00412798" w:rsidRPr="000D09AF" w:rsidRDefault="00412798" w:rsidP="00412798">
            <w:pPr>
              <w:rPr>
                <w:b/>
              </w:rPr>
            </w:pPr>
            <w:r w:rsidRPr="000D09AF">
              <w:rPr>
                <w:b/>
              </w:rPr>
              <w:t>АПОТЕКА-МАГАЦИН</w:t>
            </w:r>
          </w:p>
        </w:tc>
        <w:tc>
          <w:tcPr>
            <w:tcW w:w="961" w:type="dxa"/>
          </w:tcPr>
          <w:p w:rsidR="00412798" w:rsidRPr="000D09AF" w:rsidRDefault="00412798" w:rsidP="00412798">
            <w:pPr>
              <w:rPr>
                <w:b/>
                <w:lang w:val="sr-Cyrl-CS"/>
              </w:rPr>
            </w:pPr>
          </w:p>
        </w:tc>
        <w:tc>
          <w:tcPr>
            <w:tcW w:w="2236" w:type="dxa"/>
          </w:tcPr>
          <w:p w:rsidR="00412798" w:rsidRPr="000D09AF" w:rsidRDefault="00412798" w:rsidP="00412798">
            <w:pPr>
              <w:rPr>
                <w:b/>
              </w:rPr>
            </w:pPr>
          </w:p>
        </w:tc>
        <w:tc>
          <w:tcPr>
            <w:tcW w:w="1378" w:type="dxa"/>
          </w:tcPr>
          <w:p w:rsidR="00412798" w:rsidRPr="000D09AF" w:rsidRDefault="00412798" w:rsidP="00412798">
            <w:pPr>
              <w:jc w:val="center"/>
              <w:rPr>
                <w:b/>
                <w:sz w:val="28"/>
                <w:szCs w:val="28"/>
              </w:rPr>
            </w:pPr>
            <w:r w:rsidRPr="000D09AF">
              <w:rPr>
                <w:b/>
                <w:sz w:val="28"/>
                <w:szCs w:val="28"/>
              </w:rPr>
              <w:t>1</w:t>
            </w:r>
          </w:p>
        </w:tc>
      </w:tr>
      <w:tr w:rsidR="00412798" w:rsidTr="00412798">
        <w:tc>
          <w:tcPr>
            <w:tcW w:w="816" w:type="dxa"/>
          </w:tcPr>
          <w:p w:rsidR="00412798" w:rsidRPr="000D09AF" w:rsidRDefault="00412798" w:rsidP="00412798">
            <w:r>
              <w:t>13.1.</w:t>
            </w:r>
          </w:p>
        </w:tc>
        <w:tc>
          <w:tcPr>
            <w:tcW w:w="3584" w:type="dxa"/>
          </w:tcPr>
          <w:p w:rsidR="00412798" w:rsidRPr="000D09AF" w:rsidRDefault="00412798" w:rsidP="00412798">
            <w:r>
              <w:t>Живановић Снежана</w:t>
            </w:r>
          </w:p>
        </w:tc>
        <w:tc>
          <w:tcPr>
            <w:tcW w:w="961" w:type="dxa"/>
          </w:tcPr>
          <w:p w:rsidR="00412798" w:rsidRDefault="00412798" w:rsidP="00412798">
            <w:pPr>
              <w:rPr>
                <w:lang w:val="sr-Cyrl-CS"/>
              </w:rPr>
            </w:pPr>
            <w:r>
              <w:rPr>
                <w:lang w:val="sr-Cyrl-CS"/>
              </w:rPr>
              <w:t>1965.</w:t>
            </w:r>
          </w:p>
        </w:tc>
        <w:tc>
          <w:tcPr>
            <w:tcW w:w="2236" w:type="dxa"/>
          </w:tcPr>
          <w:p w:rsidR="00412798" w:rsidRPr="000D09AF" w:rsidRDefault="00412798" w:rsidP="00412798">
            <w:r>
              <w:t>ССС</w:t>
            </w:r>
          </w:p>
        </w:tc>
        <w:tc>
          <w:tcPr>
            <w:tcW w:w="1378" w:type="dxa"/>
          </w:tcPr>
          <w:p w:rsidR="00412798" w:rsidRDefault="00412798" w:rsidP="00412798">
            <w:pPr>
              <w:jc w:val="center"/>
              <w:rPr>
                <w:b/>
                <w:sz w:val="28"/>
                <w:szCs w:val="28"/>
              </w:rPr>
            </w:pPr>
          </w:p>
        </w:tc>
      </w:tr>
    </w:tbl>
    <w:p w:rsidR="00412798" w:rsidRDefault="00412798" w:rsidP="00412798">
      <w:pPr>
        <w:rPr>
          <w:lang w:val="sr-Cyrl-CS"/>
        </w:rPr>
      </w:pPr>
    </w:p>
    <w:p w:rsidR="00412798" w:rsidRDefault="00412798" w:rsidP="00DE0FA9">
      <w:pPr>
        <w:jc w:val="center"/>
        <w:rPr>
          <w:rFonts w:ascii="Calibri" w:hAnsi="Calibri"/>
          <w:b/>
          <w:bCs/>
          <w:lang w:val="sr-Cyrl-CS"/>
        </w:rPr>
      </w:pPr>
    </w:p>
    <w:p w:rsidR="00443832" w:rsidRDefault="00443832" w:rsidP="00DE0FA9">
      <w:pPr>
        <w:jc w:val="center"/>
        <w:rPr>
          <w:rFonts w:ascii="Calibri" w:hAnsi="Calibri"/>
          <w:b/>
          <w:bCs/>
          <w:lang w:val="sr-Cyrl-CS"/>
        </w:rPr>
      </w:pPr>
    </w:p>
    <w:p w:rsidR="00443832" w:rsidRDefault="00443832" w:rsidP="00DE0FA9">
      <w:pPr>
        <w:jc w:val="center"/>
        <w:rPr>
          <w:rFonts w:ascii="Calibri" w:hAnsi="Calibri"/>
          <w:b/>
          <w:bCs/>
          <w:lang w:val="sr-Cyrl-CS"/>
        </w:rPr>
      </w:pPr>
    </w:p>
    <w:p w:rsidR="00443832" w:rsidRDefault="00443832" w:rsidP="00DE0FA9">
      <w:pPr>
        <w:jc w:val="center"/>
        <w:rPr>
          <w:rFonts w:ascii="Calibri" w:hAnsi="Calibri"/>
          <w:b/>
          <w:bCs/>
          <w:lang w:val="sr-Cyrl-CS"/>
        </w:rPr>
      </w:pPr>
    </w:p>
    <w:p w:rsidR="00443832" w:rsidRDefault="00443832" w:rsidP="00DE0FA9">
      <w:pPr>
        <w:jc w:val="center"/>
        <w:rPr>
          <w:rFonts w:ascii="Calibri" w:hAnsi="Calibri"/>
          <w:b/>
          <w:bCs/>
          <w:lang w:val="sr-Cyrl-CS"/>
        </w:rPr>
      </w:pPr>
    </w:p>
    <w:p w:rsidR="00443832" w:rsidRDefault="00443832" w:rsidP="00DE0FA9">
      <w:pPr>
        <w:jc w:val="center"/>
        <w:rPr>
          <w:rFonts w:ascii="Calibri" w:hAnsi="Calibri"/>
          <w:b/>
          <w:bCs/>
          <w:lang w:val="sr-Cyrl-CS"/>
        </w:rPr>
      </w:pPr>
    </w:p>
    <w:p w:rsidR="00412798" w:rsidRPr="00F97A0B" w:rsidRDefault="00412798" w:rsidP="00DE0FA9">
      <w:pPr>
        <w:jc w:val="center"/>
        <w:rPr>
          <w:rFonts w:ascii="Calibri" w:hAnsi="Calibri"/>
          <w:b/>
          <w:bCs/>
          <w:lang w:val="sr-Cyrl-CS"/>
        </w:rPr>
      </w:pPr>
    </w:p>
    <w:p w:rsidR="00DE0FA9" w:rsidRPr="00F97A0B" w:rsidRDefault="00685ACC" w:rsidP="00DE0FA9">
      <w:pPr>
        <w:jc w:val="center"/>
        <w:rPr>
          <w:rFonts w:ascii="Calibri" w:hAnsi="Calibri"/>
          <w:lang w:val="sr-Cyrl-CS"/>
        </w:rPr>
      </w:pPr>
      <w:r>
        <w:rPr>
          <w:rFonts w:ascii="Calibri" w:hAnsi="Calibri"/>
          <w:lang w:val="sr-Cyrl-CS"/>
        </w:rPr>
        <w:t>П  Р  Е  Г  Л  Е  Д</w:t>
      </w:r>
    </w:p>
    <w:p w:rsidR="00DE0FA9" w:rsidRDefault="00DE0FA9" w:rsidP="00DE0FA9">
      <w:pPr>
        <w:jc w:val="center"/>
        <w:rPr>
          <w:rFonts w:ascii="Calibri" w:hAnsi="Calibri"/>
          <w:lang w:val="sr-Cyrl-CS"/>
        </w:rPr>
      </w:pPr>
      <w:r w:rsidRPr="00F97A0B">
        <w:rPr>
          <w:rFonts w:ascii="Calibri" w:hAnsi="Calibri"/>
          <w:lang w:val="sr-Cyrl-CS"/>
        </w:rPr>
        <w:t>РАДНИКА НА</w:t>
      </w:r>
      <w:r w:rsidR="00412798">
        <w:rPr>
          <w:rFonts w:ascii="Calibri" w:hAnsi="Calibri"/>
          <w:lang w:val="sr-Cyrl-CS"/>
        </w:rPr>
        <w:t xml:space="preserve"> ОДРЕЂЕНЕО ВРЕМЕ НА </w:t>
      </w:r>
      <w:r w:rsidRPr="00F97A0B">
        <w:rPr>
          <w:rFonts w:ascii="Calibri" w:hAnsi="Calibri"/>
          <w:lang w:val="sr-Cyrl-CS"/>
        </w:rPr>
        <w:t xml:space="preserve"> ДАН 3</w:t>
      </w:r>
      <w:r w:rsidR="00412798">
        <w:rPr>
          <w:rFonts w:ascii="Calibri" w:hAnsi="Calibri"/>
          <w:lang w:val="sr-Cyrl-CS"/>
        </w:rPr>
        <w:t>1</w:t>
      </w:r>
      <w:r w:rsidRPr="00F97A0B">
        <w:rPr>
          <w:rFonts w:ascii="Calibri" w:hAnsi="Calibri"/>
          <w:lang w:val="sr-Cyrl-CS"/>
        </w:rPr>
        <w:t>.</w:t>
      </w:r>
      <w:r w:rsidR="00412798">
        <w:rPr>
          <w:rFonts w:ascii="Calibri" w:hAnsi="Calibri"/>
          <w:lang w:val="sr-Cyrl-CS"/>
        </w:rPr>
        <w:t>12</w:t>
      </w:r>
      <w:r w:rsidRPr="00F97A0B">
        <w:rPr>
          <w:rFonts w:ascii="Calibri" w:hAnsi="Calibri"/>
          <w:lang w:val="sr-Cyrl-CS"/>
        </w:rPr>
        <w:t>.202</w:t>
      </w:r>
      <w:r w:rsidR="004C1739">
        <w:rPr>
          <w:rFonts w:ascii="Calibri" w:hAnsi="Calibri"/>
        </w:rPr>
        <w:t>1</w:t>
      </w:r>
      <w:r w:rsidRPr="00F97A0B">
        <w:rPr>
          <w:rFonts w:ascii="Calibri" w:hAnsi="Calibri"/>
          <w:lang w:val="sr-Cyrl-CS"/>
        </w:rPr>
        <w:t>.ГОДИНЕ</w:t>
      </w:r>
    </w:p>
    <w:p w:rsidR="00412798" w:rsidRPr="00F97A0B" w:rsidRDefault="00412798" w:rsidP="00DE0FA9">
      <w:pPr>
        <w:jc w:val="center"/>
        <w:rPr>
          <w:rFonts w:ascii="Calibri" w:hAnsi="Calibri"/>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3580"/>
        <w:gridCol w:w="887"/>
        <w:gridCol w:w="2260"/>
        <w:gridCol w:w="1059"/>
      </w:tblGrid>
      <w:tr w:rsidR="00412798" w:rsidRPr="004856D3" w:rsidTr="00412798">
        <w:tc>
          <w:tcPr>
            <w:tcW w:w="782" w:type="dxa"/>
            <w:shd w:val="clear" w:color="auto" w:fill="00B050"/>
          </w:tcPr>
          <w:p w:rsidR="00412798" w:rsidRPr="00762CA4" w:rsidRDefault="00412798" w:rsidP="00412798">
            <w:pPr>
              <w:jc w:val="both"/>
              <w:rPr>
                <w:color w:val="FFFF00"/>
              </w:rPr>
            </w:pPr>
            <w:r>
              <w:rPr>
                <w:color w:val="FFFF00"/>
              </w:rPr>
              <w:t xml:space="preserve">      1.</w:t>
            </w:r>
          </w:p>
        </w:tc>
        <w:tc>
          <w:tcPr>
            <w:tcW w:w="3580" w:type="dxa"/>
            <w:shd w:val="clear" w:color="auto" w:fill="00B050"/>
          </w:tcPr>
          <w:p w:rsidR="00412798" w:rsidRPr="00762CA4" w:rsidRDefault="00412798" w:rsidP="00412798">
            <w:pPr>
              <w:rPr>
                <w:color w:val="FFFF00"/>
              </w:rPr>
            </w:pPr>
            <w:r>
              <w:rPr>
                <w:color w:val="FFFF00"/>
              </w:rPr>
              <w:t>Радојковић Јелена- одређ.</w:t>
            </w:r>
          </w:p>
        </w:tc>
        <w:tc>
          <w:tcPr>
            <w:tcW w:w="887" w:type="dxa"/>
            <w:shd w:val="clear" w:color="auto" w:fill="00B050"/>
          </w:tcPr>
          <w:p w:rsidR="00412798" w:rsidRDefault="00412798" w:rsidP="00412798">
            <w:pPr>
              <w:jc w:val="center"/>
              <w:rPr>
                <w:color w:val="FFFF00"/>
                <w:lang w:val="sr-Cyrl-CS"/>
              </w:rPr>
            </w:pPr>
            <w:r>
              <w:rPr>
                <w:color w:val="FFFF00"/>
                <w:lang w:val="sr-Cyrl-CS"/>
              </w:rPr>
              <w:t>1995.</w:t>
            </w:r>
          </w:p>
        </w:tc>
        <w:tc>
          <w:tcPr>
            <w:tcW w:w="2260" w:type="dxa"/>
            <w:shd w:val="clear" w:color="auto" w:fill="00B050"/>
          </w:tcPr>
          <w:p w:rsidR="00412798" w:rsidRDefault="00412798" w:rsidP="00412798">
            <w:pPr>
              <w:rPr>
                <w:color w:val="FFFF00"/>
                <w:lang w:val="sr-Cyrl-CS"/>
              </w:rPr>
            </w:pPr>
            <w:r w:rsidRPr="00E674B5">
              <w:rPr>
                <w:color w:val="C6D9F1"/>
                <w:lang w:val="sr-Cyrl-CS"/>
              </w:rPr>
              <w:t>Мед.техн</w:t>
            </w:r>
          </w:p>
        </w:tc>
        <w:tc>
          <w:tcPr>
            <w:tcW w:w="1059" w:type="dxa"/>
            <w:shd w:val="clear" w:color="auto" w:fill="00B050"/>
          </w:tcPr>
          <w:p w:rsidR="00412798" w:rsidRDefault="00412798" w:rsidP="00412798">
            <w:pPr>
              <w:jc w:val="center"/>
              <w:rPr>
                <w:color w:val="FFFF00"/>
                <w:lang w:val="sr-Cyrl-CS"/>
              </w:rPr>
            </w:pPr>
            <w:r>
              <w:rPr>
                <w:color w:val="FFFF00"/>
                <w:lang w:val="sr-Cyrl-CS"/>
              </w:rPr>
              <w:t>ССС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2.</w:t>
            </w:r>
          </w:p>
        </w:tc>
        <w:tc>
          <w:tcPr>
            <w:tcW w:w="3580" w:type="dxa"/>
            <w:shd w:val="clear" w:color="auto" w:fill="00B050"/>
          </w:tcPr>
          <w:p w:rsidR="00412798" w:rsidRPr="002653CF" w:rsidRDefault="00412798" w:rsidP="00412798">
            <w:pPr>
              <w:rPr>
                <w:color w:val="FFFF00"/>
              </w:rPr>
            </w:pPr>
            <w:r>
              <w:rPr>
                <w:color w:val="FFFF00"/>
              </w:rPr>
              <w:t>Марјановић Катарина</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1990.</w:t>
            </w:r>
          </w:p>
        </w:tc>
        <w:tc>
          <w:tcPr>
            <w:tcW w:w="2260" w:type="dxa"/>
            <w:shd w:val="clear" w:color="auto" w:fill="00B050"/>
          </w:tcPr>
          <w:p w:rsidR="00412798" w:rsidRPr="00A22DBA" w:rsidRDefault="00412798" w:rsidP="00412798">
            <w:pPr>
              <w:rPr>
                <w:color w:val="FFFF00"/>
                <w:lang w:val="sr-Cyrl-CS"/>
              </w:rPr>
            </w:pPr>
            <w:r w:rsidRPr="00A22DBA">
              <w:rPr>
                <w:color w:val="FFFF00"/>
                <w:lang w:val="sr-Cyrl-CS"/>
              </w:rPr>
              <w:t>Мед.техн.</w:t>
            </w:r>
          </w:p>
        </w:tc>
        <w:tc>
          <w:tcPr>
            <w:tcW w:w="1059" w:type="dxa"/>
            <w:shd w:val="clear" w:color="auto" w:fill="00B050"/>
          </w:tcPr>
          <w:p w:rsidR="00412798" w:rsidRPr="00A22DBA" w:rsidRDefault="00412798" w:rsidP="00412798">
            <w:pPr>
              <w:jc w:val="center"/>
              <w:rPr>
                <w:color w:val="FFFF00"/>
                <w:lang w:val="sr-Cyrl-CS"/>
              </w:rPr>
            </w:pPr>
            <w:r w:rsidRPr="00A22DBA">
              <w:rPr>
                <w:color w:val="FFFF00"/>
                <w:lang w:val="sr-Cyrl-CS"/>
              </w:rPr>
              <w:t>ССС</w:t>
            </w:r>
          </w:p>
        </w:tc>
      </w:tr>
      <w:tr w:rsidR="00412798" w:rsidRPr="004856D3" w:rsidTr="00412798">
        <w:tc>
          <w:tcPr>
            <w:tcW w:w="782" w:type="dxa"/>
            <w:shd w:val="clear" w:color="auto" w:fill="00B050"/>
          </w:tcPr>
          <w:p w:rsidR="00412798" w:rsidRPr="00E674B5" w:rsidRDefault="00412798" w:rsidP="00412798">
            <w:pPr>
              <w:jc w:val="both"/>
              <w:rPr>
                <w:color w:val="FFFF00"/>
                <w:lang w:val="sr-Cyrl-CS"/>
              </w:rPr>
            </w:pPr>
            <w:r w:rsidRPr="00E674B5">
              <w:rPr>
                <w:color w:val="FFFF00"/>
              </w:rPr>
              <w:t xml:space="preserve">      </w:t>
            </w:r>
            <w:r>
              <w:rPr>
                <w:color w:val="FFFF00"/>
              </w:rPr>
              <w:t>3</w:t>
            </w:r>
            <w:r w:rsidRPr="00E674B5">
              <w:rPr>
                <w:color w:val="FFFF00"/>
              </w:rPr>
              <w:t>.</w:t>
            </w:r>
          </w:p>
        </w:tc>
        <w:tc>
          <w:tcPr>
            <w:tcW w:w="3580" w:type="dxa"/>
            <w:shd w:val="clear" w:color="auto" w:fill="00B050"/>
          </w:tcPr>
          <w:p w:rsidR="00412798" w:rsidRPr="00E674B5" w:rsidRDefault="00412798" w:rsidP="002653CF">
            <w:pPr>
              <w:rPr>
                <w:color w:val="FFFF00"/>
                <w:lang w:val="sr-Cyrl-CS"/>
              </w:rPr>
            </w:pPr>
            <w:r w:rsidRPr="00E674B5">
              <w:rPr>
                <w:color w:val="FFFF00"/>
                <w:lang w:val="sr-Cyrl-CS"/>
              </w:rPr>
              <w:t>Илић Александра</w:t>
            </w:r>
            <w:r w:rsidR="002653CF">
              <w:rPr>
                <w:color w:val="FFFF00"/>
                <w:lang w:val="sr-Cyrl-CS"/>
              </w:rPr>
              <w:t xml:space="preserve">-одређ. </w:t>
            </w:r>
            <w:r>
              <w:rPr>
                <w:color w:val="FFFF00"/>
                <w:lang w:val="sr-Cyrl-CS"/>
              </w:rPr>
              <w:t>ГЈ</w:t>
            </w:r>
          </w:p>
        </w:tc>
        <w:tc>
          <w:tcPr>
            <w:tcW w:w="887" w:type="dxa"/>
            <w:shd w:val="clear" w:color="auto" w:fill="00B050"/>
          </w:tcPr>
          <w:p w:rsidR="00412798" w:rsidRPr="00E674B5" w:rsidRDefault="00412798" w:rsidP="00412798">
            <w:pPr>
              <w:jc w:val="center"/>
              <w:rPr>
                <w:color w:val="FFFF00"/>
                <w:lang w:val="sr-Cyrl-CS"/>
              </w:rPr>
            </w:pPr>
            <w:r w:rsidRPr="00E674B5">
              <w:rPr>
                <w:color w:val="FFFF00"/>
                <w:lang w:val="sr-Cyrl-CS"/>
              </w:rPr>
              <w:t>1988</w:t>
            </w:r>
          </w:p>
        </w:tc>
        <w:tc>
          <w:tcPr>
            <w:tcW w:w="2260" w:type="dxa"/>
            <w:shd w:val="clear" w:color="auto" w:fill="00B050"/>
          </w:tcPr>
          <w:p w:rsidR="00412798" w:rsidRPr="00E674B5" w:rsidRDefault="00412798" w:rsidP="00412798">
            <w:pPr>
              <w:rPr>
                <w:color w:val="FFFF00"/>
                <w:lang w:val="sr-Cyrl-CS"/>
              </w:rPr>
            </w:pPr>
            <w:r w:rsidRPr="00E674B5">
              <w:rPr>
                <w:color w:val="FFFF00"/>
                <w:lang w:val="sr-Cyrl-CS"/>
              </w:rPr>
              <w:t>Доктор медицине</w:t>
            </w:r>
          </w:p>
        </w:tc>
        <w:tc>
          <w:tcPr>
            <w:tcW w:w="1059" w:type="dxa"/>
            <w:shd w:val="clear" w:color="auto" w:fill="00B050"/>
          </w:tcPr>
          <w:p w:rsidR="00412798" w:rsidRPr="00E674B5" w:rsidRDefault="00412798" w:rsidP="00412798">
            <w:pPr>
              <w:jc w:val="center"/>
              <w:rPr>
                <w:color w:val="FFFF00"/>
                <w:lang w:val="sr-Cyrl-CS"/>
              </w:rPr>
            </w:pPr>
            <w:r w:rsidRPr="00E674B5">
              <w:rPr>
                <w:color w:val="FFFF00"/>
                <w:lang w:val="sr-Cyrl-CS"/>
              </w:rPr>
              <w:t>ВСС</w:t>
            </w:r>
          </w:p>
        </w:tc>
      </w:tr>
      <w:tr w:rsidR="00412798" w:rsidRPr="004856D3" w:rsidTr="00412798">
        <w:tc>
          <w:tcPr>
            <w:tcW w:w="782" w:type="dxa"/>
            <w:shd w:val="clear" w:color="auto" w:fill="00B050"/>
          </w:tcPr>
          <w:p w:rsidR="00412798" w:rsidRPr="00E674B5" w:rsidRDefault="00412798" w:rsidP="00412798">
            <w:pPr>
              <w:jc w:val="both"/>
              <w:rPr>
                <w:color w:val="C6D9F1"/>
              </w:rPr>
            </w:pPr>
            <w:r w:rsidRPr="00E674B5">
              <w:rPr>
                <w:color w:val="C6D9F1"/>
              </w:rPr>
              <w:t xml:space="preserve">      </w:t>
            </w:r>
            <w:r>
              <w:rPr>
                <w:color w:val="C6D9F1"/>
              </w:rPr>
              <w:t>4</w:t>
            </w:r>
            <w:r w:rsidRPr="00E674B5">
              <w:rPr>
                <w:color w:val="C6D9F1"/>
              </w:rPr>
              <w:t>.</w:t>
            </w:r>
          </w:p>
        </w:tc>
        <w:tc>
          <w:tcPr>
            <w:tcW w:w="3580" w:type="dxa"/>
            <w:shd w:val="clear" w:color="auto" w:fill="00B050"/>
          </w:tcPr>
          <w:p w:rsidR="00412798" w:rsidRPr="00E674B5" w:rsidRDefault="00412798" w:rsidP="00412798">
            <w:pPr>
              <w:rPr>
                <w:color w:val="C6D9F1"/>
                <w:lang w:val="sr-Cyrl-CS"/>
              </w:rPr>
            </w:pPr>
            <w:r>
              <w:rPr>
                <w:color w:val="C6D9F1"/>
                <w:lang w:val="sr-Cyrl-CS"/>
              </w:rPr>
              <w:t>Бељаковић Стефан-</w:t>
            </w:r>
            <w:r w:rsidRPr="00E674B5">
              <w:rPr>
                <w:color w:val="C6D9F1"/>
                <w:lang w:val="sr-Cyrl-CS"/>
              </w:rPr>
              <w:t>одређ.</w:t>
            </w:r>
          </w:p>
        </w:tc>
        <w:tc>
          <w:tcPr>
            <w:tcW w:w="887" w:type="dxa"/>
            <w:shd w:val="clear" w:color="auto" w:fill="00B050"/>
          </w:tcPr>
          <w:p w:rsidR="00412798" w:rsidRPr="00E674B5" w:rsidRDefault="00412798" w:rsidP="00412798">
            <w:pPr>
              <w:jc w:val="center"/>
              <w:rPr>
                <w:color w:val="C6D9F1"/>
                <w:lang w:val="sr-Cyrl-CS"/>
              </w:rPr>
            </w:pPr>
            <w:r w:rsidRPr="00E674B5">
              <w:rPr>
                <w:color w:val="C6D9F1"/>
                <w:lang w:val="sr-Cyrl-CS"/>
              </w:rPr>
              <w:t>1995.</w:t>
            </w:r>
          </w:p>
        </w:tc>
        <w:tc>
          <w:tcPr>
            <w:tcW w:w="2260" w:type="dxa"/>
            <w:shd w:val="clear" w:color="auto" w:fill="00B050"/>
          </w:tcPr>
          <w:p w:rsidR="00412798" w:rsidRPr="00E674B5" w:rsidRDefault="00412798" w:rsidP="00412798">
            <w:pPr>
              <w:rPr>
                <w:color w:val="C6D9F1"/>
                <w:lang w:val="sr-Cyrl-CS"/>
              </w:rPr>
            </w:pPr>
            <w:r w:rsidRPr="00E674B5">
              <w:rPr>
                <w:color w:val="C6D9F1"/>
                <w:lang w:val="sr-Cyrl-CS"/>
              </w:rPr>
              <w:t>Лаборат.техн.</w:t>
            </w:r>
          </w:p>
        </w:tc>
        <w:tc>
          <w:tcPr>
            <w:tcW w:w="1059" w:type="dxa"/>
            <w:shd w:val="clear" w:color="auto" w:fill="00B050"/>
          </w:tcPr>
          <w:p w:rsidR="00412798" w:rsidRPr="00E674B5" w:rsidRDefault="00412798" w:rsidP="00412798">
            <w:pPr>
              <w:jc w:val="center"/>
              <w:rPr>
                <w:color w:val="C6D9F1"/>
                <w:lang w:val="sr-Cyrl-CS"/>
              </w:rPr>
            </w:pPr>
            <w:r w:rsidRPr="00E674B5">
              <w:rPr>
                <w:color w:val="C6D9F1"/>
                <w:lang w:val="sr-Cyrl-CS"/>
              </w:rPr>
              <w:t>ССС</w:t>
            </w:r>
          </w:p>
        </w:tc>
      </w:tr>
      <w:tr w:rsidR="00412798" w:rsidRPr="004856D3" w:rsidTr="00412798">
        <w:tc>
          <w:tcPr>
            <w:tcW w:w="782" w:type="dxa"/>
            <w:shd w:val="clear" w:color="auto" w:fill="00B050"/>
          </w:tcPr>
          <w:p w:rsidR="00412798" w:rsidRPr="00CA1B05" w:rsidRDefault="00412798" w:rsidP="00412798">
            <w:pPr>
              <w:jc w:val="both"/>
              <w:rPr>
                <w:color w:val="C6D9F1"/>
              </w:rPr>
            </w:pPr>
            <w:r w:rsidRPr="00E674B5">
              <w:rPr>
                <w:color w:val="C6D9F1"/>
              </w:rPr>
              <w:t xml:space="preserve">      </w:t>
            </w:r>
            <w:r>
              <w:rPr>
                <w:color w:val="C6D9F1"/>
              </w:rPr>
              <w:t>5</w:t>
            </w:r>
          </w:p>
        </w:tc>
        <w:tc>
          <w:tcPr>
            <w:tcW w:w="3580" w:type="dxa"/>
            <w:shd w:val="clear" w:color="auto" w:fill="00B050"/>
          </w:tcPr>
          <w:p w:rsidR="00412798" w:rsidRPr="00E674B5" w:rsidRDefault="00412798" w:rsidP="00412798">
            <w:pPr>
              <w:rPr>
                <w:color w:val="C6D9F1"/>
                <w:lang w:val="sr-Cyrl-CS"/>
              </w:rPr>
            </w:pPr>
            <w:r w:rsidRPr="00E674B5">
              <w:rPr>
                <w:color w:val="C6D9F1"/>
                <w:lang w:val="sr-Cyrl-CS"/>
              </w:rPr>
              <w:t>Алексијевић Гордана</w:t>
            </w:r>
            <w:r>
              <w:rPr>
                <w:color w:val="C6D9F1"/>
                <w:lang w:val="sr-Cyrl-CS"/>
              </w:rPr>
              <w:t>-</w:t>
            </w:r>
            <w:r w:rsidRPr="00E674B5">
              <w:rPr>
                <w:color w:val="C6D9F1"/>
                <w:lang w:val="sr-Cyrl-CS"/>
              </w:rPr>
              <w:t>одређ.</w:t>
            </w:r>
            <w:r>
              <w:rPr>
                <w:color w:val="C6D9F1"/>
                <w:lang w:val="sr-Cyrl-CS"/>
              </w:rPr>
              <w:t>НЛ</w:t>
            </w:r>
          </w:p>
        </w:tc>
        <w:tc>
          <w:tcPr>
            <w:tcW w:w="887" w:type="dxa"/>
            <w:shd w:val="clear" w:color="auto" w:fill="00B050"/>
          </w:tcPr>
          <w:p w:rsidR="00412798" w:rsidRPr="00E674B5" w:rsidRDefault="00412798" w:rsidP="00412798">
            <w:pPr>
              <w:jc w:val="center"/>
              <w:rPr>
                <w:color w:val="C6D9F1"/>
                <w:lang w:val="sr-Cyrl-CS"/>
              </w:rPr>
            </w:pPr>
            <w:r w:rsidRPr="00E674B5">
              <w:rPr>
                <w:color w:val="C6D9F1"/>
                <w:lang w:val="sr-Cyrl-CS"/>
              </w:rPr>
              <w:t>1996.</w:t>
            </w:r>
          </w:p>
        </w:tc>
        <w:tc>
          <w:tcPr>
            <w:tcW w:w="2260" w:type="dxa"/>
            <w:shd w:val="clear" w:color="auto" w:fill="00B050"/>
          </w:tcPr>
          <w:p w:rsidR="00412798" w:rsidRPr="00E674B5" w:rsidRDefault="00412798" w:rsidP="00412798">
            <w:pPr>
              <w:rPr>
                <w:color w:val="C6D9F1"/>
                <w:lang w:val="sr-Cyrl-CS"/>
              </w:rPr>
            </w:pPr>
            <w:r w:rsidRPr="00E674B5">
              <w:rPr>
                <w:color w:val="C6D9F1"/>
                <w:lang w:val="sr-Cyrl-CS"/>
              </w:rPr>
              <w:t>Мед.техн.</w:t>
            </w:r>
          </w:p>
        </w:tc>
        <w:tc>
          <w:tcPr>
            <w:tcW w:w="1059" w:type="dxa"/>
            <w:shd w:val="clear" w:color="auto" w:fill="00B050"/>
          </w:tcPr>
          <w:p w:rsidR="00412798" w:rsidRPr="00E674B5" w:rsidRDefault="00412798" w:rsidP="00412798">
            <w:pPr>
              <w:jc w:val="center"/>
              <w:rPr>
                <w:color w:val="C6D9F1"/>
                <w:lang w:val="sr-Cyrl-CS"/>
              </w:rPr>
            </w:pPr>
            <w:r w:rsidRPr="00E674B5">
              <w:rPr>
                <w:color w:val="C6D9F1"/>
                <w:lang w:val="sr-Cyrl-CS"/>
              </w:rPr>
              <w:t>ССС</w:t>
            </w:r>
          </w:p>
        </w:tc>
      </w:tr>
      <w:tr w:rsidR="00412798" w:rsidRPr="004856D3" w:rsidTr="00412798">
        <w:tc>
          <w:tcPr>
            <w:tcW w:w="782" w:type="dxa"/>
            <w:shd w:val="clear" w:color="auto" w:fill="00B050"/>
          </w:tcPr>
          <w:p w:rsidR="00412798" w:rsidRPr="00E674B5" w:rsidRDefault="00412798" w:rsidP="00412798">
            <w:pPr>
              <w:jc w:val="both"/>
              <w:rPr>
                <w:color w:val="C6D9F1"/>
              </w:rPr>
            </w:pPr>
            <w:r w:rsidRPr="00E674B5">
              <w:rPr>
                <w:color w:val="C6D9F1"/>
              </w:rPr>
              <w:t xml:space="preserve">      </w:t>
            </w:r>
            <w:r>
              <w:rPr>
                <w:color w:val="C6D9F1"/>
              </w:rPr>
              <w:t>6</w:t>
            </w:r>
            <w:r w:rsidRPr="00E674B5">
              <w:rPr>
                <w:color w:val="C6D9F1"/>
              </w:rPr>
              <w:t>.</w:t>
            </w:r>
          </w:p>
        </w:tc>
        <w:tc>
          <w:tcPr>
            <w:tcW w:w="3580" w:type="dxa"/>
            <w:shd w:val="clear" w:color="auto" w:fill="00B050"/>
          </w:tcPr>
          <w:p w:rsidR="00412798" w:rsidRPr="00E674B5" w:rsidRDefault="00412798" w:rsidP="00412798">
            <w:pPr>
              <w:rPr>
                <w:color w:val="C6D9F1"/>
                <w:lang w:val="sr-Cyrl-CS"/>
              </w:rPr>
            </w:pPr>
            <w:r w:rsidRPr="00E674B5">
              <w:rPr>
                <w:color w:val="C6D9F1"/>
                <w:lang w:val="sr-Cyrl-CS"/>
              </w:rPr>
              <w:t>Радојевић Бојана</w:t>
            </w:r>
            <w:r>
              <w:rPr>
                <w:color w:val="C6D9F1"/>
                <w:lang w:val="sr-Cyrl-CS"/>
              </w:rPr>
              <w:t>-</w:t>
            </w:r>
            <w:r w:rsidRPr="00E674B5">
              <w:rPr>
                <w:color w:val="C6D9F1"/>
                <w:lang w:val="sr-Cyrl-CS"/>
              </w:rPr>
              <w:t>одређ.</w:t>
            </w:r>
            <w:r>
              <w:rPr>
                <w:color w:val="C6D9F1"/>
                <w:lang w:val="sr-Cyrl-CS"/>
              </w:rPr>
              <w:t xml:space="preserve"> ЈМ</w:t>
            </w:r>
          </w:p>
        </w:tc>
        <w:tc>
          <w:tcPr>
            <w:tcW w:w="887" w:type="dxa"/>
            <w:shd w:val="clear" w:color="auto" w:fill="00B050"/>
          </w:tcPr>
          <w:p w:rsidR="00412798" w:rsidRPr="00E674B5" w:rsidRDefault="00412798" w:rsidP="00412798">
            <w:pPr>
              <w:jc w:val="center"/>
              <w:rPr>
                <w:color w:val="C6D9F1"/>
                <w:lang w:val="sr-Cyrl-CS"/>
              </w:rPr>
            </w:pPr>
            <w:r w:rsidRPr="00E674B5">
              <w:rPr>
                <w:color w:val="C6D9F1"/>
                <w:lang w:val="sr-Cyrl-CS"/>
              </w:rPr>
              <w:t>1996.</w:t>
            </w:r>
          </w:p>
        </w:tc>
        <w:tc>
          <w:tcPr>
            <w:tcW w:w="2260" w:type="dxa"/>
            <w:shd w:val="clear" w:color="auto" w:fill="00B050"/>
          </w:tcPr>
          <w:p w:rsidR="00412798" w:rsidRPr="00E674B5" w:rsidRDefault="00412798" w:rsidP="00412798">
            <w:pPr>
              <w:rPr>
                <w:color w:val="C6D9F1"/>
                <w:lang w:val="sr-Cyrl-CS"/>
              </w:rPr>
            </w:pPr>
            <w:r w:rsidRPr="00E674B5">
              <w:rPr>
                <w:color w:val="C6D9F1"/>
                <w:lang w:val="sr-Cyrl-CS"/>
              </w:rPr>
              <w:t>Мед.техн.</w:t>
            </w:r>
          </w:p>
        </w:tc>
        <w:tc>
          <w:tcPr>
            <w:tcW w:w="1059" w:type="dxa"/>
            <w:shd w:val="clear" w:color="auto" w:fill="00B050"/>
          </w:tcPr>
          <w:p w:rsidR="00412798" w:rsidRPr="00E674B5" w:rsidRDefault="00412798" w:rsidP="00412798">
            <w:pPr>
              <w:jc w:val="center"/>
              <w:rPr>
                <w:color w:val="C6D9F1"/>
                <w:lang w:val="sr-Cyrl-CS"/>
              </w:rPr>
            </w:pPr>
            <w:r w:rsidRPr="00E674B5">
              <w:rPr>
                <w:color w:val="C6D9F1"/>
                <w:lang w:val="sr-Cyrl-CS"/>
              </w:rPr>
              <w:t>ССС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7.</w:t>
            </w:r>
          </w:p>
        </w:tc>
        <w:tc>
          <w:tcPr>
            <w:tcW w:w="3580" w:type="dxa"/>
            <w:shd w:val="clear" w:color="auto" w:fill="00B050"/>
          </w:tcPr>
          <w:p w:rsidR="00412798" w:rsidRPr="00453972" w:rsidRDefault="00412798" w:rsidP="00412798">
            <w:pPr>
              <w:rPr>
                <w:color w:val="FFFF00"/>
              </w:rPr>
            </w:pPr>
            <w:r>
              <w:rPr>
                <w:color w:val="FFFF00"/>
              </w:rPr>
              <w:t>Гутић Бојана-одређ.</w:t>
            </w:r>
          </w:p>
        </w:tc>
        <w:tc>
          <w:tcPr>
            <w:tcW w:w="887" w:type="dxa"/>
            <w:shd w:val="clear" w:color="auto" w:fill="00B050"/>
          </w:tcPr>
          <w:p w:rsidR="00412798" w:rsidRPr="00E674B5" w:rsidRDefault="00412798" w:rsidP="00412798">
            <w:pPr>
              <w:jc w:val="center"/>
              <w:rPr>
                <w:color w:val="FFFF00"/>
                <w:lang w:val="sr-Cyrl-CS"/>
              </w:rPr>
            </w:pPr>
            <w:r>
              <w:rPr>
                <w:color w:val="FFFF00"/>
                <w:lang w:val="sr-Cyrl-CS"/>
              </w:rPr>
              <w:t>1986.</w:t>
            </w:r>
          </w:p>
        </w:tc>
        <w:tc>
          <w:tcPr>
            <w:tcW w:w="2260" w:type="dxa"/>
            <w:shd w:val="clear" w:color="auto" w:fill="00B050"/>
          </w:tcPr>
          <w:p w:rsidR="00412798" w:rsidRPr="00E674B5" w:rsidRDefault="00412798" w:rsidP="00412798">
            <w:pPr>
              <w:rPr>
                <w:color w:val="FFFF00"/>
                <w:lang w:val="sr-Cyrl-CS"/>
              </w:rPr>
            </w:pPr>
            <w:r>
              <w:rPr>
                <w:color w:val="FFFF00"/>
                <w:lang w:val="sr-Cyrl-CS"/>
              </w:rPr>
              <w:t>Лаборат.техн.</w:t>
            </w:r>
          </w:p>
        </w:tc>
        <w:tc>
          <w:tcPr>
            <w:tcW w:w="1059" w:type="dxa"/>
            <w:shd w:val="clear" w:color="auto" w:fill="00B050"/>
          </w:tcPr>
          <w:p w:rsidR="00412798" w:rsidRPr="00E674B5" w:rsidRDefault="00412798" w:rsidP="00412798">
            <w:pPr>
              <w:jc w:val="center"/>
              <w:rPr>
                <w:color w:val="FFFF00"/>
                <w:lang w:val="sr-Cyrl-CS"/>
              </w:rPr>
            </w:pPr>
            <w:r>
              <w:rPr>
                <w:color w:val="FFFF00"/>
                <w:lang w:val="sr-Cyrl-CS"/>
              </w:rPr>
              <w:t>ССС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8.</w:t>
            </w:r>
          </w:p>
        </w:tc>
        <w:tc>
          <w:tcPr>
            <w:tcW w:w="3580" w:type="dxa"/>
            <w:shd w:val="clear" w:color="auto" w:fill="00B050"/>
          </w:tcPr>
          <w:p w:rsidR="00412798" w:rsidRPr="002653CF" w:rsidRDefault="00412798" w:rsidP="00412798">
            <w:pPr>
              <w:rPr>
                <w:color w:val="FFFF00"/>
              </w:rPr>
            </w:pPr>
            <w:r>
              <w:rPr>
                <w:color w:val="FFFF00"/>
              </w:rPr>
              <w:t>Лукић Миодраг</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1994.</w:t>
            </w:r>
          </w:p>
        </w:tc>
        <w:tc>
          <w:tcPr>
            <w:tcW w:w="2260" w:type="dxa"/>
            <w:shd w:val="clear" w:color="auto" w:fill="00B050"/>
          </w:tcPr>
          <w:p w:rsidR="00412798" w:rsidRPr="00E674B5" w:rsidRDefault="00412798" w:rsidP="00412798">
            <w:pPr>
              <w:rPr>
                <w:color w:val="FFFF00"/>
                <w:lang w:val="sr-Cyrl-CS"/>
              </w:rPr>
            </w:pPr>
            <w:r w:rsidRPr="00E674B5">
              <w:rPr>
                <w:color w:val="FFFF00"/>
                <w:lang w:val="sr-Cyrl-CS"/>
              </w:rPr>
              <w:t>Доктор медицине</w:t>
            </w:r>
          </w:p>
        </w:tc>
        <w:tc>
          <w:tcPr>
            <w:tcW w:w="1059" w:type="dxa"/>
            <w:shd w:val="clear" w:color="auto" w:fill="00B050"/>
          </w:tcPr>
          <w:p w:rsidR="00412798" w:rsidRPr="00E674B5" w:rsidRDefault="00412798" w:rsidP="00412798">
            <w:pPr>
              <w:jc w:val="center"/>
              <w:rPr>
                <w:color w:val="FFFF00"/>
                <w:lang w:val="sr-Cyrl-CS"/>
              </w:rPr>
            </w:pPr>
            <w:r w:rsidRPr="00E674B5">
              <w:rPr>
                <w:color w:val="FFFF00"/>
                <w:lang w:val="sr-Cyrl-CS"/>
              </w:rPr>
              <w:t>ВСС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9</w:t>
            </w:r>
          </w:p>
        </w:tc>
        <w:tc>
          <w:tcPr>
            <w:tcW w:w="3580" w:type="dxa"/>
            <w:shd w:val="clear" w:color="auto" w:fill="00B050"/>
          </w:tcPr>
          <w:p w:rsidR="00412798" w:rsidRDefault="00412798" w:rsidP="002653CF">
            <w:pPr>
              <w:rPr>
                <w:color w:val="FFFF00"/>
              </w:rPr>
            </w:pPr>
            <w:r>
              <w:rPr>
                <w:color w:val="FFFF00"/>
              </w:rPr>
              <w:t>Лешњак Душица-одређ.ЂГ</w:t>
            </w:r>
          </w:p>
        </w:tc>
        <w:tc>
          <w:tcPr>
            <w:tcW w:w="887" w:type="dxa"/>
            <w:shd w:val="clear" w:color="auto" w:fill="00B050"/>
          </w:tcPr>
          <w:p w:rsidR="00412798" w:rsidRDefault="00412798" w:rsidP="00412798">
            <w:pPr>
              <w:jc w:val="center"/>
              <w:rPr>
                <w:color w:val="FFFF00"/>
                <w:lang w:val="sr-Cyrl-CS"/>
              </w:rPr>
            </w:pPr>
            <w:r>
              <w:rPr>
                <w:color w:val="FFFF00"/>
                <w:lang w:val="sr-Cyrl-CS"/>
              </w:rPr>
              <w:t>1986.</w:t>
            </w:r>
          </w:p>
        </w:tc>
        <w:tc>
          <w:tcPr>
            <w:tcW w:w="2260" w:type="dxa"/>
            <w:shd w:val="clear" w:color="auto" w:fill="00B050"/>
          </w:tcPr>
          <w:p w:rsidR="00412798" w:rsidRPr="00E674B5" w:rsidRDefault="00412798" w:rsidP="00412798">
            <w:pPr>
              <w:rPr>
                <w:color w:val="FFFF00"/>
                <w:lang w:val="sr-Cyrl-CS"/>
              </w:rPr>
            </w:pPr>
            <w:r w:rsidRPr="00E674B5">
              <w:rPr>
                <w:color w:val="FFFF00"/>
                <w:lang w:val="sr-Cyrl-CS"/>
              </w:rPr>
              <w:t>Доктор медицине</w:t>
            </w:r>
          </w:p>
        </w:tc>
        <w:tc>
          <w:tcPr>
            <w:tcW w:w="1059" w:type="dxa"/>
            <w:shd w:val="clear" w:color="auto" w:fill="00B050"/>
          </w:tcPr>
          <w:p w:rsidR="00412798" w:rsidRPr="00E674B5" w:rsidRDefault="00412798" w:rsidP="00412798">
            <w:pPr>
              <w:jc w:val="center"/>
              <w:rPr>
                <w:color w:val="FFFF00"/>
                <w:lang w:val="sr-Cyrl-CS"/>
              </w:rPr>
            </w:pPr>
            <w:r w:rsidRPr="00E674B5">
              <w:rPr>
                <w:color w:val="FFFF00"/>
                <w:lang w:val="sr-Cyrl-CS"/>
              </w:rPr>
              <w:t>ВСС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10.</w:t>
            </w:r>
          </w:p>
        </w:tc>
        <w:tc>
          <w:tcPr>
            <w:tcW w:w="3580" w:type="dxa"/>
            <w:shd w:val="clear" w:color="auto" w:fill="00B050"/>
          </w:tcPr>
          <w:p w:rsidR="00412798" w:rsidRPr="002653CF" w:rsidRDefault="00412798" w:rsidP="00412798">
            <w:pPr>
              <w:rPr>
                <w:color w:val="FFFF00"/>
              </w:rPr>
            </w:pPr>
            <w:r>
              <w:rPr>
                <w:color w:val="FFFF00"/>
              </w:rPr>
              <w:t>Јовановић Драгица</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1976.</w:t>
            </w:r>
          </w:p>
        </w:tc>
        <w:tc>
          <w:tcPr>
            <w:tcW w:w="2260" w:type="dxa"/>
            <w:shd w:val="clear" w:color="auto" w:fill="00B050"/>
          </w:tcPr>
          <w:p w:rsidR="00412798" w:rsidRPr="00E674B5" w:rsidRDefault="00412798" w:rsidP="00412798">
            <w:pPr>
              <w:rPr>
                <w:color w:val="FFFF00"/>
                <w:lang w:val="sr-Cyrl-CS"/>
              </w:rPr>
            </w:pPr>
            <w:r w:rsidRPr="00E674B5">
              <w:rPr>
                <w:color w:val="FFFF00"/>
                <w:lang w:val="sr-Cyrl-CS"/>
              </w:rPr>
              <w:t>Доктор медицине</w:t>
            </w:r>
          </w:p>
        </w:tc>
        <w:tc>
          <w:tcPr>
            <w:tcW w:w="1059" w:type="dxa"/>
            <w:shd w:val="clear" w:color="auto" w:fill="00B050"/>
          </w:tcPr>
          <w:p w:rsidR="00412798" w:rsidRPr="00E674B5" w:rsidRDefault="00412798" w:rsidP="00412798">
            <w:pPr>
              <w:jc w:val="center"/>
              <w:rPr>
                <w:color w:val="FFFF00"/>
                <w:lang w:val="sr-Cyrl-CS"/>
              </w:rPr>
            </w:pPr>
            <w:r w:rsidRPr="00E674B5">
              <w:rPr>
                <w:color w:val="FFFF00"/>
                <w:lang w:val="sr-Cyrl-CS"/>
              </w:rPr>
              <w:t>ВСС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11.</w:t>
            </w:r>
          </w:p>
        </w:tc>
        <w:tc>
          <w:tcPr>
            <w:tcW w:w="3580" w:type="dxa"/>
            <w:shd w:val="clear" w:color="auto" w:fill="00B050"/>
          </w:tcPr>
          <w:p w:rsidR="00412798" w:rsidRPr="002653CF" w:rsidRDefault="00412798" w:rsidP="00412798">
            <w:pPr>
              <w:rPr>
                <w:color w:val="FFFF00"/>
              </w:rPr>
            </w:pPr>
            <w:r>
              <w:rPr>
                <w:color w:val="FFFF00"/>
              </w:rPr>
              <w:t>Голијанин Јован</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1991.</w:t>
            </w:r>
          </w:p>
        </w:tc>
        <w:tc>
          <w:tcPr>
            <w:tcW w:w="2260" w:type="dxa"/>
            <w:shd w:val="clear" w:color="auto" w:fill="00B050"/>
          </w:tcPr>
          <w:p w:rsidR="00412798" w:rsidRPr="00E674B5" w:rsidRDefault="00412798" w:rsidP="00412798">
            <w:pPr>
              <w:rPr>
                <w:color w:val="FFFF00"/>
                <w:lang w:val="sr-Cyrl-CS"/>
              </w:rPr>
            </w:pPr>
            <w:r>
              <w:rPr>
                <w:color w:val="FFFF00"/>
                <w:lang w:val="sr-Cyrl-CS"/>
              </w:rPr>
              <w:t>Доктор стоматол.</w:t>
            </w:r>
          </w:p>
        </w:tc>
        <w:tc>
          <w:tcPr>
            <w:tcW w:w="1059" w:type="dxa"/>
            <w:shd w:val="clear" w:color="auto" w:fill="00B050"/>
          </w:tcPr>
          <w:p w:rsidR="00412798" w:rsidRPr="00E674B5" w:rsidRDefault="00412798" w:rsidP="00412798">
            <w:pPr>
              <w:jc w:val="center"/>
              <w:rPr>
                <w:color w:val="FFFF00"/>
                <w:lang w:val="sr-Cyrl-CS"/>
              </w:rPr>
            </w:pPr>
            <w:r>
              <w:rPr>
                <w:color w:val="FFFF00"/>
                <w:lang w:val="sr-Cyrl-CS"/>
              </w:rPr>
              <w:t>ВСС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12.</w:t>
            </w:r>
          </w:p>
        </w:tc>
        <w:tc>
          <w:tcPr>
            <w:tcW w:w="3580" w:type="dxa"/>
            <w:shd w:val="clear" w:color="auto" w:fill="00B050"/>
          </w:tcPr>
          <w:p w:rsidR="00412798" w:rsidRPr="002653CF" w:rsidRDefault="00412798" w:rsidP="00412798">
            <w:pPr>
              <w:rPr>
                <w:color w:val="FFFF00"/>
              </w:rPr>
            </w:pPr>
            <w:r>
              <w:rPr>
                <w:color w:val="FFFF00"/>
              </w:rPr>
              <w:t>Станојевић Марко</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1999.</w:t>
            </w:r>
          </w:p>
        </w:tc>
        <w:tc>
          <w:tcPr>
            <w:tcW w:w="2260" w:type="dxa"/>
            <w:shd w:val="clear" w:color="auto" w:fill="00B050"/>
          </w:tcPr>
          <w:p w:rsidR="00412798" w:rsidRPr="00A22DBA" w:rsidRDefault="00412798" w:rsidP="00412798">
            <w:pPr>
              <w:rPr>
                <w:color w:val="FFFF00"/>
                <w:lang w:val="sr-Cyrl-CS"/>
              </w:rPr>
            </w:pPr>
            <w:r w:rsidRPr="00A22DBA">
              <w:rPr>
                <w:color w:val="FFFF00"/>
                <w:lang w:val="sr-Cyrl-CS"/>
              </w:rPr>
              <w:t>Мед.техн.</w:t>
            </w:r>
          </w:p>
        </w:tc>
        <w:tc>
          <w:tcPr>
            <w:tcW w:w="1059" w:type="dxa"/>
            <w:shd w:val="clear" w:color="auto" w:fill="00B050"/>
          </w:tcPr>
          <w:p w:rsidR="00412798" w:rsidRPr="00A22DBA" w:rsidRDefault="00412798" w:rsidP="00412798">
            <w:pPr>
              <w:jc w:val="center"/>
              <w:rPr>
                <w:color w:val="FFFF00"/>
                <w:lang w:val="sr-Cyrl-CS"/>
              </w:rPr>
            </w:pPr>
            <w:r w:rsidRPr="00A22DBA">
              <w:rPr>
                <w:color w:val="FFFF00"/>
                <w:lang w:val="sr-Cyrl-CS"/>
              </w:rPr>
              <w:t>ССС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13.</w:t>
            </w:r>
          </w:p>
        </w:tc>
        <w:tc>
          <w:tcPr>
            <w:tcW w:w="3580" w:type="dxa"/>
            <w:shd w:val="clear" w:color="auto" w:fill="00B050"/>
          </w:tcPr>
          <w:p w:rsidR="00412798" w:rsidRPr="002653CF" w:rsidRDefault="00412798" w:rsidP="00412798">
            <w:pPr>
              <w:rPr>
                <w:color w:val="FFFF00"/>
              </w:rPr>
            </w:pPr>
            <w:r>
              <w:rPr>
                <w:color w:val="FFFF00"/>
              </w:rPr>
              <w:t>Вучићевић Теодора</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2002.</w:t>
            </w:r>
          </w:p>
        </w:tc>
        <w:tc>
          <w:tcPr>
            <w:tcW w:w="2260" w:type="dxa"/>
            <w:shd w:val="clear" w:color="auto" w:fill="00B050"/>
          </w:tcPr>
          <w:p w:rsidR="00412798" w:rsidRPr="00A22DBA" w:rsidRDefault="00412798" w:rsidP="00412798">
            <w:pPr>
              <w:rPr>
                <w:color w:val="FFFF00"/>
                <w:lang w:val="sr-Cyrl-CS"/>
              </w:rPr>
            </w:pPr>
            <w:r w:rsidRPr="00A22DBA">
              <w:rPr>
                <w:color w:val="FFFF00"/>
                <w:lang w:val="sr-Cyrl-CS"/>
              </w:rPr>
              <w:t>Мед.техн.</w:t>
            </w:r>
          </w:p>
        </w:tc>
        <w:tc>
          <w:tcPr>
            <w:tcW w:w="1059" w:type="dxa"/>
            <w:shd w:val="clear" w:color="auto" w:fill="00B050"/>
          </w:tcPr>
          <w:p w:rsidR="00412798" w:rsidRPr="00A22DBA" w:rsidRDefault="00412798" w:rsidP="00412798">
            <w:pPr>
              <w:jc w:val="center"/>
              <w:rPr>
                <w:color w:val="FFFF00"/>
                <w:lang w:val="sr-Cyrl-CS"/>
              </w:rPr>
            </w:pPr>
            <w:r w:rsidRPr="00A22DBA">
              <w:rPr>
                <w:color w:val="FFFF00"/>
                <w:lang w:val="sr-Cyrl-CS"/>
              </w:rPr>
              <w:t>ССС</w:t>
            </w:r>
          </w:p>
        </w:tc>
      </w:tr>
    </w:tbl>
    <w:p w:rsidR="00412798" w:rsidRDefault="00412798" w:rsidP="00412798">
      <w:pPr>
        <w:jc w:val="center"/>
      </w:pPr>
    </w:p>
    <w:p w:rsidR="00412798" w:rsidRDefault="00412798" w:rsidP="00412798">
      <w:pPr>
        <w:jc w:val="center"/>
      </w:pPr>
    </w:p>
    <w:p w:rsidR="00412798" w:rsidRDefault="00412798" w:rsidP="00412798">
      <w:pPr>
        <w:jc w:val="center"/>
      </w:pPr>
    </w:p>
    <w:p w:rsidR="00C02E6B" w:rsidRDefault="00C02E6B" w:rsidP="00412798">
      <w:pPr>
        <w:jc w:val="center"/>
      </w:pPr>
    </w:p>
    <w:p w:rsidR="00986F2D" w:rsidRDefault="00986F2D" w:rsidP="00412798">
      <w:pPr>
        <w:jc w:val="center"/>
      </w:pPr>
    </w:p>
    <w:p w:rsidR="00412798" w:rsidRDefault="00412798" w:rsidP="00EA12D1">
      <w:pPr>
        <w:numPr>
          <w:ilvl w:val="0"/>
          <w:numId w:val="2"/>
        </w:numPr>
        <w:rPr>
          <w:b/>
        </w:rPr>
      </w:pPr>
      <w:r w:rsidRPr="00C825D8">
        <w:rPr>
          <w:b/>
          <w:lang w:val="sr-Cyrl-CS"/>
        </w:rPr>
        <w:t>УКУПНО НА НЕОДРЂЕНО ВЕМЕ</w:t>
      </w:r>
      <w:r>
        <w:rPr>
          <w:b/>
          <w:lang w:val="sr-Cyrl-CS"/>
        </w:rPr>
        <w:t>................</w:t>
      </w:r>
      <w:r w:rsidRPr="00C825D8">
        <w:rPr>
          <w:b/>
          <w:lang w:val="sr-Cyrl-CS"/>
        </w:rPr>
        <w:t>.....</w:t>
      </w:r>
      <w:r>
        <w:rPr>
          <w:b/>
          <w:lang w:val="sr-Cyrl-CS"/>
        </w:rPr>
        <w:t>.........</w:t>
      </w:r>
      <w:r w:rsidRPr="00C825D8">
        <w:rPr>
          <w:b/>
          <w:lang w:val="sr-Cyrl-CS"/>
        </w:rPr>
        <w:t>1</w:t>
      </w:r>
      <w:r>
        <w:rPr>
          <w:b/>
        </w:rPr>
        <w:t>06</w:t>
      </w:r>
    </w:p>
    <w:p w:rsidR="00412798" w:rsidRPr="00DA23F3" w:rsidRDefault="00412798" w:rsidP="00412798">
      <w:pPr>
        <w:ind w:left="360"/>
        <w:rPr>
          <w:b/>
        </w:rPr>
      </w:pPr>
      <w:r>
        <w:rPr>
          <w:b/>
          <w:lang w:val="sr-Cyrl-CS"/>
        </w:rPr>
        <w:t xml:space="preserve">             ОД ТОГА НА ТЕРЕТ РФЗО...........................................1</w:t>
      </w:r>
      <w:r>
        <w:rPr>
          <w:b/>
        </w:rPr>
        <w:t>06</w:t>
      </w:r>
    </w:p>
    <w:p w:rsidR="00412798" w:rsidRPr="00DA23F3" w:rsidRDefault="00412798" w:rsidP="00412798">
      <w:pPr>
        <w:rPr>
          <w:b/>
          <w:color w:val="E36C0A"/>
        </w:rPr>
      </w:pPr>
      <w:r w:rsidRPr="00C825D8">
        <w:rPr>
          <w:b/>
          <w:lang w:val="sr-Cyrl-CS"/>
        </w:rPr>
        <w:t>1. ПРИМАРНА ЗДРАВСТВ</w:t>
      </w:r>
      <w:r>
        <w:rPr>
          <w:b/>
          <w:lang w:val="sr-Cyrl-CS"/>
        </w:rPr>
        <w:t>ЕНА ЗАШТИТА................9</w:t>
      </w:r>
      <w:r>
        <w:rPr>
          <w:b/>
        </w:rPr>
        <w:t>6</w:t>
      </w:r>
    </w:p>
    <w:p w:rsidR="00412798" w:rsidRPr="00CB6335" w:rsidRDefault="00412798" w:rsidP="00412798">
      <w:r w:rsidRPr="00C825D8">
        <w:rPr>
          <w:lang w:val="sr-Cyrl-CS"/>
        </w:rPr>
        <w:t>1.1. МЕДИЦ</w:t>
      </w:r>
      <w:r>
        <w:rPr>
          <w:lang w:val="sr-Cyrl-CS"/>
        </w:rPr>
        <w:t>И</w:t>
      </w:r>
      <w:r w:rsidRPr="00C825D8">
        <w:rPr>
          <w:lang w:val="sr-Cyrl-CS"/>
        </w:rPr>
        <w:t>НСКИ РАДНИЦИ..</w:t>
      </w:r>
      <w:r>
        <w:rPr>
          <w:lang w:val="sr-Cyrl-CS"/>
        </w:rPr>
        <w:t>......................................7</w:t>
      </w:r>
      <w:r>
        <w:t>4</w:t>
      </w:r>
      <w:r>
        <w:rPr>
          <w:lang w:val="sr-Cyrl-CS"/>
        </w:rPr>
        <w:t>+1=7</w:t>
      </w:r>
      <w:r>
        <w:t>5</w:t>
      </w:r>
    </w:p>
    <w:p w:rsidR="00412798" w:rsidRPr="00C825D8" w:rsidRDefault="00412798" w:rsidP="00EA12D1">
      <w:pPr>
        <w:numPr>
          <w:ilvl w:val="0"/>
          <w:numId w:val="1"/>
        </w:numPr>
        <w:rPr>
          <w:lang w:val="sr-Cyrl-CS"/>
        </w:rPr>
      </w:pPr>
      <w:r w:rsidRPr="00C825D8">
        <w:rPr>
          <w:lang w:val="sr-Cyrl-CS"/>
        </w:rPr>
        <w:t>ВСС...............................</w:t>
      </w:r>
      <w:r>
        <w:rPr>
          <w:lang w:val="sr-Cyrl-CS"/>
        </w:rPr>
        <w:t>.....................................27</w:t>
      </w:r>
    </w:p>
    <w:p w:rsidR="00412798" w:rsidRPr="00C825D8" w:rsidRDefault="00412798" w:rsidP="00EA12D1">
      <w:pPr>
        <w:numPr>
          <w:ilvl w:val="0"/>
          <w:numId w:val="1"/>
        </w:numPr>
        <w:rPr>
          <w:lang w:val="sr-Cyrl-CS"/>
        </w:rPr>
      </w:pPr>
      <w:r w:rsidRPr="00C825D8">
        <w:rPr>
          <w:lang w:val="sr-Cyrl-CS"/>
        </w:rPr>
        <w:t>ВС...................................</w:t>
      </w:r>
      <w:r>
        <w:rPr>
          <w:lang w:val="sr-Cyrl-CS"/>
        </w:rPr>
        <w:t>......... .................... .......</w:t>
      </w:r>
      <w:r>
        <w:t>4</w:t>
      </w:r>
    </w:p>
    <w:p w:rsidR="00412798" w:rsidRPr="00C825D8" w:rsidRDefault="00412798" w:rsidP="00EA12D1">
      <w:pPr>
        <w:numPr>
          <w:ilvl w:val="0"/>
          <w:numId w:val="1"/>
        </w:numPr>
        <w:rPr>
          <w:lang w:val="sr-Cyrl-CS"/>
        </w:rPr>
      </w:pPr>
      <w:r w:rsidRPr="00C825D8">
        <w:rPr>
          <w:lang w:val="sr-Cyrl-CS"/>
        </w:rPr>
        <w:t>ССС...............................</w:t>
      </w:r>
      <w:r>
        <w:rPr>
          <w:lang w:val="sr-Cyrl-CS"/>
        </w:rPr>
        <w:t>.....................................</w:t>
      </w:r>
      <w:r>
        <w:t>43+1=44</w:t>
      </w:r>
    </w:p>
    <w:p w:rsidR="00412798" w:rsidRPr="00D16C24" w:rsidRDefault="00412798" w:rsidP="00412798">
      <w:r w:rsidRPr="00C825D8">
        <w:rPr>
          <w:lang w:val="sr-Cyrl-CS"/>
        </w:rPr>
        <w:t>1.2. НЕМЕДИЦИНСКИ....................</w:t>
      </w:r>
      <w:r>
        <w:rPr>
          <w:lang w:val="sr-Cyrl-CS"/>
        </w:rPr>
        <w:t>....................................21</w:t>
      </w:r>
    </w:p>
    <w:p w:rsidR="00412798" w:rsidRDefault="00412798" w:rsidP="00EA12D1">
      <w:pPr>
        <w:numPr>
          <w:ilvl w:val="0"/>
          <w:numId w:val="1"/>
        </w:numPr>
        <w:rPr>
          <w:lang w:val="sr-Cyrl-CS"/>
        </w:rPr>
      </w:pPr>
      <w:r w:rsidRPr="00C825D8">
        <w:rPr>
          <w:lang w:val="sr-Cyrl-CS"/>
        </w:rPr>
        <w:t>В</w:t>
      </w:r>
      <w:r>
        <w:rPr>
          <w:lang w:val="sr-Cyrl-CS"/>
        </w:rPr>
        <w:t>С</w:t>
      </w:r>
      <w:r w:rsidRPr="00C825D8">
        <w:rPr>
          <w:lang w:val="sr-Cyrl-CS"/>
        </w:rPr>
        <w:t>С .................................</w:t>
      </w:r>
      <w:r>
        <w:rPr>
          <w:lang w:val="sr-Cyrl-CS"/>
        </w:rPr>
        <w:t>..............................</w:t>
      </w:r>
      <w:r>
        <w:t>2</w:t>
      </w:r>
    </w:p>
    <w:p w:rsidR="00412798" w:rsidRDefault="00412798" w:rsidP="00EA12D1">
      <w:pPr>
        <w:numPr>
          <w:ilvl w:val="0"/>
          <w:numId w:val="1"/>
        </w:numPr>
        <w:rPr>
          <w:lang w:val="sr-Cyrl-CS"/>
        </w:rPr>
      </w:pPr>
      <w:r w:rsidRPr="00C825D8">
        <w:rPr>
          <w:lang w:val="sr-Cyrl-CS"/>
        </w:rPr>
        <w:t>ВС ..................................................................</w:t>
      </w:r>
      <w:r>
        <w:rPr>
          <w:lang w:val="sr-Cyrl-CS"/>
        </w:rPr>
        <w:t>1</w:t>
      </w:r>
    </w:p>
    <w:p w:rsidR="00412798" w:rsidRPr="00C825D8" w:rsidRDefault="00412798" w:rsidP="00EA12D1">
      <w:pPr>
        <w:numPr>
          <w:ilvl w:val="0"/>
          <w:numId w:val="1"/>
        </w:numPr>
        <w:rPr>
          <w:lang w:val="sr-Cyrl-CS"/>
        </w:rPr>
      </w:pPr>
      <w:r w:rsidRPr="00C825D8">
        <w:rPr>
          <w:lang w:val="sr-Cyrl-CS"/>
        </w:rPr>
        <w:t>ССС ..................................</w:t>
      </w:r>
      <w:r>
        <w:rPr>
          <w:lang w:val="sr-Cyrl-CS"/>
        </w:rPr>
        <w:t>.............................</w:t>
      </w:r>
      <w:r>
        <w:t>10</w:t>
      </w:r>
    </w:p>
    <w:p w:rsidR="00412798" w:rsidRPr="00254ED3" w:rsidRDefault="00412798" w:rsidP="00EA12D1">
      <w:pPr>
        <w:numPr>
          <w:ilvl w:val="0"/>
          <w:numId w:val="1"/>
        </w:numPr>
        <w:rPr>
          <w:lang w:val="sr-Cyrl-CS"/>
        </w:rPr>
      </w:pPr>
      <w:r w:rsidRPr="00C825D8">
        <w:rPr>
          <w:lang w:val="sr-Cyrl-CS"/>
        </w:rPr>
        <w:t>ОСТАЛИ........................</w:t>
      </w:r>
      <w:r>
        <w:rPr>
          <w:lang w:val="sr-Cyrl-CS"/>
        </w:rPr>
        <w:t xml:space="preserve">.............................. </w:t>
      </w:r>
      <w:r>
        <w:t>8</w:t>
      </w:r>
    </w:p>
    <w:p w:rsidR="00412798" w:rsidRPr="00C825D8" w:rsidRDefault="00412798" w:rsidP="00412798">
      <w:pPr>
        <w:rPr>
          <w:b/>
          <w:lang w:val="sr-Cyrl-CS"/>
        </w:rPr>
      </w:pPr>
      <w:r w:rsidRPr="00C825D8">
        <w:rPr>
          <w:b/>
          <w:lang w:val="sr-Cyrl-CS"/>
        </w:rPr>
        <w:t>2. СТОМАТОЛОГИЈА.............</w:t>
      </w:r>
      <w:r>
        <w:rPr>
          <w:b/>
        </w:rPr>
        <w:t>.................................</w:t>
      </w:r>
      <w:r>
        <w:rPr>
          <w:b/>
          <w:lang w:val="sr-Cyrl-CS"/>
        </w:rPr>
        <w:t>...........1</w:t>
      </w:r>
      <w:r>
        <w:rPr>
          <w:b/>
        </w:rPr>
        <w:t>0</w:t>
      </w:r>
      <w:r>
        <w:rPr>
          <w:b/>
          <w:lang w:val="sr-Cyrl-CS"/>
        </w:rPr>
        <w:t xml:space="preserve"> </w:t>
      </w:r>
    </w:p>
    <w:p w:rsidR="00412798" w:rsidRPr="00C825D8" w:rsidRDefault="00412798" w:rsidP="00EA12D1">
      <w:pPr>
        <w:numPr>
          <w:ilvl w:val="0"/>
          <w:numId w:val="1"/>
        </w:numPr>
        <w:rPr>
          <w:lang w:val="sr-Cyrl-CS"/>
        </w:rPr>
      </w:pPr>
      <w:r w:rsidRPr="00C825D8">
        <w:rPr>
          <w:lang w:val="sr-Cyrl-CS"/>
        </w:rPr>
        <w:t>ВСС .............................</w:t>
      </w:r>
      <w:r>
        <w:t>.................................</w:t>
      </w:r>
      <w:r w:rsidRPr="00C825D8">
        <w:rPr>
          <w:lang w:val="sr-Cyrl-CS"/>
        </w:rPr>
        <w:t xml:space="preserve"> </w:t>
      </w:r>
      <w:r>
        <w:rPr>
          <w:lang w:val="sr-Cyrl-CS"/>
        </w:rPr>
        <w:t>3</w:t>
      </w:r>
    </w:p>
    <w:p w:rsidR="00412798" w:rsidRDefault="00412798" w:rsidP="00EA12D1">
      <w:pPr>
        <w:numPr>
          <w:ilvl w:val="0"/>
          <w:numId w:val="1"/>
        </w:numPr>
        <w:rPr>
          <w:lang w:val="sr-Cyrl-CS"/>
        </w:rPr>
      </w:pPr>
      <w:r w:rsidRPr="00C825D8">
        <w:rPr>
          <w:lang w:val="sr-Cyrl-CS"/>
        </w:rPr>
        <w:t>ССС..............................</w:t>
      </w:r>
      <w:r>
        <w:t>.................................</w:t>
      </w:r>
      <w:r>
        <w:rPr>
          <w:lang w:val="sr-Cyrl-CS"/>
        </w:rPr>
        <w:t xml:space="preserve"> </w:t>
      </w:r>
      <w:r>
        <w:t>7</w:t>
      </w:r>
    </w:p>
    <w:p w:rsidR="00412798" w:rsidRPr="00A136A1" w:rsidRDefault="00412798" w:rsidP="00412798">
      <w:pPr>
        <w:rPr>
          <w:b/>
        </w:rPr>
      </w:pPr>
      <w:r w:rsidRPr="0032626F">
        <w:rPr>
          <w:b/>
          <w:lang w:val="sr-Cyrl-CS"/>
        </w:rPr>
        <w:t xml:space="preserve"> </w:t>
      </w:r>
      <w:r>
        <w:rPr>
          <w:b/>
          <w:lang w:val="sr-Latn-CS"/>
        </w:rPr>
        <w:t>I</w:t>
      </w:r>
      <w:r w:rsidRPr="0032626F">
        <w:rPr>
          <w:b/>
        </w:rPr>
        <w:t>I</w:t>
      </w:r>
      <w:r w:rsidRPr="0032626F">
        <w:rPr>
          <w:b/>
          <w:lang w:val="ru-RU"/>
        </w:rPr>
        <w:t>.</w:t>
      </w:r>
      <w:r w:rsidRPr="0032626F">
        <w:rPr>
          <w:b/>
          <w:lang w:val="sr-Cyrl-CS"/>
        </w:rPr>
        <w:t xml:space="preserve">  УКУПНО НА ОДРЕЂЕНО ВРЕМЕ</w:t>
      </w:r>
      <w:r>
        <w:rPr>
          <w:b/>
          <w:lang w:val="sr-Cyrl-CS"/>
        </w:rPr>
        <w:t xml:space="preserve"> ПЗЗ-замена (на терет РФЗО)</w:t>
      </w:r>
      <w:r>
        <w:rPr>
          <w:b/>
          <w:lang w:val="sr-Latn-CS"/>
        </w:rPr>
        <w:t>.....</w:t>
      </w:r>
      <w:r>
        <w:rPr>
          <w:b/>
          <w:lang w:val="sr-Cyrl-CS"/>
        </w:rPr>
        <w:t>.12</w:t>
      </w:r>
    </w:p>
    <w:p w:rsidR="00412798" w:rsidRPr="0032626F" w:rsidRDefault="00412798" w:rsidP="00EA12D1">
      <w:pPr>
        <w:numPr>
          <w:ilvl w:val="0"/>
          <w:numId w:val="1"/>
        </w:numPr>
        <w:rPr>
          <w:lang w:val="sr-Cyrl-CS"/>
        </w:rPr>
      </w:pPr>
      <w:r w:rsidRPr="0032626F">
        <w:rPr>
          <w:lang w:val="sr-Cyrl-CS"/>
        </w:rPr>
        <w:t>МЕДИЦИНСКИ ...........................................</w:t>
      </w:r>
      <w:r>
        <w:t>12</w:t>
      </w:r>
    </w:p>
    <w:p w:rsidR="00412798" w:rsidRPr="005E1A5F" w:rsidRDefault="00412798" w:rsidP="00EA12D1">
      <w:pPr>
        <w:numPr>
          <w:ilvl w:val="0"/>
          <w:numId w:val="1"/>
        </w:numPr>
        <w:rPr>
          <w:lang w:val="sr-Cyrl-CS"/>
        </w:rPr>
      </w:pPr>
      <w:r w:rsidRPr="0032626F">
        <w:rPr>
          <w:lang w:val="sr-Cyrl-CS"/>
        </w:rPr>
        <w:t>ВСС.......</w:t>
      </w:r>
      <w:r>
        <w:rPr>
          <w:lang w:val="sr-Cyrl-CS"/>
        </w:rPr>
        <w:t>4</w:t>
      </w:r>
    </w:p>
    <w:p w:rsidR="00412798" w:rsidRPr="00E674B5" w:rsidRDefault="00412798" w:rsidP="00EA12D1">
      <w:pPr>
        <w:numPr>
          <w:ilvl w:val="0"/>
          <w:numId w:val="1"/>
        </w:numPr>
      </w:pPr>
      <w:r>
        <w:rPr>
          <w:lang w:val="sr-Cyrl-CS"/>
        </w:rPr>
        <w:t>ССС.......</w:t>
      </w:r>
      <w:r>
        <w:t>8</w:t>
      </w:r>
    </w:p>
    <w:p w:rsidR="00412798" w:rsidRPr="00A136A1" w:rsidRDefault="00412798" w:rsidP="00412798">
      <w:pPr>
        <w:rPr>
          <w:b/>
        </w:rPr>
      </w:pPr>
      <w:r>
        <w:rPr>
          <w:b/>
        </w:rPr>
        <w:t>I</w:t>
      </w:r>
      <w:r>
        <w:rPr>
          <w:b/>
          <w:lang w:val="sr-Latn-CS"/>
        </w:rPr>
        <w:t>I</w:t>
      </w:r>
      <w:r w:rsidRPr="0032626F">
        <w:rPr>
          <w:b/>
        </w:rPr>
        <w:t>I</w:t>
      </w:r>
      <w:proofErr w:type="gramStart"/>
      <w:r w:rsidRPr="0032626F">
        <w:rPr>
          <w:b/>
          <w:lang w:val="ru-RU"/>
        </w:rPr>
        <w:t>.</w:t>
      </w:r>
      <w:r w:rsidRPr="0032626F">
        <w:rPr>
          <w:b/>
          <w:lang w:val="sr-Cyrl-CS"/>
        </w:rPr>
        <w:t xml:space="preserve">  УКУПНО</w:t>
      </w:r>
      <w:proofErr w:type="gramEnd"/>
      <w:r w:rsidRPr="0032626F">
        <w:rPr>
          <w:b/>
          <w:lang w:val="sr-Cyrl-CS"/>
        </w:rPr>
        <w:t xml:space="preserve"> НА ОДРЕЂЕНО ВРЕМЕ</w:t>
      </w:r>
      <w:r>
        <w:rPr>
          <w:b/>
          <w:lang w:val="sr-Cyrl-CS"/>
        </w:rPr>
        <w:t xml:space="preserve"> </w:t>
      </w:r>
      <w:r>
        <w:rPr>
          <w:b/>
        </w:rPr>
        <w:t>С</w:t>
      </w:r>
      <w:r>
        <w:rPr>
          <w:b/>
          <w:lang w:val="sr-Cyrl-CS"/>
        </w:rPr>
        <w:t>ЗЗ-замена (на терет РФЗО)</w:t>
      </w:r>
      <w:r>
        <w:rPr>
          <w:b/>
          <w:lang w:val="sr-Latn-CS"/>
        </w:rPr>
        <w:t>.....</w:t>
      </w:r>
      <w:r>
        <w:rPr>
          <w:b/>
          <w:lang w:val="sr-Cyrl-CS"/>
        </w:rPr>
        <w:t>.1</w:t>
      </w:r>
    </w:p>
    <w:p w:rsidR="00412798" w:rsidRPr="0032626F" w:rsidRDefault="00412798" w:rsidP="00EA12D1">
      <w:pPr>
        <w:numPr>
          <w:ilvl w:val="0"/>
          <w:numId w:val="1"/>
        </w:numPr>
        <w:rPr>
          <w:lang w:val="sr-Cyrl-CS"/>
        </w:rPr>
      </w:pPr>
      <w:r w:rsidRPr="0032626F">
        <w:rPr>
          <w:lang w:val="sr-Cyrl-CS"/>
        </w:rPr>
        <w:t>МЕДИЦИНСКИ ...........................................</w:t>
      </w:r>
      <w:r>
        <w:t>1</w:t>
      </w:r>
    </w:p>
    <w:p w:rsidR="00412798" w:rsidRPr="00C72008" w:rsidRDefault="00412798" w:rsidP="00EA12D1">
      <w:pPr>
        <w:numPr>
          <w:ilvl w:val="0"/>
          <w:numId w:val="1"/>
        </w:numPr>
        <w:rPr>
          <w:lang w:val="sr-Cyrl-CS"/>
        </w:rPr>
      </w:pPr>
      <w:r w:rsidRPr="0032626F">
        <w:rPr>
          <w:lang w:val="sr-Cyrl-CS"/>
        </w:rPr>
        <w:t>ВСС.......</w:t>
      </w:r>
      <w:r>
        <w:rPr>
          <w:lang w:val="sr-Cyrl-CS"/>
        </w:rPr>
        <w:t>1</w:t>
      </w:r>
    </w:p>
    <w:p w:rsidR="00412798" w:rsidRDefault="00412798" w:rsidP="00412798">
      <w:pPr>
        <w:rPr>
          <w:b/>
        </w:rPr>
      </w:pPr>
      <w:r>
        <w:rPr>
          <w:lang w:val="sr-Cyrl-CS"/>
        </w:rPr>
        <w:tab/>
      </w:r>
    </w:p>
    <w:p w:rsidR="00412798" w:rsidRPr="005E1A5F" w:rsidRDefault="00412798" w:rsidP="00412798">
      <w:pPr>
        <w:ind w:left="360"/>
        <w:rPr>
          <w:lang w:val="sr-Cyrl-CS"/>
        </w:rPr>
      </w:pPr>
    </w:p>
    <w:p w:rsidR="00412798" w:rsidRPr="00330154" w:rsidRDefault="00412798" w:rsidP="00412798"/>
    <w:p w:rsidR="00412798" w:rsidRPr="00DA23F3" w:rsidRDefault="00412798" w:rsidP="00412798">
      <w:pPr>
        <w:rPr>
          <w:b/>
        </w:rPr>
      </w:pPr>
      <w:r>
        <w:rPr>
          <w:b/>
          <w:lang w:val="sr-Cyrl-CS"/>
        </w:rPr>
        <w:t xml:space="preserve">        </w:t>
      </w:r>
      <w:r w:rsidRPr="00D22838">
        <w:rPr>
          <w:b/>
          <w:lang w:val="sr-Cyrl-CS"/>
        </w:rPr>
        <w:t xml:space="preserve">УКУПНО </w:t>
      </w:r>
      <w:r w:rsidRPr="00D22838">
        <w:rPr>
          <w:b/>
        </w:rPr>
        <w:t>I</w:t>
      </w:r>
      <w:r w:rsidRPr="00D22838">
        <w:rPr>
          <w:b/>
          <w:lang w:val="sr-Cyrl-CS"/>
        </w:rPr>
        <w:t xml:space="preserve"> (10</w:t>
      </w:r>
      <w:r>
        <w:rPr>
          <w:b/>
        </w:rPr>
        <w:t>6</w:t>
      </w:r>
      <w:r w:rsidRPr="00D22838">
        <w:rPr>
          <w:b/>
          <w:lang w:val="sr-Cyrl-CS"/>
        </w:rPr>
        <w:t>)</w:t>
      </w:r>
      <w:r w:rsidRPr="00D22838">
        <w:rPr>
          <w:b/>
        </w:rPr>
        <w:t>+II</w:t>
      </w:r>
      <w:r w:rsidRPr="00D22838">
        <w:rPr>
          <w:b/>
          <w:lang w:val="sr-Cyrl-CS"/>
        </w:rPr>
        <w:t xml:space="preserve"> (</w:t>
      </w:r>
      <w:r>
        <w:rPr>
          <w:b/>
        </w:rPr>
        <w:t>12</w:t>
      </w:r>
      <w:r w:rsidRPr="00D22838">
        <w:rPr>
          <w:b/>
          <w:lang w:val="sr-Cyrl-CS"/>
        </w:rPr>
        <w:t>)</w:t>
      </w:r>
      <w:r>
        <w:rPr>
          <w:b/>
        </w:rPr>
        <w:t xml:space="preserve"> + III </w:t>
      </w:r>
      <w:r>
        <w:rPr>
          <w:b/>
          <w:lang w:val="sr-Cyrl-CS"/>
        </w:rPr>
        <w:t>(</w:t>
      </w:r>
      <w:r>
        <w:rPr>
          <w:b/>
        </w:rPr>
        <w:t>1</w:t>
      </w:r>
      <w:r>
        <w:rPr>
          <w:b/>
          <w:lang w:val="sr-Cyrl-CS"/>
        </w:rPr>
        <w:t>)</w:t>
      </w:r>
      <w:r>
        <w:rPr>
          <w:b/>
        </w:rPr>
        <w:t xml:space="preserve"> </w:t>
      </w:r>
      <w:r>
        <w:rPr>
          <w:b/>
          <w:lang w:val="sr-Latn-CS"/>
        </w:rPr>
        <w:t xml:space="preserve"> </w:t>
      </w:r>
      <w:r w:rsidRPr="00D22838">
        <w:rPr>
          <w:b/>
        </w:rPr>
        <w:t xml:space="preserve"> </w:t>
      </w:r>
      <w:r>
        <w:rPr>
          <w:b/>
          <w:lang w:val="sr-Cyrl-CS"/>
        </w:rPr>
        <w:t>= 1</w:t>
      </w:r>
      <w:r>
        <w:rPr>
          <w:b/>
        </w:rPr>
        <w:t>19</w:t>
      </w:r>
    </w:p>
    <w:p w:rsidR="00412798" w:rsidRDefault="00412798" w:rsidP="00412798">
      <w:pPr>
        <w:rPr>
          <w:b/>
        </w:rPr>
      </w:pPr>
    </w:p>
    <w:p w:rsidR="00DE0FA9" w:rsidRDefault="00DE0FA9" w:rsidP="00DE0FA9">
      <w:pPr>
        <w:rPr>
          <w:b/>
          <w:lang w:val="sr-Cyrl-CS"/>
        </w:rPr>
      </w:pPr>
    </w:p>
    <w:p w:rsidR="00305491" w:rsidRPr="003E3A97" w:rsidRDefault="00305491" w:rsidP="00305491">
      <w:pPr>
        <w:rPr>
          <w:rFonts w:ascii="Calibri" w:hAnsi="Calibri"/>
          <w:b/>
          <w:lang w:val="ru-RU"/>
        </w:rPr>
      </w:pPr>
      <w:r w:rsidRPr="005B295B">
        <w:rPr>
          <w:rFonts w:ascii="Calibri" w:hAnsi="Calibri"/>
          <w:b/>
          <w:lang w:val="sr-Cyrl-CS"/>
        </w:rPr>
        <w:t>5</w:t>
      </w:r>
      <w:r w:rsidRPr="003E3A97">
        <w:rPr>
          <w:rFonts w:ascii="Calibri" w:hAnsi="Calibri"/>
          <w:b/>
          <w:lang w:val="ru-RU"/>
        </w:rPr>
        <w:t xml:space="preserve">. МИШЉЕЊЕ НА ИЗВРШЕЊЕ ПЛАНА РАДА </w:t>
      </w:r>
    </w:p>
    <w:p w:rsidR="00305491" w:rsidRPr="003E3A97" w:rsidRDefault="00305491" w:rsidP="00305491">
      <w:pPr>
        <w:rPr>
          <w:rFonts w:ascii="Calibri" w:hAnsi="Calibri"/>
          <w:b/>
          <w:lang w:val="sr-Cyrl-CS"/>
        </w:rPr>
      </w:pPr>
      <w:r w:rsidRPr="003E3A97">
        <w:rPr>
          <w:rFonts w:ascii="Calibri" w:hAnsi="Calibri"/>
          <w:b/>
          <w:lang w:val="ru-RU"/>
        </w:rPr>
        <w:t xml:space="preserve">    ЗА  20</w:t>
      </w:r>
      <w:r w:rsidR="00C14AAF">
        <w:rPr>
          <w:rFonts w:ascii="Calibri" w:hAnsi="Calibri"/>
          <w:b/>
          <w:lang w:val="ru-RU"/>
        </w:rPr>
        <w:t>2</w:t>
      </w:r>
      <w:r w:rsidR="00345075">
        <w:rPr>
          <w:rFonts w:ascii="Calibri" w:hAnsi="Calibri"/>
          <w:b/>
          <w:lang w:val="ru-RU"/>
        </w:rPr>
        <w:t>2</w:t>
      </w:r>
      <w:r w:rsidRPr="003E3A97">
        <w:rPr>
          <w:rFonts w:ascii="Calibri" w:hAnsi="Calibri"/>
          <w:b/>
          <w:lang w:val="ru-RU"/>
        </w:rPr>
        <w:t>.ГОДИНЕ</w:t>
      </w:r>
    </w:p>
    <w:p w:rsidR="00305491" w:rsidRPr="003E3A97" w:rsidRDefault="00305491" w:rsidP="00305491">
      <w:pPr>
        <w:tabs>
          <w:tab w:val="left" w:pos="6660"/>
        </w:tabs>
        <w:rPr>
          <w:rFonts w:ascii="Calibri" w:hAnsi="Calibri"/>
          <w:b/>
          <w:i/>
          <w:lang w:val="sr-Latn-CS"/>
        </w:rPr>
      </w:pPr>
    </w:p>
    <w:p w:rsidR="00305491" w:rsidRPr="003E3A97" w:rsidRDefault="00305491" w:rsidP="00305491">
      <w:pPr>
        <w:tabs>
          <w:tab w:val="left" w:pos="6660"/>
        </w:tabs>
        <w:rPr>
          <w:rFonts w:ascii="Calibri" w:hAnsi="Calibri"/>
          <w:i/>
          <w:lang w:val="sr-Latn-CS"/>
        </w:rPr>
      </w:pPr>
    </w:p>
    <w:p w:rsidR="00C972EA" w:rsidRDefault="00E347D5" w:rsidP="00E347D5">
      <w:pPr>
        <w:pStyle w:val="BodyText"/>
        <w:tabs>
          <w:tab w:val="left" w:pos="6660"/>
        </w:tabs>
        <w:ind w:firstLine="720"/>
        <w:jc w:val="both"/>
        <w:rPr>
          <w:rFonts w:ascii="Calibri" w:hAnsi="Calibri"/>
          <w:lang w:val="sr-Cyrl-CS"/>
        </w:rPr>
      </w:pPr>
      <w:r w:rsidRPr="003E3A97">
        <w:rPr>
          <w:rFonts w:ascii="Calibri" w:hAnsi="Calibri"/>
          <w:lang w:val="sr-Latn-CS"/>
        </w:rPr>
        <w:t>Институт за јавно здравље Крагујевац као референтн</w:t>
      </w:r>
      <w:r>
        <w:rPr>
          <w:rFonts w:ascii="Calibri" w:hAnsi="Calibri"/>
        </w:rPr>
        <w:t>а</w:t>
      </w:r>
      <w:r w:rsidRPr="003E3A97">
        <w:rPr>
          <w:rFonts w:ascii="Calibri" w:hAnsi="Calibri"/>
          <w:lang w:val="sr-Latn-CS"/>
        </w:rPr>
        <w:t xml:space="preserve"> здравствен</w:t>
      </w:r>
      <w:r>
        <w:rPr>
          <w:rFonts w:ascii="Calibri" w:hAnsi="Calibri"/>
        </w:rPr>
        <w:t>а</w:t>
      </w:r>
      <w:r w:rsidRPr="003E3A97">
        <w:rPr>
          <w:rFonts w:ascii="Calibri" w:hAnsi="Calibri"/>
          <w:lang w:val="sr-Latn-CS"/>
        </w:rPr>
        <w:t xml:space="preserve"> установ</w:t>
      </w:r>
      <w:r>
        <w:rPr>
          <w:rFonts w:ascii="Calibri" w:hAnsi="Calibri"/>
        </w:rPr>
        <w:t>а</w:t>
      </w:r>
      <w:r w:rsidRPr="003E3A97">
        <w:rPr>
          <w:rFonts w:ascii="Calibri" w:hAnsi="Calibri"/>
          <w:lang w:val="sr-Latn-CS"/>
        </w:rPr>
        <w:t>,</w:t>
      </w:r>
      <w:r w:rsidR="00412798">
        <w:rPr>
          <w:rFonts w:ascii="Calibri" w:hAnsi="Calibri"/>
        </w:rPr>
        <w:t xml:space="preserve"> дала је позитивно мишљење на План рада  за 202</w:t>
      </w:r>
      <w:r w:rsidR="00345075">
        <w:rPr>
          <w:rFonts w:ascii="Calibri" w:hAnsi="Calibri"/>
        </w:rPr>
        <w:t>2</w:t>
      </w:r>
      <w:r w:rsidR="00412798">
        <w:rPr>
          <w:rFonts w:ascii="Calibri" w:hAnsi="Calibri"/>
        </w:rPr>
        <w:t>.годин</w:t>
      </w:r>
      <w:r w:rsidR="00345075">
        <w:rPr>
          <w:rFonts w:ascii="Calibri" w:hAnsi="Calibri"/>
        </w:rPr>
        <w:t>у</w:t>
      </w:r>
      <w:r w:rsidR="00412798">
        <w:rPr>
          <w:rFonts w:ascii="Calibri" w:hAnsi="Calibri"/>
        </w:rPr>
        <w:t>.</w:t>
      </w:r>
    </w:p>
    <w:p w:rsidR="00BD7B1D" w:rsidRDefault="00BD7B1D" w:rsidP="00305491">
      <w:pPr>
        <w:pStyle w:val="BodyText"/>
        <w:tabs>
          <w:tab w:val="left" w:pos="6660"/>
        </w:tabs>
        <w:ind w:firstLine="720"/>
        <w:jc w:val="both"/>
        <w:rPr>
          <w:rFonts w:ascii="Calibri" w:hAnsi="Calibri"/>
          <w:lang w:val="sr-Cyrl-CS"/>
        </w:rPr>
      </w:pPr>
    </w:p>
    <w:p w:rsidR="006D442B" w:rsidRPr="003A69C7" w:rsidRDefault="006D442B" w:rsidP="006D442B">
      <w:pPr>
        <w:jc w:val="both"/>
        <w:rPr>
          <w:rFonts w:ascii="Calibri" w:hAnsi="Calibri"/>
          <w:b/>
          <w:lang w:val="sr-Cyrl-CS"/>
        </w:rPr>
      </w:pPr>
      <w:r w:rsidRPr="003A69C7">
        <w:rPr>
          <w:rFonts w:ascii="Calibri" w:hAnsi="Calibri"/>
          <w:b/>
          <w:lang w:val="sr-Cyrl-CS"/>
        </w:rPr>
        <w:t>6. ОРГАНИ УПРАВЉАЊА И СТРУЧНИ ОРГАНИ</w:t>
      </w:r>
    </w:p>
    <w:p w:rsidR="00652337" w:rsidRPr="003A69C7" w:rsidRDefault="00652337" w:rsidP="006D442B">
      <w:pPr>
        <w:jc w:val="both"/>
        <w:rPr>
          <w:rFonts w:ascii="Calibri" w:hAnsi="Calibri"/>
          <w:b/>
          <w:lang w:val="sr-Cyrl-CS"/>
        </w:rPr>
      </w:pPr>
    </w:p>
    <w:p w:rsidR="006D442B" w:rsidRPr="003A69C7" w:rsidRDefault="000C3D54" w:rsidP="006D442B">
      <w:pPr>
        <w:jc w:val="both"/>
        <w:rPr>
          <w:rFonts w:ascii="Calibri" w:hAnsi="Calibri" w:cs="Arial"/>
          <w:b/>
          <w:lang w:val="sr-Cyrl-CS"/>
        </w:rPr>
      </w:pPr>
      <w:r w:rsidRPr="003A69C7">
        <w:rPr>
          <w:rFonts w:ascii="Calibri" w:hAnsi="Calibri" w:cs="Arial"/>
          <w:b/>
          <w:lang w:val="sr-Cyrl-CS"/>
        </w:rPr>
        <w:t xml:space="preserve">            6.1. В.Д Директора</w:t>
      </w:r>
    </w:p>
    <w:p w:rsidR="00652337" w:rsidRPr="003A69C7" w:rsidRDefault="00652337" w:rsidP="006D442B">
      <w:pPr>
        <w:jc w:val="both"/>
        <w:rPr>
          <w:rFonts w:ascii="Calibri" w:hAnsi="Calibri" w:cs="Arial"/>
          <w:b/>
          <w:lang w:val="sr-Cyrl-CS"/>
        </w:rPr>
      </w:pPr>
    </w:p>
    <w:p w:rsidR="00D82A58" w:rsidRPr="003A69C7" w:rsidRDefault="00D82A58" w:rsidP="00D82A58">
      <w:pPr>
        <w:jc w:val="both"/>
        <w:rPr>
          <w:rFonts w:ascii="Calibri" w:hAnsi="Calibri" w:cs="Arial"/>
          <w:lang w:val="sr-Cyrl-CS"/>
        </w:rPr>
      </w:pPr>
      <w:r w:rsidRPr="003A69C7">
        <w:rPr>
          <w:rFonts w:ascii="Calibri" w:hAnsi="Calibri" w:cs="Arial"/>
          <w:lang w:val="sr-Cyrl-CS"/>
        </w:rPr>
        <w:t xml:space="preserve">            Министарство здравља Републике Србије - министар здравља </w:t>
      </w:r>
    </w:p>
    <w:p w:rsidR="00D82A58" w:rsidRPr="003A69C7" w:rsidRDefault="00D82A58" w:rsidP="00D82A58">
      <w:pPr>
        <w:jc w:val="both"/>
        <w:rPr>
          <w:rFonts w:ascii="Calibri" w:hAnsi="Calibri" w:cs="Arial"/>
          <w:b/>
          <w:lang w:val="sr-Cyrl-CS"/>
        </w:rPr>
      </w:pPr>
      <w:r w:rsidRPr="003A69C7">
        <w:rPr>
          <w:rFonts w:ascii="Calibri" w:hAnsi="Calibri" w:cs="Arial"/>
          <w:lang w:val="sr-Cyrl-CS"/>
        </w:rPr>
        <w:t>др Златибор Лончар, је решењем број 119-05-481/2020-04 од 25.11.2020.године, именовао вршиоца дужности директора Дома здравља ''Свети Ђорђе'' Топола, др Јовицу Жикића</w:t>
      </w:r>
      <w:r w:rsidRPr="003A69C7">
        <w:rPr>
          <w:rFonts w:ascii="Calibri" w:hAnsi="Calibri" w:cs="Arial"/>
          <w:b/>
          <w:lang w:val="sr-Cyrl-CS"/>
        </w:rPr>
        <w:t xml:space="preserve">. </w:t>
      </w:r>
    </w:p>
    <w:p w:rsidR="00652337" w:rsidRPr="00C02E6B" w:rsidRDefault="00652337" w:rsidP="006D442B">
      <w:pPr>
        <w:jc w:val="both"/>
        <w:rPr>
          <w:rFonts w:ascii="Calibri" w:hAnsi="Calibri" w:cs="Arial"/>
          <w:b/>
          <w:color w:val="FF0000"/>
          <w:lang w:val="sr-Cyrl-CS"/>
        </w:rPr>
      </w:pPr>
    </w:p>
    <w:p w:rsidR="006D442B" w:rsidRPr="003A69C7" w:rsidRDefault="0042534C" w:rsidP="006D442B">
      <w:pPr>
        <w:ind w:firstLine="720"/>
        <w:jc w:val="both"/>
        <w:rPr>
          <w:rFonts w:ascii="Calibri" w:hAnsi="Calibri"/>
          <w:b/>
          <w:lang w:val="sr-Cyrl-CS"/>
        </w:rPr>
      </w:pPr>
      <w:r w:rsidRPr="003A69C7">
        <w:rPr>
          <w:rFonts w:ascii="Calibri" w:hAnsi="Calibri"/>
          <w:b/>
          <w:lang w:val="sr-Cyrl-CS"/>
        </w:rPr>
        <w:t>6.</w:t>
      </w:r>
      <w:r w:rsidR="000C3D54" w:rsidRPr="003A69C7">
        <w:rPr>
          <w:rFonts w:ascii="Calibri" w:hAnsi="Calibri"/>
          <w:b/>
          <w:lang w:val="sr-Cyrl-CS"/>
        </w:rPr>
        <w:t>2</w:t>
      </w:r>
      <w:r w:rsidRPr="003A69C7">
        <w:rPr>
          <w:rFonts w:ascii="Calibri" w:hAnsi="Calibri"/>
          <w:b/>
          <w:lang w:val="sr-Cyrl-CS"/>
        </w:rPr>
        <w:t>. Рад Управног одбора</w:t>
      </w:r>
    </w:p>
    <w:p w:rsidR="00652337" w:rsidRPr="003A69C7" w:rsidRDefault="00652337" w:rsidP="006D442B">
      <w:pPr>
        <w:ind w:firstLine="720"/>
        <w:jc w:val="both"/>
        <w:rPr>
          <w:rFonts w:ascii="Calibri" w:hAnsi="Calibri"/>
          <w:b/>
          <w:lang w:val="sr-Cyrl-CS"/>
        </w:rPr>
      </w:pPr>
    </w:p>
    <w:p w:rsidR="00A00F4F" w:rsidRPr="003A69C7" w:rsidRDefault="00A00F4F" w:rsidP="00A00F4F">
      <w:pPr>
        <w:jc w:val="both"/>
        <w:rPr>
          <w:rFonts w:ascii="Calibri" w:hAnsi="Calibri" w:cs="Arial"/>
        </w:rPr>
      </w:pPr>
      <w:r w:rsidRPr="003A69C7">
        <w:rPr>
          <w:rFonts w:ascii="Calibri" w:hAnsi="Calibri" w:cs="Arial"/>
          <w:lang w:val="sr-Cyrl-CS"/>
        </w:rPr>
        <w:t xml:space="preserve">            Решењем </w:t>
      </w:r>
      <w:r w:rsidRPr="003A69C7">
        <w:rPr>
          <w:rFonts w:ascii="Calibri" w:hAnsi="Calibri" w:cs="Arial"/>
        </w:rPr>
        <w:t xml:space="preserve">о именовању председника и члана управног одбора Дома здравља ''Свети Ђорђе'' Топола, број 119-05-141/2020-04 од 10.06.2020.године, од стране </w:t>
      </w:r>
      <w:r w:rsidRPr="003A69C7">
        <w:rPr>
          <w:rFonts w:ascii="Calibri" w:hAnsi="Calibri" w:cs="Arial"/>
          <w:lang w:val="sr-Cyrl-CS"/>
        </w:rPr>
        <w:t>Министарства здравља Републике Србије, новоименовани Управни одбор  одржао је  дана 17.06.2020. године прву седницу у новом саставу , присустни су</w:t>
      </w:r>
      <w:r w:rsidR="00283A2E" w:rsidRPr="003A69C7">
        <w:rPr>
          <w:rFonts w:ascii="Calibri" w:hAnsi="Calibri" w:cs="Arial"/>
          <w:lang w:val="sr-Cyrl-CS"/>
        </w:rPr>
        <w:t xml:space="preserve"> били</w:t>
      </w:r>
      <w:r w:rsidRPr="003A69C7">
        <w:rPr>
          <w:rFonts w:ascii="Calibri" w:hAnsi="Calibri" w:cs="Arial"/>
          <w:lang w:val="sr-Cyrl-CS"/>
        </w:rPr>
        <w:t xml:space="preserve"> председник Немања Лугавац и члан Душан Петковић.</w:t>
      </w:r>
    </w:p>
    <w:p w:rsidR="003A69C7" w:rsidRPr="003A69C7" w:rsidRDefault="003A69C7" w:rsidP="00A00F4F">
      <w:pPr>
        <w:jc w:val="both"/>
        <w:rPr>
          <w:rFonts w:ascii="Calibri" w:hAnsi="Calibri" w:cs="Arial"/>
        </w:rPr>
      </w:pPr>
      <w:proofErr w:type="gramStart"/>
      <w:r w:rsidRPr="003A69C7">
        <w:rPr>
          <w:rFonts w:ascii="Calibri" w:hAnsi="Calibri" w:cs="Arial"/>
        </w:rPr>
        <w:t>Председник Управног одбора је дана 2</w:t>
      </w:r>
      <w:r w:rsidR="002653CF">
        <w:rPr>
          <w:rFonts w:ascii="Calibri" w:hAnsi="Calibri" w:cs="Arial"/>
        </w:rPr>
        <w:t>8.07.2021.године, поднео молбу Ми</w:t>
      </w:r>
      <w:r w:rsidRPr="003A69C7">
        <w:rPr>
          <w:rFonts w:ascii="Calibri" w:hAnsi="Calibri" w:cs="Arial"/>
        </w:rPr>
        <w:t>нистру здравља за разрешење са функције председника УО Дома здравља.</w:t>
      </w:r>
      <w:proofErr w:type="gramEnd"/>
    </w:p>
    <w:p w:rsidR="00652337" w:rsidRPr="003A69C7" w:rsidRDefault="00652337" w:rsidP="00A00F4F">
      <w:pPr>
        <w:jc w:val="both"/>
        <w:rPr>
          <w:rFonts w:ascii="Calibri" w:hAnsi="Calibri" w:cs="Arial"/>
          <w:lang w:val="sr-Cyrl-CS"/>
        </w:rPr>
      </w:pPr>
    </w:p>
    <w:p w:rsidR="006D442B" w:rsidRPr="003A69C7" w:rsidRDefault="00F02AB8" w:rsidP="006D442B">
      <w:pPr>
        <w:jc w:val="both"/>
        <w:rPr>
          <w:rFonts w:ascii="Calibri" w:hAnsi="Calibri"/>
          <w:b/>
          <w:lang w:val="sr-Cyrl-CS"/>
        </w:rPr>
      </w:pPr>
      <w:r w:rsidRPr="00C02E6B">
        <w:rPr>
          <w:rFonts w:ascii="Calibri" w:hAnsi="Calibri"/>
          <w:b/>
          <w:color w:val="FF0000"/>
          <w:lang w:val="sr-Cyrl-CS"/>
        </w:rPr>
        <w:t xml:space="preserve">               </w:t>
      </w:r>
      <w:r w:rsidR="006D442B" w:rsidRPr="003A69C7">
        <w:rPr>
          <w:rFonts w:ascii="Calibri" w:hAnsi="Calibri"/>
          <w:b/>
          <w:lang w:val="sr-Cyrl-CS"/>
        </w:rPr>
        <w:t>6.</w:t>
      </w:r>
      <w:r w:rsidR="000C3D54" w:rsidRPr="003A69C7">
        <w:rPr>
          <w:rFonts w:ascii="Calibri" w:hAnsi="Calibri"/>
          <w:b/>
          <w:lang w:val="sr-Cyrl-CS"/>
        </w:rPr>
        <w:t>3</w:t>
      </w:r>
      <w:r w:rsidR="006D442B" w:rsidRPr="003A69C7">
        <w:rPr>
          <w:rFonts w:ascii="Calibri" w:hAnsi="Calibri"/>
          <w:b/>
          <w:lang w:val="sr-Cyrl-CS"/>
        </w:rPr>
        <w:t>. Стручни органи (стручни савет,</w:t>
      </w:r>
      <w:r w:rsidR="00303868" w:rsidRPr="003A69C7">
        <w:rPr>
          <w:rFonts w:ascii="Calibri" w:hAnsi="Calibri"/>
          <w:b/>
          <w:lang w:val="sr-Cyrl-CS"/>
        </w:rPr>
        <w:t xml:space="preserve">стручни </w:t>
      </w:r>
      <w:r w:rsidR="00303868" w:rsidRPr="003A69C7">
        <w:rPr>
          <w:rFonts w:ascii="Calibri" w:hAnsi="Calibri"/>
          <w:b/>
        </w:rPr>
        <w:t>колегијум,</w:t>
      </w:r>
      <w:r w:rsidR="006D442B" w:rsidRPr="003A69C7">
        <w:rPr>
          <w:rFonts w:ascii="Calibri" w:hAnsi="Calibri"/>
          <w:b/>
          <w:lang w:val="sr-Cyrl-CS"/>
        </w:rPr>
        <w:t xml:space="preserve"> етички одбор и комисија за унапређење квалитета, стручног рада)</w:t>
      </w:r>
    </w:p>
    <w:p w:rsidR="006D442B" w:rsidRPr="003A69C7" w:rsidRDefault="006D442B" w:rsidP="006D442B">
      <w:pPr>
        <w:ind w:firstLine="720"/>
        <w:jc w:val="both"/>
        <w:rPr>
          <w:rFonts w:ascii="Calibri" w:hAnsi="Calibri"/>
          <w:lang w:val="sr-Cyrl-CS"/>
        </w:rPr>
      </w:pPr>
    </w:p>
    <w:p w:rsidR="006D442B" w:rsidRPr="003A69C7" w:rsidRDefault="006D442B" w:rsidP="006D442B">
      <w:pPr>
        <w:ind w:firstLine="720"/>
        <w:jc w:val="both"/>
        <w:rPr>
          <w:rFonts w:ascii="Calibri" w:hAnsi="Calibri"/>
          <w:lang w:val="sr-Cyrl-CS"/>
        </w:rPr>
      </w:pPr>
      <w:r w:rsidRPr="003A69C7">
        <w:rPr>
          <w:rFonts w:ascii="Calibri" w:hAnsi="Calibri"/>
          <w:lang w:val="sr-Cyrl-CS"/>
        </w:rPr>
        <w:t xml:space="preserve">Стручни савет Дома здравља је изабран </w:t>
      </w:r>
      <w:r w:rsidR="00356A15" w:rsidRPr="003A69C7">
        <w:rPr>
          <w:rFonts w:ascii="Calibri" w:hAnsi="Calibri"/>
          <w:lang w:val="sr-Cyrl-CS"/>
        </w:rPr>
        <w:t>09</w:t>
      </w:r>
      <w:r w:rsidRPr="003A69C7">
        <w:rPr>
          <w:rFonts w:ascii="Calibri" w:hAnsi="Calibri"/>
          <w:lang w:val="sr-Cyrl-CS"/>
        </w:rPr>
        <w:t>.0</w:t>
      </w:r>
      <w:r w:rsidR="00356A15" w:rsidRPr="003A69C7">
        <w:rPr>
          <w:rFonts w:ascii="Calibri" w:hAnsi="Calibri"/>
          <w:lang w:val="sr-Cyrl-CS"/>
        </w:rPr>
        <w:t>4</w:t>
      </w:r>
      <w:r w:rsidRPr="003A69C7">
        <w:rPr>
          <w:rFonts w:ascii="Calibri" w:hAnsi="Calibri"/>
          <w:lang w:val="sr-Cyrl-CS"/>
        </w:rPr>
        <w:t>.20</w:t>
      </w:r>
      <w:r w:rsidR="00356A15" w:rsidRPr="003A69C7">
        <w:rPr>
          <w:rFonts w:ascii="Calibri" w:hAnsi="Calibri"/>
          <w:lang w:val="sr-Cyrl-CS"/>
        </w:rPr>
        <w:t>21</w:t>
      </w:r>
      <w:r w:rsidRPr="003A69C7">
        <w:rPr>
          <w:rFonts w:ascii="Calibri" w:hAnsi="Calibri"/>
          <w:lang w:val="sr-Cyrl-CS"/>
        </w:rPr>
        <w:t>. године</w:t>
      </w:r>
      <w:r w:rsidRPr="003A69C7">
        <w:rPr>
          <w:rFonts w:ascii="Calibri" w:hAnsi="Calibri"/>
          <w:lang w:val="sr-Latn-CS"/>
        </w:rPr>
        <w:t xml:space="preserve"> у новом саставу је  именован </w:t>
      </w:r>
      <w:r w:rsidRPr="003A69C7">
        <w:rPr>
          <w:rFonts w:ascii="Calibri" w:hAnsi="Calibri"/>
          <w:lang w:val="sr-Cyrl-CS"/>
        </w:rPr>
        <w:t>решењем 01-</w:t>
      </w:r>
      <w:r w:rsidR="00356A15" w:rsidRPr="003A69C7">
        <w:rPr>
          <w:rFonts w:ascii="Calibri" w:hAnsi="Calibri"/>
          <w:lang w:val="sr-Cyrl-CS"/>
        </w:rPr>
        <w:t>189/2</w:t>
      </w:r>
      <w:r w:rsidRPr="003A69C7">
        <w:rPr>
          <w:rFonts w:ascii="Calibri" w:hAnsi="Calibri"/>
          <w:lang w:val="sr-Cyrl-CS"/>
        </w:rPr>
        <w:t xml:space="preserve"> од </w:t>
      </w:r>
      <w:r w:rsidR="00356A15" w:rsidRPr="003A69C7">
        <w:rPr>
          <w:rFonts w:ascii="Calibri" w:hAnsi="Calibri"/>
          <w:lang w:val="sr-Cyrl-CS"/>
        </w:rPr>
        <w:t>0</w:t>
      </w:r>
      <w:r w:rsidR="006A50A9" w:rsidRPr="003A69C7">
        <w:rPr>
          <w:rFonts w:ascii="Calibri" w:hAnsi="Calibri"/>
          <w:lang w:val="sr-Cyrl-CS"/>
        </w:rPr>
        <w:t>9.</w:t>
      </w:r>
      <w:r w:rsidR="00356A15" w:rsidRPr="003A69C7">
        <w:rPr>
          <w:rFonts w:ascii="Calibri" w:hAnsi="Calibri"/>
          <w:lang w:val="sr-Cyrl-CS"/>
        </w:rPr>
        <w:t>04</w:t>
      </w:r>
      <w:r w:rsidRPr="003A69C7">
        <w:rPr>
          <w:rFonts w:ascii="Calibri" w:hAnsi="Calibri"/>
          <w:lang w:val="sr-Cyrl-CS"/>
        </w:rPr>
        <w:t>.20</w:t>
      </w:r>
      <w:r w:rsidR="00356A15" w:rsidRPr="003A69C7">
        <w:rPr>
          <w:rFonts w:ascii="Calibri" w:hAnsi="Calibri"/>
          <w:lang w:val="sr-Cyrl-CS"/>
        </w:rPr>
        <w:t>21</w:t>
      </w:r>
      <w:r w:rsidRPr="003A69C7">
        <w:rPr>
          <w:rFonts w:ascii="Calibri" w:hAnsi="Calibri"/>
          <w:lang w:val="sr-Cyrl-CS"/>
        </w:rPr>
        <w:t>. године. У извештајном периоду Стручни савет је одржао</w:t>
      </w:r>
      <w:r w:rsidR="00A00F4F" w:rsidRPr="003A69C7">
        <w:rPr>
          <w:rFonts w:ascii="Calibri" w:hAnsi="Calibri"/>
          <w:lang w:val="sr-Cyrl-CS"/>
        </w:rPr>
        <w:t xml:space="preserve"> </w:t>
      </w:r>
      <w:r w:rsidR="003A69C7" w:rsidRPr="003A69C7">
        <w:rPr>
          <w:rFonts w:ascii="Calibri" w:hAnsi="Calibri"/>
          <w:lang w:val="sr-Cyrl-CS"/>
        </w:rPr>
        <w:t>5</w:t>
      </w:r>
      <w:r w:rsidR="00A00F4F" w:rsidRPr="003A69C7">
        <w:rPr>
          <w:rFonts w:ascii="Calibri" w:hAnsi="Calibri"/>
          <w:lang w:val="sr-Cyrl-CS"/>
        </w:rPr>
        <w:t xml:space="preserve"> </w:t>
      </w:r>
      <w:r w:rsidRPr="003A69C7">
        <w:rPr>
          <w:rFonts w:ascii="Calibri" w:hAnsi="Calibri"/>
          <w:lang w:val="sr-Cyrl-CS"/>
        </w:rPr>
        <w:t xml:space="preserve"> састан</w:t>
      </w:r>
      <w:r w:rsidR="003A69C7" w:rsidRPr="003A69C7">
        <w:rPr>
          <w:rFonts w:ascii="Calibri" w:hAnsi="Calibri"/>
          <w:lang w:val="sr-Cyrl-CS"/>
        </w:rPr>
        <w:t>а</w:t>
      </w:r>
      <w:r w:rsidRPr="003A69C7">
        <w:rPr>
          <w:rFonts w:ascii="Calibri" w:hAnsi="Calibri"/>
          <w:lang w:val="sr-Cyrl-CS"/>
        </w:rPr>
        <w:t>к</w:t>
      </w:r>
      <w:r w:rsidR="00E347D5" w:rsidRPr="003A69C7">
        <w:rPr>
          <w:rFonts w:ascii="Calibri" w:hAnsi="Calibri"/>
          <w:lang w:val="sr-Cyrl-CS"/>
        </w:rPr>
        <w:t>а</w:t>
      </w:r>
      <w:r w:rsidRPr="003A69C7">
        <w:rPr>
          <w:rFonts w:ascii="Calibri" w:hAnsi="Calibri"/>
          <w:lang w:val="sr-Cyrl-CS"/>
        </w:rPr>
        <w:t>.</w:t>
      </w:r>
    </w:p>
    <w:p w:rsidR="006D442B" w:rsidRPr="003A69C7" w:rsidRDefault="006D442B" w:rsidP="006D442B">
      <w:pPr>
        <w:ind w:firstLine="720"/>
        <w:jc w:val="both"/>
        <w:rPr>
          <w:rFonts w:ascii="Calibri" w:hAnsi="Calibri"/>
          <w:lang w:val="sr-Cyrl-CS"/>
        </w:rPr>
      </w:pPr>
      <w:r w:rsidRPr="003A69C7">
        <w:rPr>
          <w:rFonts w:ascii="Calibri" w:hAnsi="Calibri"/>
          <w:lang w:val="sr-Cyrl-CS"/>
        </w:rPr>
        <w:t>Комисија за унапређење квалитета рада именована је 0</w:t>
      </w:r>
      <w:r w:rsidR="00356A15" w:rsidRPr="003A69C7">
        <w:rPr>
          <w:rFonts w:ascii="Calibri" w:hAnsi="Calibri"/>
          <w:lang w:val="sr-Cyrl-CS"/>
        </w:rPr>
        <w:t>9</w:t>
      </w:r>
      <w:r w:rsidRPr="003A69C7">
        <w:rPr>
          <w:rFonts w:ascii="Calibri" w:hAnsi="Calibri"/>
          <w:lang w:val="sr-Cyrl-CS"/>
        </w:rPr>
        <w:t>.</w:t>
      </w:r>
      <w:r w:rsidR="00356A15" w:rsidRPr="003A69C7">
        <w:rPr>
          <w:rFonts w:ascii="Calibri" w:hAnsi="Calibri"/>
          <w:lang w:val="sr-Cyrl-CS"/>
        </w:rPr>
        <w:t>04</w:t>
      </w:r>
      <w:r w:rsidRPr="003A69C7">
        <w:rPr>
          <w:rFonts w:ascii="Calibri" w:hAnsi="Calibri"/>
          <w:lang w:val="sr-Cyrl-CS"/>
        </w:rPr>
        <w:t>.20</w:t>
      </w:r>
      <w:r w:rsidR="00356A15" w:rsidRPr="003A69C7">
        <w:rPr>
          <w:rFonts w:ascii="Calibri" w:hAnsi="Calibri"/>
          <w:lang w:val="sr-Cyrl-CS"/>
        </w:rPr>
        <w:t>21</w:t>
      </w:r>
      <w:r w:rsidRPr="003A69C7">
        <w:rPr>
          <w:rFonts w:ascii="Calibri" w:hAnsi="Calibri"/>
          <w:lang w:val="sr-Cyrl-CS"/>
        </w:rPr>
        <w:t>. године,и  16.06.2011. године, у новом саставу решењем 01-</w:t>
      </w:r>
      <w:r w:rsidR="00356A15" w:rsidRPr="003A69C7">
        <w:rPr>
          <w:rFonts w:ascii="Calibri" w:hAnsi="Calibri"/>
          <w:lang w:val="sr-Cyrl-CS"/>
        </w:rPr>
        <w:t>189/5</w:t>
      </w:r>
      <w:r w:rsidRPr="003A69C7">
        <w:rPr>
          <w:rFonts w:ascii="Calibri" w:hAnsi="Calibri"/>
          <w:lang w:val="sr-Cyrl-CS"/>
        </w:rPr>
        <w:t xml:space="preserve"> од </w:t>
      </w:r>
      <w:r w:rsidR="00356A15" w:rsidRPr="003A69C7">
        <w:rPr>
          <w:rFonts w:ascii="Calibri" w:hAnsi="Calibri"/>
          <w:lang w:val="sr-Cyrl-CS"/>
        </w:rPr>
        <w:t>0</w:t>
      </w:r>
      <w:r w:rsidR="006A50A9" w:rsidRPr="003A69C7">
        <w:rPr>
          <w:rFonts w:ascii="Calibri" w:hAnsi="Calibri"/>
          <w:lang w:val="sr-Cyrl-CS"/>
        </w:rPr>
        <w:t>9</w:t>
      </w:r>
      <w:r w:rsidRPr="003A69C7">
        <w:rPr>
          <w:rFonts w:ascii="Calibri" w:hAnsi="Calibri"/>
          <w:lang w:val="sr-Cyrl-CS"/>
        </w:rPr>
        <w:t>.</w:t>
      </w:r>
      <w:r w:rsidR="00356A15" w:rsidRPr="003A69C7">
        <w:rPr>
          <w:rFonts w:ascii="Calibri" w:hAnsi="Calibri"/>
          <w:lang w:val="sr-Cyrl-CS"/>
        </w:rPr>
        <w:t>04</w:t>
      </w:r>
      <w:r w:rsidRPr="003A69C7">
        <w:rPr>
          <w:rFonts w:ascii="Calibri" w:hAnsi="Calibri"/>
          <w:lang w:val="sr-Cyrl-CS"/>
        </w:rPr>
        <w:t>.20</w:t>
      </w:r>
      <w:r w:rsidR="00356A15" w:rsidRPr="003A69C7">
        <w:rPr>
          <w:rFonts w:ascii="Calibri" w:hAnsi="Calibri"/>
          <w:lang w:val="sr-Cyrl-CS"/>
        </w:rPr>
        <w:t>21</w:t>
      </w:r>
      <w:r w:rsidRPr="003A69C7">
        <w:rPr>
          <w:rFonts w:ascii="Calibri" w:hAnsi="Calibri"/>
          <w:lang w:val="sr-Cyrl-CS"/>
        </w:rPr>
        <w:t>.године.</w:t>
      </w:r>
    </w:p>
    <w:p w:rsidR="006D442B" w:rsidRPr="003A69C7" w:rsidRDefault="00356A15" w:rsidP="00345075">
      <w:pPr>
        <w:ind w:firstLine="720"/>
        <w:jc w:val="both"/>
        <w:rPr>
          <w:rFonts w:ascii="Calibri" w:hAnsi="Calibri"/>
          <w:lang w:val="sr-Cyrl-CS"/>
        </w:rPr>
      </w:pPr>
      <w:r w:rsidRPr="003A69C7">
        <w:rPr>
          <w:rFonts w:ascii="Calibri" w:hAnsi="Calibri"/>
          <w:lang w:val="sr-Cyrl-CS"/>
        </w:rPr>
        <w:t>Стручни колегијум је изабран решењем бро</w:t>
      </w:r>
      <w:r w:rsidR="003733A2" w:rsidRPr="003A69C7">
        <w:rPr>
          <w:rFonts w:ascii="Calibri" w:hAnsi="Calibri"/>
          <w:lang w:val="sr-Cyrl-CS"/>
        </w:rPr>
        <w:t xml:space="preserve">ј 01-189/4 од 09.04.2021.године. </w:t>
      </w:r>
      <w:r w:rsidR="006D442B" w:rsidRPr="003A69C7">
        <w:rPr>
          <w:rFonts w:ascii="Calibri" w:hAnsi="Calibri"/>
          <w:lang w:val="sr-Cyrl-CS"/>
        </w:rPr>
        <w:t xml:space="preserve">Етички одбор је именован </w:t>
      </w:r>
      <w:r w:rsidRPr="003A69C7">
        <w:rPr>
          <w:rFonts w:ascii="Calibri" w:hAnsi="Calibri"/>
          <w:lang w:val="sr-Cyrl-CS"/>
        </w:rPr>
        <w:t>решењем број 01-189/6 од 09</w:t>
      </w:r>
      <w:r w:rsidR="006D442B" w:rsidRPr="003A69C7">
        <w:rPr>
          <w:rFonts w:ascii="Calibri" w:hAnsi="Calibri"/>
          <w:lang w:val="sr-Latn-CS"/>
        </w:rPr>
        <w:t>.</w:t>
      </w:r>
      <w:r w:rsidRPr="003A69C7">
        <w:rPr>
          <w:rFonts w:ascii="Calibri" w:hAnsi="Calibri"/>
        </w:rPr>
        <w:t>04</w:t>
      </w:r>
      <w:r w:rsidR="006D442B" w:rsidRPr="003A69C7">
        <w:rPr>
          <w:rFonts w:ascii="Calibri" w:hAnsi="Calibri"/>
          <w:lang w:val="sr-Latn-CS"/>
        </w:rPr>
        <w:t>.20</w:t>
      </w:r>
      <w:r w:rsidRPr="003A69C7">
        <w:rPr>
          <w:rFonts w:ascii="Calibri" w:hAnsi="Calibri"/>
        </w:rPr>
        <w:t>2</w:t>
      </w:r>
      <w:r w:rsidR="006D442B" w:rsidRPr="003A69C7">
        <w:rPr>
          <w:rFonts w:ascii="Calibri" w:hAnsi="Calibri"/>
          <w:lang w:val="sr-Latn-CS"/>
        </w:rPr>
        <w:t>1.</w:t>
      </w:r>
      <w:r w:rsidR="006D442B" w:rsidRPr="003A69C7">
        <w:rPr>
          <w:rFonts w:ascii="Calibri" w:hAnsi="Calibri"/>
          <w:lang w:val="sr-Cyrl-CS"/>
        </w:rPr>
        <w:t>године</w:t>
      </w:r>
      <w:r w:rsidRPr="003A69C7">
        <w:rPr>
          <w:rFonts w:ascii="Calibri" w:hAnsi="Calibri"/>
          <w:lang w:val="sr-Cyrl-CS"/>
        </w:rPr>
        <w:t>.</w:t>
      </w:r>
      <w:r w:rsidR="00345075" w:rsidRPr="003A69C7">
        <w:rPr>
          <w:rFonts w:ascii="Calibri" w:hAnsi="Calibri"/>
          <w:lang w:val="sr-Cyrl-CS"/>
        </w:rPr>
        <w:t xml:space="preserve"> </w:t>
      </w:r>
    </w:p>
    <w:p w:rsidR="00E960E8" w:rsidRPr="00C02E6B" w:rsidRDefault="00E960E8" w:rsidP="006D442B">
      <w:pPr>
        <w:jc w:val="both"/>
        <w:rPr>
          <w:rFonts w:ascii="Calibri" w:hAnsi="Calibri"/>
          <w:color w:val="FF0000"/>
          <w:lang w:val="sr-Cyrl-CS"/>
        </w:rPr>
      </w:pPr>
    </w:p>
    <w:p w:rsidR="003B792B" w:rsidRPr="00C02E6B" w:rsidRDefault="003B792B" w:rsidP="006D442B">
      <w:pPr>
        <w:jc w:val="both"/>
        <w:rPr>
          <w:rFonts w:ascii="Calibri" w:hAnsi="Calibri"/>
          <w:color w:val="FF0000"/>
          <w:lang w:val="sr-Cyrl-CS"/>
        </w:rPr>
      </w:pPr>
    </w:p>
    <w:p w:rsidR="00E960E8" w:rsidRDefault="00E960E8" w:rsidP="006D442B">
      <w:pPr>
        <w:jc w:val="both"/>
        <w:rPr>
          <w:rFonts w:ascii="Calibri" w:hAnsi="Calibri"/>
          <w:color w:val="FF0000"/>
          <w:lang w:val="sr-Cyrl-CS"/>
        </w:rPr>
      </w:pPr>
    </w:p>
    <w:p w:rsidR="00345075" w:rsidRPr="00C02E6B" w:rsidRDefault="00345075" w:rsidP="006D442B">
      <w:pPr>
        <w:jc w:val="both"/>
        <w:rPr>
          <w:rFonts w:ascii="Calibri" w:hAnsi="Calibri"/>
          <w:color w:val="FF0000"/>
          <w:lang w:val="sr-Cyrl-CS"/>
        </w:rPr>
      </w:pPr>
    </w:p>
    <w:p w:rsidR="006D442B" w:rsidRPr="003A69C7" w:rsidRDefault="006D442B" w:rsidP="006D442B">
      <w:pPr>
        <w:jc w:val="both"/>
        <w:rPr>
          <w:rFonts w:ascii="Calibri" w:hAnsi="Calibri"/>
          <w:b/>
          <w:lang w:val="sr-Cyrl-CS"/>
        </w:rPr>
      </w:pPr>
      <w:r w:rsidRPr="003A69C7">
        <w:rPr>
          <w:rFonts w:ascii="Calibri" w:hAnsi="Calibri"/>
          <w:b/>
          <w:lang w:val="sr-Cyrl-CS"/>
        </w:rPr>
        <w:t>7. ЗАШТИТА ПРАВА ПАЦИЈЕНАТА</w:t>
      </w:r>
    </w:p>
    <w:p w:rsidR="006D442B" w:rsidRPr="003A69C7" w:rsidRDefault="006D442B" w:rsidP="006D442B">
      <w:pPr>
        <w:ind w:firstLine="720"/>
        <w:jc w:val="both"/>
        <w:rPr>
          <w:rFonts w:ascii="Calibri" w:hAnsi="Calibri"/>
          <w:lang w:val="sr-Cyrl-CS"/>
        </w:rPr>
      </w:pPr>
    </w:p>
    <w:p w:rsidR="006D442B" w:rsidRPr="003A69C7" w:rsidRDefault="006D442B" w:rsidP="006D442B">
      <w:pPr>
        <w:pStyle w:val="Footer"/>
        <w:tabs>
          <w:tab w:val="left" w:pos="720"/>
        </w:tabs>
        <w:jc w:val="both"/>
        <w:rPr>
          <w:rFonts w:ascii="Calibri" w:hAnsi="Calibri"/>
          <w:bCs/>
          <w:lang w:val="sr-Cyrl-CS"/>
        </w:rPr>
      </w:pPr>
      <w:r w:rsidRPr="003A69C7">
        <w:rPr>
          <w:rFonts w:ascii="Calibri" w:hAnsi="Calibri"/>
          <w:bCs/>
          <w:lang w:val="sr-Cyrl-CS"/>
        </w:rPr>
        <w:t>Законом о правима пацијената ( „Службени гласник РС“број 45/13, надлежност заштите права пацијената је пребачена на локалну самоуправу. СО Топола је 29.11.2013. године именовала Саветника за заштиту права пацијената дипл</w:t>
      </w:r>
      <w:r w:rsidR="005E5221" w:rsidRPr="003A69C7">
        <w:rPr>
          <w:rFonts w:ascii="Calibri" w:hAnsi="Calibri"/>
          <w:bCs/>
          <w:lang w:val="sr-Cyrl-CS"/>
        </w:rPr>
        <w:t>.</w:t>
      </w:r>
      <w:r w:rsidRPr="003A69C7">
        <w:rPr>
          <w:rFonts w:ascii="Calibri" w:hAnsi="Calibri"/>
          <w:bCs/>
          <w:lang w:val="sr-Cyrl-CS"/>
        </w:rPr>
        <w:t xml:space="preserve"> правника Рајку Росић, којој излазимо у сусрет са извештајем када год има неки приговор пацијента. </w:t>
      </w:r>
    </w:p>
    <w:p w:rsidR="001C3235" w:rsidRPr="003A69C7" w:rsidRDefault="001C3235" w:rsidP="006D442B">
      <w:pPr>
        <w:pStyle w:val="Heading1"/>
        <w:rPr>
          <w:rFonts w:ascii="Calibri" w:hAnsi="Calibri"/>
          <w:b/>
          <w:sz w:val="24"/>
          <w:lang w:val="sr-Cyrl-CS"/>
        </w:rPr>
      </w:pPr>
    </w:p>
    <w:p w:rsidR="006D442B" w:rsidRPr="003A69C7" w:rsidRDefault="006D442B" w:rsidP="006D442B">
      <w:pPr>
        <w:pStyle w:val="Heading1"/>
        <w:rPr>
          <w:rFonts w:ascii="Calibri" w:hAnsi="Calibri"/>
          <w:b/>
          <w:sz w:val="24"/>
          <w:lang w:val="sr-Cyrl-CS"/>
        </w:rPr>
      </w:pPr>
      <w:r w:rsidRPr="003A69C7">
        <w:rPr>
          <w:rFonts w:ascii="Calibri" w:hAnsi="Calibri"/>
          <w:b/>
          <w:sz w:val="24"/>
          <w:lang w:val="sr-Cyrl-CS"/>
        </w:rPr>
        <w:t>8. ПРАЋЕЊЕ КВАЛИТЕТА РАДА</w:t>
      </w:r>
    </w:p>
    <w:p w:rsidR="006D442B" w:rsidRPr="003A69C7" w:rsidRDefault="006D442B" w:rsidP="006D442B">
      <w:pPr>
        <w:pStyle w:val="Heading1"/>
        <w:ind w:firstLine="720"/>
        <w:rPr>
          <w:rFonts w:ascii="Calibri" w:hAnsi="Calibri"/>
          <w:sz w:val="24"/>
          <w:lang w:val="sr-Cyrl-CS"/>
        </w:rPr>
      </w:pPr>
    </w:p>
    <w:p w:rsidR="006D442B" w:rsidRPr="003A69C7" w:rsidRDefault="006D442B" w:rsidP="006D442B">
      <w:pPr>
        <w:pStyle w:val="Heading1"/>
        <w:ind w:firstLine="720"/>
        <w:rPr>
          <w:rFonts w:ascii="Calibri" w:hAnsi="Calibri"/>
          <w:bCs/>
          <w:sz w:val="24"/>
          <w:lang w:val="sr-Cyrl-CS"/>
        </w:rPr>
      </w:pPr>
      <w:r w:rsidRPr="003A69C7">
        <w:rPr>
          <w:rFonts w:ascii="Calibri" w:hAnsi="Calibri"/>
          <w:sz w:val="24"/>
          <w:lang w:val="sr-Cyrl-CS"/>
        </w:rPr>
        <w:t xml:space="preserve">Праћење квалитета рада, на начин прописан од стране Министарства здравља Републике Србије, врши се на основу </w:t>
      </w:r>
      <w:r w:rsidRPr="003A69C7">
        <w:rPr>
          <w:rFonts w:ascii="Calibri" w:hAnsi="Calibri"/>
          <w:sz w:val="24"/>
          <w:lang w:val="sr-Cyrl-CS"/>
        </w:rPr>
        <w:tab/>
        <w:t>Правилника о показатељима квалитета здравствене заштите ( ''Сл.гл.РС'' број 49/2010).</w:t>
      </w:r>
    </w:p>
    <w:p w:rsidR="006D442B" w:rsidRPr="003A69C7" w:rsidRDefault="006D442B" w:rsidP="006D442B">
      <w:pPr>
        <w:pStyle w:val="Footer"/>
        <w:tabs>
          <w:tab w:val="left" w:pos="720"/>
        </w:tabs>
        <w:ind w:firstLine="720"/>
        <w:jc w:val="both"/>
        <w:rPr>
          <w:rFonts w:ascii="Calibri" w:hAnsi="Calibri"/>
          <w:bCs/>
          <w:lang w:val="sr-Cyrl-CS"/>
        </w:rPr>
      </w:pPr>
      <w:r w:rsidRPr="003A69C7">
        <w:rPr>
          <w:rFonts w:ascii="Calibri" w:hAnsi="Calibri"/>
          <w:bCs/>
          <w:lang w:val="sr-Cyrl-CS"/>
        </w:rPr>
        <w:t>Правилником су прописани обавезујући и препоручени показатељи квалитета здравствене заштите.</w:t>
      </w:r>
    </w:p>
    <w:p w:rsidR="006D442B" w:rsidRPr="003A69C7" w:rsidRDefault="006D442B" w:rsidP="006D442B">
      <w:pPr>
        <w:pStyle w:val="Footer"/>
        <w:tabs>
          <w:tab w:val="left" w:pos="720"/>
        </w:tabs>
        <w:ind w:firstLine="720"/>
        <w:jc w:val="both"/>
        <w:rPr>
          <w:rFonts w:ascii="Calibri" w:hAnsi="Calibri"/>
          <w:lang w:val="sr-Cyrl-CS"/>
        </w:rPr>
      </w:pPr>
      <w:r w:rsidRPr="003A69C7">
        <w:rPr>
          <w:rFonts w:ascii="Calibri" w:hAnsi="Calibri"/>
          <w:bCs/>
          <w:lang w:val="sr-Cyrl-CS"/>
        </w:rPr>
        <w:t>Правилник је, уз упутство директора за његову примену, достављен свим организационим јединицама установе, као и Комисији за унапређење квалитета рада.</w:t>
      </w:r>
    </w:p>
    <w:p w:rsidR="006D442B" w:rsidRPr="003A69C7" w:rsidRDefault="006D442B" w:rsidP="006D442B">
      <w:pPr>
        <w:pStyle w:val="Footer"/>
        <w:tabs>
          <w:tab w:val="left" w:pos="720"/>
        </w:tabs>
        <w:jc w:val="both"/>
        <w:rPr>
          <w:rFonts w:ascii="Calibri" w:hAnsi="Calibri"/>
          <w:lang w:val="sr-Cyrl-CS"/>
        </w:rPr>
      </w:pPr>
      <w:r w:rsidRPr="003A69C7">
        <w:rPr>
          <w:rFonts w:ascii="Calibri" w:hAnsi="Calibri"/>
          <w:bCs/>
          <w:lang w:val="sr-Cyrl-CS"/>
        </w:rPr>
        <w:tab/>
      </w:r>
    </w:p>
    <w:p w:rsidR="006D442B" w:rsidRPr="003A69C7" w:rsidRDefault="006D442B" w:rsidP="006D442B">
      <w:pPr>
        <w:pStyle w:val="Footer"/>
        <w:tabs>
          <w:tab w:val="left" w:pos="720"/>
        </w:tabs>
        <w:jc w:val="both"/>
        <w:rPr>
          <w:rFonts w:ascii="Calibri" w:hAnsi="Calibri"/>
          <w:lang w:val="sr-Cyrl-CS"/>
        </w:rPr>
      </w:pPr>
      <w:r w:rsidRPr="003A69C7">
        <w:rPr>
          <w:rFonts w:ascii="Calibri" w:hAnsi="Calibri"/>
          <w:lang w:val="sr-Cyrl-CS"/>
        </w:rPr>
        <w:tab/>
        <w:t xml:space="preserve">Комисија за унапређење квалитета донела је Програм провере квалитета стручног рада у Дому здравља''Свети Ђорђе''Топола </w:t>
      </w:r>
      <w:r w:rsidR="00C14AAF" w:rsidRPr="003A69C7">
        <w:rPr>
          <w:rFonts w:ascii="Calibri" w:hAnsi="Calibri"/>
          <w:lang w:val="sr-Cyrl-CS"/>
        </w:rPr>
        <w:t>за</w:t>
      </w:r>
      <w:r w:rsidRPr="003A69C7">
        <w:rPr>
          <w:rFonts w:ascii="Calibri" w:hAnsi="Calibri"/>
          <w:lang w:val="sr-Cyrl-CS"/>
        </w:rPr>
        <w:t xml:space="preserve"> 20</w:t>
      </w:r>
      <w:r w:rsidR="00C14AAF" w:rsidRPr="003A69C7">
        <w:rPr>
          <w:rFonts w:ascii="Calibri" w:hAnsi="Calibri"/>
          <w:lang w:val="sr-Cyrl-CS"/>
        </w:rPr>
        <w:t>2</w:t>
      </w:r>
      <w:r w:rsidR="00345075">
        <w:rPr>
          <w:rFonts w:ascii="Calibri" w:hAnsi="Calibri"/>
          <w:lang w:val="sr-Cyrl-CS"/>
        </w:rPr>
        <w:t>2</w:t>
      </w:r>
      <w:r w:rsidR="001578FA" w:rsidRPr="003A69C7">
        <w:rPr>
          <w:rFonts w:ascii="Calibri" w:hAnsi="Calibri"/>
          <w:lang w:val="sr-Cyrl-CS"/>
        </w:rPr>
        <w:t>. г</w:t>
      </w:r>
      <w:r w:rsidRPr="003A69C7">
        <w:rPr>
          <w:rFonts w:ascii="Calibri" w:hAnsi="Calibri"/>
          <w:lang w:val="sr-Cyrl-CS"/>
        </w:rPr>
        <w:t>один</w:t>
      </w:r>
      <w:r w:rsidR="0007245D" w:rsidRPr="003A69C7">
        <w:rPr>
          <w:rFonts w:ascii="Calibri" w:hAnsi="Calibri"/>
          <w:lang w:val="sr-Cyrl-CS"/>
        </w:rPr>
        <w:t>у</w:t>
      </w:r>
      <w:r w:rsidRPr="003A69C7">
        <w:rPr>
          <w:rFonts w:ascii="Calibri" w:hAnsi="Calibri"/>
          <w:lang w:val="sr-Cyrl-CS"/>
        </w:rPr>
        <w:t>.</w:t>
      </w:r>
    </w:p>
    <w:p w:rsidR="006D442B" w:rsidRPr="003A69C7" w:rsidRDefault="006D442B" w:rsidP="006D442B">
      <w:pPr>
        <w:pStyle w:val="Footer"/>
        <w:tabs>
          <w:tab w:val="left" w:pos="720"/>
        </w:tabs>
        <w:jc w:val="both"/>
        <w:rPr>
          <w:rFonts w:ascii="Calibri" w:hAnsi="Calibri"/>
          <w:lang w:val="sr-Cyrl-CS"/>
        </w:rPr>
      </w:pPr>
      <w:r w:rsidRPr="003A69C7">
        <w:rPr>
          <w:rFonts w:ascii="Calibri" w:hAnsi="Calibri"/>
          <w:b/>
          <w:bCs/>
          <w:lang w:val="sr-Cyrl-CS"/>
        </w:rPr>
        <w:tab/>
      </w:r>
      <w:r w:rsidRPr="003A69C7">
        <w:rPr>
          <w:rFonts w:ascii="Calibri" w:hAnsi="Calibri"/>
          <w:lang w:val="sr-Cyrl-CS"/>
        </w:rPr>
        <w:t>Руководиоци служби редовно</w:t>
      </w:r>
      <w:r w:rsidR="00345075">
        <w:rPr>
          <w:rFonts w:ascii="Calibri" w:hAnsi="Calibri"/>
          <w:lang w:val="sr-Cyrl-CS"/>
        </w:rPr>
        <w:t xml:space="preserve"> ће</w:t>
      </w:r>
      <w:r w:rsidRPr="003A69C7">
        <w:rPr>
          <w:rFonts w:ascii="Calibri" w:hAnsi="Calibri"/>
          <w:lang w:val="sr-Cyrl-CS"/>
        </w:rPr>
        <w:t xml:space="preserve"> извештава</w:t>
      </w:r>
      <w:r w:rsidR="00345075">
        <w:rPr>
          <w:rFonts w:ascii="Calibri" w:hAnsi="Calibri"/>
          <w:lang w:val="sr-Cyrl-CS"/>
        </w:rPr>
        <w:t>ти</w:t>
      </w:r>
      <w:r w:rsidRPr="003A69C7">
        <w:rPr>
          <w:rFonts w:ascii="Calibri" w:hAnsi="Calibri"/>
          <w:lang w:val="sr-Cyrl-CS"/>
        </w:rPr>
        <w:t xml:space="preserve"> руководство установе и Комисију за унапређење квалитета рада о спровођењу активности за унапређење квалитета рада Дома здравља.</w:t>
      </w:r>
    </w:p>
    <w:p w:rsidR="006D442B" w:rsidRPr="003A69C7" w:rsidRDefault="006D442B" w:rsidP="006D442B">
      <w:pPr>
        <w:pStyle w:val="BodyTextIndent2"/>
        <w:rPr>
          <w:rFonts w:ascii="Calibri" w:hAnsi="Calibri"/>
          <w:sz w:val="24"/>
          <w:lang w:val="sr-Cyrl-CS"/>
        </w:rPr>
      </w:pPr>
      <w:r w:rsidRPr="003A69C7">
        <w:rPr>
          <w:rFonts w:ascii="Calibri" w:hAnsi="Calibri"/>
          <w:sz w:val="24"/>
          <w:lang w:val="sr-Cyrl-CS"/>
        </w:rPr>
        <w:t>Хитни случајеви се збрињавају најдуже у року од 1 сата од момента пријема у здравствену установу.</w:t>
      </w:r>
    </w:p>
    <w:p w:rsidR="006D442B" w:rsidRPr="003A69C7" w:rsidRDefault="006D442B" w:rsidP="006D442B">
      <w:pPr>
        <w:ind w:firstLine="720"/>
        <w:jc w:val="both"/>
        <w:rPr>
          <w:rFonts w:ascii="Calibri" w:hAnsi="Calibri"/>
          <w:lang w:val="sr-Cyrl-CS"/>
        </w:rPr>
      </w:pPr>
      <w:r w:rsidRPr="003A69C7">
        <w:rPr>
          <w:rFonts w:ascii="Calibri" w:hAnsi="Calibri"/>
          <w:lang w:val="sr-Cyrl-CS"/>
        </w:rPr>
        <w:t>У специјалистичко - консултативној служби је уведено заказивање за ултразвучне прегледе и делом за контролне прегледе. Остали прегледи се обављају у предвиђеном временском периоду.</w:t>
      </w:r>
    </w:p>
    <w:p w:rsidR="006D442B" w:rsidRPr="003A69C7" w:rsidRDefault="006D442B" w:rsidP="006D442B">
      <w:pPr>
        <w:ind w:firstLine="720"/>
        <w:jc w:val="both"/>
        <w:rPr>
          <w:rFonts w:ascii="Calibri" w:hAnsi="Calibri"/>
          <w:lang w:val="sr-Cyrl-CS"/>
        </w:rPr>
      </w:pPr>
      <w:r w:rsidRPr="003A69C7">
        <w:rPr>
          <w:rFonts w:ascii="Calibri" w:hAnsi="Calibri"/>
          <w:lang w:val="sr-Cyrl-CS"/>
        </w:rPr>
        <w:t>Листа чекања није уведена јер медицинске интервенције и процедуре предвиђене за листу чекања не врше се у Дому здравља ''Свети Ђорђе''Топола.</w:t>
      </w:r>
    </w:p>
    <w:p w:rsidR="006D442B" w:rsidRPr="003A69C7" w:rsidRDefault="006D442B" w:rsidP="006D442B">
      <w:pPr>
        <w:ind w:firstLine="720"/>
        <w:jc w:val="both"/>
        <w:rPr>
          <w:rFonts w:ascii="Calibri" w:hAnsi="Calibri"/>
          <w:lang w:val="sr-Cyrl-CS"/>
        </w:rPr>
      </w:pPr>
      <w:r w:rsidRPr="003A69C7">
        <w:rPr>
          <w:rFonts w:ascii="Calibri" w:hAnsi="Calibri"/>
          <w:lang w:val="sr-Cyrl-CS"/>
        </w:rPr>
        <w:t>У смислу процене задовољства корисника редовно се прегледа садржај кутија које су постављене за примедбе у смислу похвала или жалби. .</w:t>
      </w:r>
    </w:p>
    <w:p w:rsidR="00D67484" w:rsidRPr="003A69C7" w:rsidRDefault="006D442B" w:rsidP="006D442B">
      <w:pPr>
        <w:pStyle w:val="Heading1"/>
        <w:ind w:firstLine="720"/>
        <w:rPr>
          <w:rFonts w:ascii="Calibri" w:hAnsi="Calibri"/>
          <w:sz w:val="24"/>
          <w:lang w:val="sr-Cyrl-CS"/>
        </w:rPr>
      </w:pPr>
      <w:r w:rsidRPr="003A69C7">
        <w:rPr>
          <w:rFonts w:ascii="Calibri" w:hAnsi="Calibri"/>
          <w:sz w:val="24"/>
          <w:lang w:val="sr-Cyrl-CS"/>
        </w:rPr>
        <w:t xml:space="preserve">Комисија за унапређење квалитета рада редовно </w:t>
      </w:r>
      <w:r w:rsidR="00345075">
        <w:rPr>
          <w:rFonts w:ascii="Calibri" w:hAnsi="Calibri"/>
          <w:sz w:val="24"/>
          <w:lang w:val="sr-Cyrl-CS"/>
        </w:rPr>
        <w:t xml:space="preserve">ће </w:t>
      </w:r>
      <w:r w:rsidRPr="003A69C7">
        <w:rPr>
          <w:rFonts w:ascii="Calibri" w:hAnsi="Calibri"/>
          <w:sz w:val="24"/>
          <w:lang w:val="sr-Cyrl-CS"/>
        </w:rPr>
        <w:t>подноси</w:t>
      </w:r>
      <w:r w:rsidR="00345075">
        <w:rPr>
          <w:rFonts w:ascii="Calibri" w:hAnsi="Calibri"/>
          <w:sz w:val="24"/>
          <w:lang w:val="sr-Cyrl-CS"/>
        </w:rPr>
        <w:t xml:space="preserve">ти </w:t>
      </w:r>
      <w:r w:rsidRPr="003A69C7">
        <w:rPr>
          <w:rFonts w:ascii="Calibri" w:hAnsi="Calibri"/>
          <w:sz w:val="24"/>
          <w:lang w:val="sr-Cyrl-CS"/>
        </w:rPr>
        <w:t xml:space="preserve">прописане извештаје директору </w:t>
      </w:r>
    </w:p>
    <w:p w:rsidR="007E49E0" w:rsidRPr="003A69C7" w:rsidRDefault="006D442B" w:rsidP="007E49E0">
      <w:pPr>
        <w:pStyle w:val="NormalWeb"/>
        <w:rPr>
          <w:rFonts w:ascii="Calibri" w:eastAsia="Times New Roman" w:hAnsi="Calibri" w:cs="Times New Roman"/>
          <w:color w:val="auto"/>
          <w:lang w:val="sr-Cyrl-CS" w:eastAsia="en-US"/>
        </w:rPr>
      </w:pPr>
      <w:r w:rsidRPr="003A69C7">
        <w:rPr>
          <w:rFonts w:ascii="Calibri" w:hAnsi="Calibri"/>
          <w:color w:val="auto"/>
          <w:lang w:val="sr-Cyrl-CS"/>
        </w:rPr>
        <w:tab/>
      </w:r>
      <w:r w:rsidR="007E49E0" w:rsidRPr="003A69C7">
        <w:rPr>
          <w:rFonts w:ascii="Calibri" w:hAnsi="Calibri"/>
          <w:color w:val="auto"/>
          <w:lang w:val="sr-Cyrl-CS"/>
        </w:rPr>
        <w:t xml:space="preserve">Дом здравља је укључен у </w:t>
      </w:r>
      <w:r w:rsidR="007E49E0" w:rsidRPr="003A69C7">
        <w:rPr>
          <w:rFonts w:ascii="Calibri" w:eastAsia="Times New Roman" w:hAnsi="Calibri" w:cs="Times New Roman"/>
          <w:color w:val="auto"/>
          <w:lang w:val="sr-Cyrl-CS" w:eastAsia="en-US"/>
        </w:rPr>
        <w:t>Интегрисани здравствени информациони систем Републике Србије , у коме се чувају и обрађују сви медицински и здравствени подаци пацијената, подаци здравствених радника и сарадника, подаци здравствених установа, здравствене интервенције и услуге извршене у здравственим установама, подаци електронских упута и електронских рецепата, подаци о заказивању за специјалистичке прегледе, дијагностичке процедуре и хируршке интервенције.</w:t>
      </w:r>
    </w:p>
    <w:p w:rsidR="007E49E0" w:rsidRPr="003A69C7" w:rsidRDefault="007E49E0" w:rsidP="007E49E0">
      <w:pPr>
        <w:spacing w:before="100" w:beforeAutospacing="1" w:after="100" w:afterAutospacing="1"/>
        <w:ind w:firstLine="720"/>
        <w:rPr>
          <w:rFonts w:ascii="Calibri" w:hAnsi="Calibri"/>
          <w:lang w:val="sr-Cyrl-CS"/>
        </w:rPr>
      </w:pPr>
      <w:r w:rsidRPr="003A69C7">
        <w:rPr>
          <w:rFonts w:ascii="Calibri" w:hAnsi="Calibri"/>
          <w:lang w:val="sr-Cyrl-CS"/>
        </w:rPr>
        <w:t>Интегрисани здравствени информациони систем обезбеђује јединство података у здравству и јединствену информационо-комуникацијску инфраструктуру за управљање збиркама података и пренос података.</w:t>
      </w:r>
    </w:p>
    <w:p w:rsidR="007E49E0" w:rsidRPr="00C02E6B" w:rsidRDefault="007E49E0" w:rsidP="007E49E0">
      <w:pPr>
        <w:spacing w:before="100" w:beforeAutospacing="1" w:after="100" w:afterAutospacing="1"/>
        <w:ind w:firstLine="720"/>
        <w:rPr>
          <w:rFonts w:ascii="Calibri" w:hAnsi="Calibri"/>
          <w:color w:val="FF0000"/>
          <w:lang w:val="sr-Cyrl-CS"/>
        </w:rPr>
      </w:pPr>
      <w:r w:rsidRPr="003A69C7">
        <w:rPr>
          <w:rFonts w:ascii="Calibri" w:hAnsi="Calibri"/>
          <w:lang w:val="sr-Cyrl-CS"/>
        </w:rPr>
        <w:t>Омогућава се лакше и боље планирање у области здравствене заштите и стварања бољих здравствених политика увођењем интегрисаног здравственог информационог система. Применом система се повећава квалитет услуга пацијентима, повећава се транспарентност информација, повећава се благовремено извештавање пацијената и шире јавности, обезбеђује транспарентан и објективан став према пацијентима и побољшава приступ здравственим установама, смањењем времена чекања на третман</w:t>
      </w:r>
      <w:r w:rsidRPr="00C02E6B">
        <w:rPr>
          <w:rFonts w:ascii="Calibri" w:hAnsi="Calibri"/>
          <w:color w:val="FF0000"/>
          <w:lang w:val="sr-Cyrl-CS"/>
        </w:rPr>
        <w:t>.</w:t>
      </w:r>
    </w:p>
    <w:p w:rsidR="00BD7B1D" w:rsidRPr="00C02E6B" w:rsidRDefault="00BD7B1D" w:rsidP="007E49E0">
      <w:pPr>
        <w:spacing w:before="100" w:beforeAutospacing="1" w:after="100" w:afterAutospacing="1"/>
        <w:ind w:firstLine="720"/>
        <w:rPr>
          <w:rFonts w:ascii="Calibri" w:hAnsi="Calibri"/>
          <w:color w:val="FF0000"/>
          <w:lang w:val="sr-Cyrl-CS"/>
        </w:rPr>
      </w:pPr>
    </w:p>
    <w:p w:rsidR="006D442B" w:rsidRPr="003A69C7" w:rsidRDefault="006D442B" w:rsidP="006D442B">
      <w:pPr>
        <w:rPr>
          <w:rFonts w:ascii="Calibri" w:hAnsi="Calibri"/>
          <w:b/>
          <w:lang w:val="sr-Cyrl-CS"/>
        </w:rPr>
      </w:pPr>
      <w:r w:rsidRPr="003A69C7">
        <w:rPr>
          <w:rFonts w:ascii="Calibri" w:hAnsi="Calibri"/>
          <w:b/>
          <w:lang w:val="sr-Cyrl-CS"/>
        </w:rPr>
        <w:t xml:space="preserve">9. УНУТРАШЊА </w:t>
      </w:r>
      <w:r w:rsidR="00C178B9" w:rsidRPr="003A69C7">
        <w:rPr>
          <w:rFonts w:ascii="Calibri" w:hAnsi="Calibri"/>
          <w:b/>
          <w:lang w:val="sr-Cyrl-CS"/>
        </w:rPr>
        <w:t xml:space="preserve">И СПОЉАШЊА </w:t>
      </w:r>
      <w:r w:rsidRPr="003A69C7">
        <w:rPr>
          <w:rFonts w:ascii="Calibri" w:hAnsi="Calibri"/>
          <w:b/>
          <w:lang w:val="sr-Cyrl-CS"/>
        </w:rPr>
        <w:t>ПРОВЕРА КВАЛИТЕТА РАДА</w:t>
      </w:r>
    </w:p>
    <w:p w:rsidR="006D442B" w:rsidRPr="003A69C7" w:rsidRDefault="006D442B" w:rsidP="006D442B">
      <w:pPr>
        <w:rPr>
          <w:rFonts w:ascii="Calibri" w:hAnsi="Calibri"/>
          <w:b/>
          <w:lang w:val="sr-Cyrl-CS"/>
        </w:rPr>
      </w:pPr>
      <w:r w:rsidRPr="003A69C7">
        <w:rPr>
          <w:rFonts w:ascii="Calibri" w:hAnsi="Calibri"/>
          <w:b/>
          <w:lang w:val="sr-Cyrl-CS"/>
        </w:rPr>
        <w:t xml:space="preserve">      (УНУТРАШЊИ </w:t>
      </w:r>
      <w:r w:rsidR="00C178B9" w:rsidRPr="003A69C7">
        <w:rPr>
          <w:rFonts w:ascii="Calibri" w:hAnsi="Calibri"/>
          <w:b/>
          <w:lang w:val="sr-Cyrl-CS"/>
        </w:rPr>
        <w:t xml:space="preserve">И СПОЉАШЊИ </w:t>
      </w:r>
      <w:r w:rsidRPr="003A69C7">
        <w:rPr>
          <w:rFonts w:ascii="Calibri" w:hAnsi="Calibri"/>
          <w:b/>
          <w:lang w:val="sr-Cyrl-CS"/>
        </w:rPr>
        <w:t xml:space="preserve">СТРУЧНИ НАДЗОР) </w:t>
      </w:r>
    </w:p>
    <w:p w:rsidR="006D442B" w:rsidRPr="003A69C7" w:rsidRDefault="006D442B" w:rsidP="006D442B">
      <w:pPr>
        <w:tabs>
          <w:tab w:val="left" w:pos="3960"/>
        </w:tabs>
        <w:ind w:firstLine="720"/>
        <w:jc w:val="both"/>
        <w:rPr>
          <w:rFonts w:ascii="Calibri" w:hAnsi="Calibri"/>
          <w:lang w:val="sr-Cyrl-CS"/>
        </w:rPr>
      </w:pPr>
      <w:r w:rsidRPr="003A69C7">
        <w:rPr>
          <w:rFonts w:ascii="Calibri" w:hAnsi="Calibri"/>
          <w:lang w:val="sr-Cyrl-CS"/>
        </w:rPr>
        <w:t>П</w:t>
      </w:r>
      <w:r w:rsidRPr="003A69C7">
        <w:rPr>
          <w:rFonts w:ascii="Calibri" w:hAnsi="Calibri"/>
        </w:rPr>
        <w:t>o</w:t>
      </w:r>
      <w:r w:rsidR="00283A2E" w:rsidRPr="003A69C7">
        <w:rPr>
          <w:rFonts w:ascii="Calibri" w:hAnsi="Calibri"/>
          <w:lang w:val="sr-Cyrl-CS"/>
        </w:rPr>
        <w:t xml:space="preserve"> </w:t>
      </w:r>
      <w:r w:rsidRPr="003A69C7">
        <w:rPr>
          <w:rFonts w:ascii="Calibri" w:hAnsi="Calibri"/>
          <w:lang w:val="sr-Cyrl-CS"/>
        </w:rPr>
        <w:t xml:space="preserve">Правилнику о унутрашњем стручном надзору из 2011. године ,  утврђено је спровођење унутрашње провере квалитета стручног рада у Дому здравља''Свети Ђорђе''Топола на месечном нивоу у свим организационим јединицама. Извештаји </w:t>
      </w:r>
      <w:r w:rsidR="00345075">
        <w:rPr>
          <w:rFonts w:ascii="Calibri" w:hAnsi="Calibri"/>
          <w:lang w:val="sr-Cyrl-CS"/>
        </w:rPr>
        <w:t xml:space="preserve">ће </w:t>
      </w:r>
      <w:r w:rsidRPr="003A69C7">
        <w:rPr>
          <w:rFonts w:ascii="Calibri" w:hAnsi="Calibri"/>
          <w:lang w:val="sr-Cyrl-CS"/>
        </w:rPr>
        <w:t>се доставља</w:t>
      </w:r>
      <w:r w:rsidR="00345075">
        <w:rPr>
          <w:rFonts w:ascii="Calibri" w:hAnsi="Calibri"/>
          <w:lang w:val="sr-Cyrl-CS"/>
        </w:rPr>
        <w:t>ти</w:t>
      </w:r>
      <w:r w:rsidRPr="003A69C7">
        <w:rPr>
          <w:rFonts w:ascii="Calibri" w:hAnsi="Calibri"/>
          <w:lang w:val="sr-Cyrl-CS"/>
        </w:rPr>
        <w:t xml:space="preserve"> начелницима који  праве тромесечне извештаје које достављају Комисији за квалитет рада, к</w:t>
      </w:r>
      <w:r w:rsidR="005A60EF" w:rsidRPr="003A69C7">
        <w:rPr>
          <w:rFonts w:ascii="Calibri" w:hAnsi="Calibri"/>
          <w:lang w:val="sr-Cyrl-CS"/>
        </w:rPr>
        <w:t>о</w:t>
      </w:r>
      <w:r w:rsidRPr="003A69C7">
        <w:rPr>
          <w:rFonts w:ascii="Calibri" w:hAnsi="Calibri"/>
          <w:lang w:val="sr-Cyrl-CS"/>
        </w:rPr>
        <w:t>ја ради анализу и доставља Извештај о унутрашњем надзору Управном одбору шестомесечно.</w:t>
      </w:r>
    </w:p>
    <w:p w:rsidR="00C14AAF" w:rsidRPr="003A69C7" w:rsidRDefault="003A69C7" w:rsidP="006D442B">
      <w:pPr>
        <w:ind w:firstLine="708"/>
        <w:jc w:val="both"/>
        <w:rPr>
          <w:rFonts w:ascii="Calibri" w:hAnsi="Calibri"/>
          <w:lang w:val="sr-Cyrl-CS"/>
        </w:rPr>
      </w:pPr>
      <w:r w:rsidRPr="003A69C7">
        <w:rPr>
          <w:rFonts w:ascii="Calibri" w:hAnsi="Calibri"/>
          <w:lang w:val="sr-Cyrl-CS"/>
        </w:rPr>
        <w:t>Спољашњи</w:t>
      </w:r>
      <w:r w:rsidR="006D442B" w:rsidRPr="003A69C7">
        <w:rPr>
          <w:rFonts w:ascii="Calibri" w:hAnsi="Calibri"/>
          <w:lang w:val="sr-Cyrl-CS"/>
        </w:rPr>
        <w:t xml:space="preserve"> стручн</w:t>
      </w:r>
      <w:r w:rsidRPr="003A69C7">
        <w:rPr>
          <w:rFonts w:ascii="Calibri" w:hAnsi="Calibri"/>
          <w:lang w:val="sr-Cyrl-CS"/>
        </w:rPr>
        <w:t>и</w:t>
      </w:r>
      <w:r w:rsidR="006D442B" w:rsidRPr="003A69C7">
        <w:rPr>
          <w:rFonts w:ascii="Calibri" w:hAnsi="Calibri"/>
          <w:lang w:val="sr-Cyrl-CS"/>
        </w:rPr>
        <w:t xml:space="preserve"> </w:t>
      </w:r>
      <w:r w:rsidR="00345075">
        <w:rPr>
          <w:rFonts w:ascii="Calibri" w:hAnsi="Calibri"/>
          <w:lang w:val="sr-Cyrl-CS"/>
        </w:rPr>
        <w:t>надзор се спроводи у складу са вишим органима здравства.</w:t>
      </w:r>
    </w:p>
    <w:p w:rsidR="00477890" w:rsidRPr="003A69C7" w:rsidRDefault="00477890" w:rsidP="00477890">
      <w:pPr>
        <w:jc w:val="both"/>
        <w:rPr>
          <w:rFonts w:ascii="Calibri" w:hAnsi="Calibri" w:cs="Arial"/>
          <w:lang w:val="sr-Cyrl-CS"/>
        </w:rPr>
      </w:pPr>
    </w:p>
    <w:p w:rsidR="00A4524D" w:rsidRPr="00C02E6B" w:rsidRDefault="00A4524D" w:rsidP="00477890">
      <w:pPr>
        <w:jc w:val="both"/>
        <w:rPr>
          <w:rFonts w:ascii="Calibri" w:hAnsi="Calibri" w:cs="Arial"/>
          <w:color w:val="FF0000"/>
          <w:lang w:val="sr-Cyrl-CS"/>
        </w:rPr>
      </w:pPr>
    </w:p>
    <w:p w:rsidR="00A4524D" w:rsidRPr="00C02E6B" w:rsidRDefault="00A4524D" w:rsidP="00477890">
      <w:pPr>
        <w:jc w:val="both"/>
        <w:rPr>
          <w:rFonts w:ascii="Calibri" w:hAnsi="Calibri" w:cs="Arial"/>
          <w:color w:val="FF0000"/>
          <w:lang w:val="sr-Cyrl-CS"/>
        </w:rPr>
      </w:pPr>
    </w:p>
    <w:p w:rsidR="00A4524D" w:rsidRPr="00C02E6B" w:rsidRDefault="00A4524D" w:rsidP="00477890">
      <w:pPr>
        <w:jc w:val="both"/>
        <w:rPr>
          <w:rFonts w:ascii="Calibri" w:hAnsi="Calibri" w:cs="Arial"/>
          <w:color w:val="FF0000"/>
          <w:lang w:val="sr-Cyrl-CS"/>
        </w:rPr>
      </w:pPr>
    </w:p>
    <w:p w:rsidR="008A1A9F" w:rsidRPr="00C02E6B" w:rsidRDefault="008A1A9F" w:rsidP="00477890">
      <w:pPr>
        <w:jc w:val="both"/>
        <w:rPr>
          <w:rFonts w:ascii="Calibri" w:hAnsi="Calibri" w:cs="Arial"/>
          <w:color w:val="FF0000"/>
          <w:lang w:val="sr-Cyrl-CS"/>
        </w:rPr>
      </w:pPr>
    </w:p>
    <w:p w:rsidR="006D442B" w:rsidRPr="003A69C7" w:rsidRDefault="006D442B" w:rsidP="006D442B">
      <w:pPr>
        <w:pStyle w:val="Footer"/>
        <w:tabs>
          <w:tab w:val="left" w:pos="720"/>
        </w:tabs>
        <w:jc w:val="both"/>
        <w:rPr>
          <w:rFonts w:ascii="Calibri" w:hAnsi="Calibri"/>
          <w:b/>
          <w:bCs/>
          <w:lang w:val="sr-Cyrl-CS"/>
        </w:rPr>
      </w:pPr>
      <w:r w:rsidRPr="003A69C7">
        <w:rPr>
          <w:rFonts w:ascii="Calibri" w:hAnsi="Calibri"/>
          <w:b/>
          <w:bCs/>
          <w:lang w:val="sr-Cyrl-CS"/>
        </w:rPr>
        <w:t>1</w:t>
      </w:r>
      <w:r w:rsidR="00C14AAF" w:rsidRPr="003A69C7">
        <w:rPr>
          <w:rFonts w:ascii="Calibri" w:hAnsi="Calibri"/>
          <w:b/>
          <w:bCs/>
          <w:lang w:val="sr-Cyrl-CS"/>
        </w:rPr>
        <w:t>0</w:t>
      </w:r>
      <w:r w:rsidRPr="003A69C7">
        <w:rPr>
          <w:rFonts w:ascii="Calibri" w:hAnsi="Calibri"/>
          <w:b/>
          <w:bCs/>
          <w:lang w:val="sr-Cyrl-CS"/>
        </w:rPr>
        <w:t>. АКРЕДИТАЦИЈА</w:t>
      </w:r>
    </w:p>
    <w:p w:rsidR="006D442B" w:rsidRPr="003A69C7" w:rsidRDefault="006D442B" w:rsidP="006D442B">
      <w:pPr>
        <w:pStyle w:val="Footer"/>
        <w:tabs>
          <w:tab w:val="left" w:pos="720"/>
        </w:tabs>
        <w:jc w:val="both"/>
        <w:rPr>
          <w:rFonts w:ascii="Calibri" w:hAnsi="Calibri"/>
          <w:b/>
          <w:bCs/>
          <w:sz w:val="22"/>
          <w:szCs w:val="22"/>
          <w:lang w:val="sr-Cyrl-CS"/>
        </w:rPr>
      </w:pPr>
    </w:p>
    <w:p w:rsidR="006D442B" w:rsidRPr="003A69C7" w:rsidRDefault="006D442B" w:rsidP="006D442B">
      <w:pPr>
        <w:pStyle w:val="Footer"/>
        <w:tabs>
          <w:tab w:val="left" w:pos="720"/>
        </w:tabs>
        <w:jc w:val="both"/>
        <w:rPr>
          <w:rFonts w:ascii="Calibri" w:hAnsi="Calibri"/>
          <w:bCs/>
          <w:lang w:val="sr-Cyrl-CS"/>
        </w:rPr>
      </w:pPr>
      <w:r w:rsidRPr="003A69C7">
        <w:rPr>
          <w:rFonts w:ascii="Calibri" w:hAnsi="Calibri"/>
          <w:bCs/>
          <w:lang w:val="sr-Cyrl-CS"/>
        </w:rPr>
        <w:tab/>
        <w:t>Решењем Агенције за акредитацију здравствених установаСрбије, број А-32-08/2011 од 21.12.2011.године, Дом здравља ''Свети Ђорђе'' Топола  је акредитована здравствена установана период од три године . Акредитација здравствене установе истекла је 21.12.2014.године.</w:t>
      </w:r>
    </w:p>
    <w:p w:rsidR="006D442B" w:rsidRPr="003A69C7" w:rsidRDefault="006D442B" w:rsidP="006D442B">
      <w:pPr>
        <w:pStyle w:val="Footer"/>
        <w:tabs>
          <w:tab w:val="left" w:pos="720"/>
        </w:tabs>
        <w:jc w:val="both"/>
        <w:rPr>
          <w:rFonts w:ascii="Calibri" w:hAnsi="Calibri"/>
          <w:bCs/>
          <w:sz w:val="22"/>
          <w:szCs w:val="22"/>
          <w:lang w:val="sr-Cyrl-CS"/>
        </w:rPr>
      </w:pPr>
    </w:p>
    <w:p w:rsidR="00A00F4F" w:rsidRPr="00C02E6B" w:rsidRDefault="00A00F4F" w:rsidP="006D442B">
      <w:pPr>
        <w:pStyle w:val="Footer"/>
        <w:tabs>
          <w:tab w:val="left" w:pos="720"/>
        </w:tabs>
        <w:jc w:val="both"/>
        <w:rPr>
          <w:rFonts w:ascii="Calibri" w:hAnsi="Calibri"/>
          <w:bCs/>
          <w:color w:val="FF0000"/>
          <w:sz w:val="22"/>
          <w:szCs w:val="22"/>
          <w:lang w:val="sr-Cyrl-CS"/>
        </w:rPr>
      </w:pPr>
    </w:p>
    <w:p w:rsidR="00A00F4F" w:rsidRPr="00C02E6B" w:rsidRDefault="00A00F4F" w:rsidP="006D442B">
      <w:pPr>
        <w:pStyle w:val="Footer"/>
        <w:tabs>
          <w:tab w:val="left" w:pos="720"/>
        </w:tabs>
        <w:jc w:val="both"/>
        <w:rPr>
          <w:rFonts w:ascii="Calibri" w:hAnsi="Calibri"/>
          <w:bCs/>
          <w:color w:val="FF0000"/>
          <w:sz w:val="22"/>
          <w:szCs w:val="22"/>
          <w:lang w:val="sr-Cyrl-CS"/>
        </w:rPr>
      </w:pPr>
    </w:p>
    <w:p w:rsidR="001A3A95" w:rsidRPr="00C02E6B" w:rsidRDefault="001A3A95" w:rsidP="006D442B">
      <w:pPr>
        <w:pStyle w:val="Footer"/>
        <w:tabs>
          <w:tab w:val="left" w:pos="720"/>
        </w:tabs>
        <w:jc w:val="both"/>
        <w:rPr>
          <w:rFonts w:ascii="Calibri" w:hAnsi="Calibri"/>
          <w:bCs/>
          <w:color w:val="FF0000"/>
          <w:sz w:val="22"/>
          <w:szCs w:val="22"/>
          <w:lang w:val="sr-Cyrl-CS"/>
        </w:rPr>
      </w:pPr>
    </w:p>
    <w:p w:rsidR="001A3A95" w:rsidRDefault="001A3A95" w:rsidP="006D442B">
      <w:pPr>
        <w:pStyle w:val="Footer"/>
        <w:tabs>
          <w:tab w:val="left" w:pos="720"/>
        </w:tabs>
        <w:jc w:val="both"/>
        <w:rPr>
          <w:rFonts w:ascii="Calibri" w:hAnsi="Calibri"/>
          <w:bCs/>
          <w:color w:val="FF0000"/>
          <w:sz w:val="22"/>
          <w:szCs w:val="22"/>
          <w:lang w:val="sr-Cyrl-CS"/>
        </w:rPr>
      </w:pPr>
    </w:p>
    <w:p w:rsidR="00443832" w:rsidRDefault="00443832" w:rsidP="006D442B">
      <w:pPr>
        <w:pStyle w:val="Footer"/>
        <w:tabs>
          <w:tab w:val="left" w:pos="720"/>
        </w:tabs>
        <w:jc w:val="both"/>
        <w:rPr>
          <w:rFonts w:ascii="Calibri" w:hAnsi="Calibri"/>
          <w:bCs/>
          <w:color w:val="FF0000"/>
          <w:sz w:val="22"/>
          <w:szCs w:val="22"/>
          <w:lang w:val="sr-Cyrl-CS"/>
        </w:rPr>
      </w:pPr>
    </w:p>
    <w:p w:rsidR="00443832" w:rsidRDefault="00443832" w:rsidP="006D442B">
      <w:pPr>
        <w:pStyle w:val="Footer"/>
        <w:tabs>
          <w:tab w:val="left" w:pos="720"/>
        </w:tabs>
        <w:jc w:val="both"/>
        <w:rPr>
          <w:rFonts w:ascii="Calibri" w:hAnsi="Calibri"/>
          <w:bCs/>
          <w:color w:val="FF0000"/>
          <w:sz w:val="22"/>
          <w:szCs w:val="22"/>
          <w:lang w:val="sr-Cyrl-CS"/>
        </w:rPr>
      </w:pPr>
    </w:p>
    <w:p w:rsidR="00443832" w:rsidRDefault="00443832" w:rsidP="006D442B">
      <w:pPr>
        <w:pStyle w:val="Footer"/>
        <w:tabs>
          <w:tab w:val="left" w:pos="720"/>
        </w:tabs>
        <w:jc w:val="both"/>
        <w:rPr>
          <w:rFonts w:ascii="Calibri" w:hAnsi="Calibri"/>
          <w:bCs/>
          <w:color w:val="FF0000"/>
          <w:sz w:val="22"/>
          <w:szCs w:val="22"/>
          <w:lang w:val="sr-Cyrl-CS"/>
        </w:rPr>
      </w:pPr>
    </w:p>
    <w:p w:rsidR="00443832" w:rsidRPr="00C02E6B" w:rsidRDefault="00443832" w:rsidP="006D442B">
      <w:pPr>
        <w:pStyle w:val="Footer"/>
        <w:tabs>
          <w:tab w:val="left" w:pos="720"/>
        </w:tabs>
        <w:jc w:val="both"/>
        <w:rPr>
          <w:rFonts w:ascii="Calibri" w:hAnsi="Calibri"/>
          <w:bCs/>
          <w:color w:val="FF0000"/>
          <w:sz w:val="22"/>
          <w:szCs w:val="22"/>
          <w:lang w:val="sr-Cyrl-CS"/>
        </w:rPr>
      </w:pPr>
    </w:p>
    <w:p w:rsidR="001A3A95" w:rsidRPr="00C02E6B" w:rsidRDefault="001A3A95" w:rsidP="006D442B">
      <w:pPr>
        <w:pStyle w:val="Footer"/>
        <w:tabs>
          <w:tab w:val="left" w:pos="720"/>
        </w:tabs>
        <w:jc w:val="both"/>
        <w:rPr>
          <w:rFonts w:ascii="Calibri" w:hAnsi="Calibri"/>
          <w:bCs/>
          <w:color w:val="FF0000"/>
          <w:sz w:val="22"/>
          <w:szCs w:val="22"/>
          <w:lang w:val="sr-Cyrl-CS"/>
        </w:rPr>
      </w:pPr>
    </w:p>
    <w:p w:rsidR="001A3A95" w:rsidRPr="00C02E6B" w:rsidRDefault="001A3A95" w:rsidP="006D442B">
      <w:pPr>
        <w:pStyle w:val="Footer"/>
        <w:tabs>
          <w:tab w:val="left" w:pos="720"/>
        </w:tabs>
        <w:jc w:val="both"/>
        <w:rPr>
          <w:rFonts w:ascii="Calibri" w:hAnsi="Calibri"/>
          <w:bCs/>
          <w:color w:val="FF0000"/>
          <w:sz w:val="22"/>
          <w:szCs w:val="22"/>
          <w:lang w:val="sr-Cyrl-CS"/>
        </w:rPr>
      </w:pPr>
    </w:p>
    <w:p w:rsidR="00A00F4F" w:rsidRPr="00C02E6B" w:rsidRDefault="00A00F4F" w:rsidP="006D442B">
      <w:pPr>
        <w:pStyle w:val="Footer"/>
        <w:tabs>
          <w:tab w:val="left" w:pos="720"/>
        </w:tabs>
        <w:jc w:val="both"/>
        <w:rPr>
          <w:rFonts w:ascii="Calibri" w:hAnsi="Calibri"/>
          <w:bCs/>
          <w:color w:val="FF0000"/>
          <w:sz w:val="22"/>
          <w:szCs w:val="22"/>
          <w:lang w:val="sr-Cyrl-CS"/>
        </w:rPr>
      </w:pPr>
    </w:p>
    <w:p w:rsidR="006D442B" w:rsidRPr="003A69C7" w:rsidRDefault="006D442B" w:rsidP="006D442B">
      <w:pPr>
        <w:jc w:val="both"/>
        <w:rPr>
          <w:rFonts w:ascii="Calibri" w:hAnsi="Calibri"/>
          <w:b/>
          <w:lang w:val="sr-Cyrl-CS"/>
        </w:rPr>
      </w:pPr>
      <w:r w:rsidRPr="003A69C7">
        <w:rPr>
          <w:rFonts w:ascii="Calibri" w:hAnsi="Calibri"/>
          <w:b/>
          <w:lang w:val="sr-Cyrl-CS"/>
        </w:rPr>
        <w:t>1</w:t>
      </w:r>
      <w:r w:rsidR="0078599A" w:rsidRPr="003A69C7">
        <w:rPr>
          <w:rFonts w:ascii="Calibri" w:hAnsi="Calibri"/>
          <w:b/>
          <w:lang w:val="sr-Cyrl-CS"/>
        </w:rPr>
        <w:t>1</w:t>
      </w:r>
      <w:r w:rsidRPr="003A69C7">
        <w:rPr>
          <w:rFonts w:ascii="Calibri" w:hAnsi="Calibri"/>
          <w:b/>
          <w:lang w:val="sr-Cyrl-CS"/>
        </w:rPr>
        <w:t>. ИНВЕСТИЦИОНО ОДРЖАВАЊЕ ОБЈЕКАТА</w:t>
      </w:r>
    </w:p>
    <w:p w:rsidR="006D442B" w:rsidRPr="003A69C7" w:rsidRDefault="006D442B" w:rsidP="006D442B">
      <w:pPr>
        <w:jc w:val="both"/>
        <w:rPr>
          <w:rFonts w:ascii="Calibri" w:hAnsi="Calibri"/>
          <w:lang w:val="sr-Cyrl-CS"/>
        </w:rPr>
      </w:pPr>
      <w:r w:rsidRPr="003A69C7">
        <w:rPr>
          <w:rFonts w:ascii="Calibri" w:hAnsi="Calibri"/>
          <w:sz w:val="22"/>
          <w:szCs w:val="22"/>
          <w:lang w:val="sr-Cyrl-CS"/>
        </w:rPr>
        <w:tab/>
      </w:r>
      <w:r w:rsidRPr="003A69C7">
        <w:rPr>
          <w:rFonts w:ascii="Calibri" w:hAnsi="Calibri"/>
          <w:lang w:val="sr-Cyrl-CS"/>
        </w:rPr>
        <w:t>Централни објекти у Дому здравља  у Тополи</w:t>
      </w:r>
      <w:r w:rsidR="008D5EB1" w:rsidRPr="003A69C7">
        <w:rPr>
          <w:rFonts w:ascii="Calibri" w:hAnsi="Calibri"/>
          <w:lang w:val="sr-Cyrl-CS"/>
        </w:rPr>
        <w:t>,</w:t>
      </w:r>
      <w:r w:rsidRPr="003A69C7">
        <w:rPr>
          <w:rFonts w:ascii="Calibri" w:hAnsi="Calibri"/>
          <w:lang w:val="sr-Cyrl-CS"/>
        </w:rPr>
        <w:t xml:space="preserve"> задњи пут су адаптирани у</w:t>
      </w:r>
      <w:r w:rsidR="008D5EB1" w:rsidRPr="003A69C7">
        <w:rPr>
          <w:rFonts w:ascii="Calibri" w:hAnsi="Calibri"/>
          <w:lang w:val="sr-Cyrl-CS"/>
        </w:rPr>
        <w:t xml:space="preserve"> склопу НИП-а 2006.године, потребно је уложити одређена средства у њихово одржавање.</w:t>
      </w:r>
      <w:r w:rsidRPr="003A69C7">
        <w:rPr>
          <w:rFonts w:ascii="Calibri" w:hAnsi="Calibri"/>
          <w:lang w:val="sr-Cyrl-CS"/>
        </w:rPr>
        <w:tab/>
      </w:r>
    </w:p>
    <w:p w:rsidR="006D442B" w:rsidRPr="003A69C7" w:rsidRDefault="006D442B" w:rsidP="006D442B">
      <w:pPr>
        <w:ind w:firstLine="720"/>
        <w:jc w:val="both"/>
        <w:rPr>
          <w:rFonts w:ascii="Calibri" w:hAnsi="Calibri"/>
          <w:lang w:val="sr-Cyrl-CS"/>
        </w:rPr>
      </w:pPr>
      <w:r w:rsidRPr="003A69C7">
        <w:rPr>
          <w:rFonts w:ascii="Calibri" w:hAnsi="Calibri"/>
          <w:lang w:val="sr-Cyrl-CS"/>
        </w:rPr>
        <w:t>У2013.години, средствима Општине Топола, завршени су грађевинско-занатски радови на здравственој амбуланти Белосавци.</w:t>
      </w:r>
    </w:p>
    <w:p w:rsidR="006D442B" w:rsidRPr="003A69C7" w:rsidRDefault="006D442B" w:rsidP="006D442B">
      <w:pPr>
        <w:ind w:firstLine="720"/>
        <w:jc w:val="both"/>
        <w:rPr>
          <w:rFonts w:ascii="Calibri" w:hAnsi="Calibri"/>
          <w:lang w:val="sr-Cyrl-CS"/>
        </w:rPr>
      </w:pPr>
      <w:r w:rsidRPr="003A69C7">
        <w:rPr>
          <w:rFonts w:ascii="Calibri" w:hAnsi="Calibri"/>
          <w:lang w:val="sr-Cyrl-CS"/>
        </w:rPr>
        <w:t xml:space="preserve">У  2013.години, уз помоћ  Јужноморавског краја Републике Чешке , Општине Топола  и Месне заједнице Наталинци  зазвршена је адаптација здравствене станице Наталинци. </w:t>
      </w:r>
    </w:p>
    <w:p w:rsidR="00A21F1E" w:rsidRPr="003A69C7" w:rsidRDefault="006D442B" w:rsidP="000A3FD9">
      <w:pPr>
        <w:tabs>
          <w:tab w:val="left" w:pos="6660"/>
        </w:tabs>
        <w:jc w:val="both"/>
        <w:rPr>
          <w:rFonts w:ascii="Calibri" w:hAnsi="Calibri"/>
          <w:lang w:val="sr-Cyrl-CS"/>
        </w:rPr>
      </w:pPr>
      <w:r w:rsidRPr="003A69C7">
        <w:rPr>
          <w:rFonts w:ascii="Calibri" w:hAnsi="Calibri"/>
          <w:lang w:val="sr-Cyrl-CS"/>
        </w:rPr>
        <w:t>Почетком 2016.године, из средстава Министарства здравља окречене су унутрашње просторије у централном објекту Дома здравља</w:t>
      </w:r>
      <w:r w:rsidR="00115CCA" w:rsidRPr="003A69C7">
        <w:rPr>
          <w:rFonts w:ascii="Calibri" w:hAnsi="Calibri"/>
          <w:lang w:val="sr-Cyrl-CS"/>
        </w:rPr>
        <w:t xml:space="preserve"> у</w:t>
      </w:r>
      <w:r w:rsidRPr="003A69C7">
        <w:rPr>
          <w:rFonts w:ascii="Calibri" w:hAnsi="Calibri"/>
          <w:lang w:val="sr-Cyrl-CS"/>
        </w:rPr>
        <w:t xml:space="preserve"> Топол</w:t>
      </w:r>
      <w:r w:rsidR="00C87F96" w:rsidRPr="003A69C7">
        <w:rPr>
          <w:rFonts w:ascii="Calibri" w:hAnsi="Calibri"/>
          <w:lang w:val="sr-Cyrl-CS"/>
        </w:rPr>
        <w:t>и</w:t>
      </w:r>
      <w:r w:rsidRPr="003A69C7">
        <w:rPr>
          <w:rFonts w:ascii="Calibri" w:hAnsi="Calibri"/>
          <w:lang w:val="sr-Cyrl-CS"/>
        </w:rPr>
        <w:t xml:space="preserve"> (вредност радова 2.500.000,00 динара).</w:t>
      </w:r>
    </w:p>
    <w:p w:rsidR="00C87F96" w:rsidRPr="003A69C7" w:rsidRDefault="00115CCA" w:rsidP="00115CCA">
      <w:pPr>
        <w:tabs>
          <w:tab w:val="left" w:pos="6660"/>
        </w:tabs>
        <w:jc w:val="both"/>
        <w:rPr>
          <w:rFonts w:ascii="Calibri" w:hAnsi="Calibri"/>
          <w:lang w:val="sr-Cyrl-CS"/>
        </w:rPr>
      </w:pPr>
      <w:r w:rsidRPr="003A69C7">
        <w:rPr>
          <w:rFonts w:ascii="Calibri" w:hAnsi="Calibri"/>
          <w:lang w:val="sr-Cyrl-CS"/>
        </w:rPr>
        <w:t xml:space="preserve">               У другој половини 2016.године, </w:t>
      </w:r>
      <w:r w:rsidR="00E6322A" w:rsidRPr="003A69C7">
        <w:rPr>
          <w:rFonts w:ascii="Calibri" w:hAnsi="Calibri"/>
          <w:lang w:val="sr-Cyrl-CS"/>
        </w:rPr>
        <w:t xml:space="preserve">извршена </w:t>
      </w:r>
      <w:r w:rsidRPr="003A69C7">
        <w:rPr>
          <w:rFonts w:ascii="Calibri" w:hAnsi="Calibri"/>
          <w:lang w:val="sr-Cyrl-CS"/>
        </w:rPr>
        <w:t xml:space="preserve"> је замена цеви за грејање </w:t>
      </w:r>
      <w:r w:rsidR="00C87F96" w:rsidRPr="003A69C7">
        <w:rPr>
          <w:rFonts w:ascii="Calibri" w:hAnsi="Calibri"/>
          <w:lang w:val="sr-Cyrl-CS"/>
        </w:rPr>
        <w:t>у</w:t>
      </w:r>
      <w:r w:rsidR="00E6322A" w:rsidRPr="003A69C7">
        <w:rPr>
          <w:rFonts w:ascii="Calibri" w:hAnsi="Calibri"/>
          <w:lang w:val="sr-Cyrl-CS"/>
        </w:rPr>
        <w:t xml:space="preserve"> Дому здравља Топола (вредност 1.216.824,00 динара)</w:t>
      </w:r>
      <w:r w:rsidR="00C87F96" w:rsidRPr="003A69C7">
        <w:rPr>
          <w:rFonts w:ascii="Calibri" w:hAnsi="Calibri"/>
          <w:lang w:val="sr-Cyrl-CS"/>
        </w:rPr>
        <w:t>.</w:t>
      </w:r>
    </w:p>
    <w:p w:rsidR="00115CCA" w:rsidRPr="003A69C7" w:rsidRDefault="00C87F96" w:rsidP="00115CCA">
      <w:pPr>
        <w:tabs>
          <w:tab w:val="left" w:pos="6660"/>
        </w:tabs>
        <w:jc w:val="both"/>
        <w:rPr>
          <w:rFonts w:ascii="Calibri" w:hAnsi="Calibri"/>
          <w:lang w:val="sr-Cyrl-CS"/>
        </w:rPr>
      </w:pPr>
      <w:r w:rsidRPr="003A69C7">
        <w:rPr>
          <w:rFonts w:ascii="Calibri" w:hAnsi="Calibri"/>
          <w:lang w:val="sr-Cyrl-CS"/>
        </w:rPr>
        <w:t xml:space="preserve">             У месецу јануару 2017.години, извршена је </w:t>
      </w:r>
      <w:r w:rsidR="00E6322A" w:rsidRPr="003A69C7">
        <w:rPr>
          <w:rFonts w:ascii="Calibri" w:hAnsi="Calibri"/>
          <w:lang w:val="sr-Cyrl-CS"/>
        </w:rPr>
        <w:t>замена</w:t>
      </w:r>
      <w:r w:rsidRPr="003A69C7">
        <w:rPr>
          <w:rFonts w:ascii="Calibri" w:hAnsi="Calibri"/>
          <w:lang w:val="sr-Cyrl-CS"/>
        </w:rPr>
        <w:t xml:space="preserve"> дотрајал</w:t>
      </w:r>
      <w:r w:rsidR="001073EF" w:rsidRPr="003A69C7">
        <w:rPr>
          <w:rFonts w:ascii="Calibri" w:hAnsi="Calibri"/>
          <w:lang w:val="sr-Cyrl-CS"/>
        </w:rPr>
        <w:t>их цеви за централно грејање у Тополи (вредност 153</w:t>
      </w:r>
      <w:r w:rsidR="00E6322A" w:rsidRPr="003A69C7">
        <w:rPr>
          <w:rFonts w:ascii="Calibri" w:hAnsi="Calibri"/>
          <w:lang w:val="sr-Cyrl-CS"/>
        </w:rPr>
        <w:t>.</w:t>
      </w:r>
      <w:r w:rsidR="001073EF" w:rsidRPr="003A69C7">
        <w:rPr>
          <w:rFonts w:ascii="Calibri" w:hAnsi="Calibri"/>
          <w:lang w:val="sr-Cyrl-CS"/>
        </w:rPr>
        <w:t>824</w:t>
      </w:r>
      <w:r w:rsidR="00E6322A" w:rsidRPr="003A69C7">
        <w:rPr>
          <w:rFonts w:ascii="Calibri" w:hAnsi="Calibri"/>
          <w:lang w:val="sr-Cyrl-CS"/>
        </w:rPr>
        <w:t xml:space="preserve">,00 динара) из </w:t>
      </w:r>
      <w:r w:rsidR="00115CCA" w:rsidRPr="003A69C7">
        <w:rPr>
          <w:rFonts w:ascii="Calibri" w:hAnsi="Calibri"/>
          <w:lang w:val="sr-Cyrl-CS"/>
        </w:rPr>
        <w:t xml:space="preserve"> средстава Буџета Општине Топола</w:t>
      </w:r>
      <w:r w:rsidR="00E6322A" w:rsidRPr="003A69C7">
        <w:rPr>
          <w:rFonts w:ascii="Calibri" w:hAnsi="Calibri"/>
          <w:lang w:val="sr-Cyrl-CS"/>
        </w:rPr>
        <w:t>.</w:t>
      </w:r>
    </w:p>
    <w:p w:rsidR="00DB12DD" w:rsidRPr="003A69C7" w:rsidRDefault="00283A2E" w:rsidP="00DB12DD">
      <w:pPr>
        <w:tabs>
          <w:tab w:val="left" w:pos="6660"/>
        </w:tabs>
        <w:jc w:val="both"/>
        <w:rPr>
          <w:rFonts w:ascii="Calibri" w:hAnsi="Calibri"/>
          <w:lang w:val="sr-Cyrl-CS"/>
        </w:rPr>
      </w:pPr>
      <w:r w:rsidRPr="003A69C7">
        <w:rPr>
          <w:rFonts w:ascii="Calibri" w:hAnsi="Calibri"/>
          <w:lang w:val="sr-Cyrl-CS"/>
        </w:rPr>
        <w:t xml:space="preserve">            </w:t>
      </w:r>
      <w:r w:rsidR="00DB12DD" w:rsidRPr="003A69C7">
        <w:rPr>
          <w:rFonts w:ascii="Calibri" w:hAnsi="Calibri"/>
          <w:lang w:val="sr-Cyrl-CS"/>
        </w:rPr>
        <w:t>У периоду јануар-децембар 201</w:t>
      </w:r>
      <w:r w:rsidR="00996B2E" w:rsidRPr="003A69C7">
        <w:rPr>
          <w:rFonts w:ascii="Calibri" w:hAnsi="Calibri"/>
          <w:lang w:val="sr-Cyrl-CS"/>
        </w:rPr>
        <w:t>7</w:t>
      </w:r>
      <w:r w:rsidR="00DB12DD" w:rsidRPr="003A69C7">
        <w:rPr>
          <w:rFonts w:ascii="Calibri" w:hAnsi="Calibri"/>
          <w:lang w:val="sr-Cyrl-CS"/>
        </w:rPr>
        <w:t xml:space="preserve">.године,завршена је адаптација здравствене амбуланте Јарменовци уз помоћ грађана, донатора и </w:t>
      </w:r>
      <w:r w:rsidR="008D5EB1" w:rsidRPr="003A69C7">
        <w:rPr>
          <w:rFonts w:ascii="Calibri" w:hAnsi="Calibri"/>
          <w:lang w:val="sr-Cyrl-CS"/>
        </w:rPr>
        <w:t>М</w:t>
      </w:r>
      <w:r w:rsidR="00DB12DD" w:rsidRPr="003A69C7">
        <w:rPr>
          <w:rFonts w:ascii="Calibri" w:hAnsi="Calibri"/>
          <w:lang w:val="sr-Cyrl-CS"/>
        </w:rPr>
        <w:t>есне заједнице Јарменовци, у вредности око 500.000,00 динара.</w:t>
      </w:r>
    </w:p>
    <w:p w:rsidR="007708B4" w:rsidRPr="003A69C7" w:rsidRDefault="007708B4" w:rsidP="007708B4">
      <w:pPr>
        <w:ind w:firstLine="720"/>
        <w:jc w:val="both"/>
        <w:rPr>
          <w:rFonts w:ascii="Calibri" w:hAnsi="Calibri"/>
          <w:lang w:val="sr-Cyrl-CS"/>
        </w:rPr>
      </w:pPr>
      <w:r w:rsidRPr="003A69C7">
        <w:rPr>
          <w:rFonts w:ascii="Calibri" w:hAnsi="Calibri"/>
          <w:lang w:val="sr-Cyrl-CS"/>
        </w:rPr>
        <w:t>Почетком десембра 2018.године, почела је Адаптациј</w:t>
      </w:r>
      <w:r w:rsidR="007E5EEC" w:rsidRPr="003A69C7">
        <w:rPr>
          <w:rFonts w:ascii="Calibri" w:hAnsi="Calibri"/>
          <w:lang w:val="sr-Cyrl-CS"/>
        </w:rPr>
        <w:t>а</w:t>
      </w:r>
      <w:r w:rsidRPr="003A69C7">
        <w:rPr>
          <w:rFonts w:ascii="Calibri" w:hAnsi="Calibri"/>
          <w:lang w:val="sr-Cyrl-CS"/>
        </w:rPr>
        <w:t xml:space="preserve"> бившег ''Стационара'' Дома здравља</w:t>
      </w:r>
      <w:r w:rsidR="00566C6F" w:rsidRPr="003A69C7">
        <w:rPr>
          <w:rFonts w:ascii="Calibri" w:hAnsi="Calibri"/>
          <w:lang w:val="sr-Cyrl-CS"/>
        </w:rPr>
        <w:t xml:space="preserve"> Топола. Радови су примљени у децембру 2019.године,</w:t>
      </w:r>
      <w:r w:rsidRPr="003A69C7">
        <w:rPr>
          <w:rFonts w:ascii="Calibri" w:hAnsi="Calibri"/>
          <w:lang w:val="sr-Cyrl-CS"/>
        </w:rPr>
        <w:t xml:space="preserve"> у</w:t>
      </w:r>
      <w:r w:rsidR="00566C6F" w:rsidRPr="003A69C7">
        <w:rPr>
          <w:rFonts w:ascii="Calibri" w:hAnsi="Calibri"/>
          <w:lang w:val="sr-Cyrl-CS"/>
        </w:rPr>
        <w:t xml:space="preserve">сељење се очекује </w:t>
      </w:r>
      <w:r w:rsidR="00C14AAF" w:rsidRPr="003A69C7">
        <w:rPr>
          <w:rFonts w:ascii="Calibri" w:hAnsi="Calibri"/>
          <w:lang w:val="sr-Cyrl-CS"/>
        </w:rPr>
        <w:t>током</w:t>
      </w:r>
      <w:r w:rsidR="00566C6F" w:rsidRPr="003A69C7">
        <w:rPr>
          <w:rFonts w:ascii="Calibri" w:hAnsi="Calibri"/>
          <w:lang w:val="sr-Cyrl-CS"/>
        </w:rPr>
        <w:t xml:space="preserve"> 2020.године,по набавци намештаја и одређене опреме. У нову зграду ће се </w:t>
      </w:r>
      <w:r w:rsidRPr="003A69C7">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p w:rsidR="00996B2E" w:rsidRPr="003A69C7" w:rsidRDefault="00996B2E" w:rsidP="00996B2E">
      <w:pPr>
        <w:tabs>
          <w:tab w:val="left" w:pos="6660"/>
        </w:tabs>
        <w:jc w:val="both"/>
        <w:rPr>
          <w:rFonts w:ascii="Calibri" w:hAnsi="Calibri"/>
          <w:lang w:val="sr-Cyrl-CS"/>
        </w:rPr>
      </w:pPr>
      <w:r w:rsidRPr="003A69C7">
        <w:rPr>
          <w:rFonts w:ascii="Calibri" w:hAnsi="Calibri"/>
          <w:lang w:val="sr-Cyrl-CS"/>
        </w:rPr>
        <w:t xml:space="preserve">              У периоду јануар-децембар 2018.године,завршена је адаптација здравствене станице Д.Шаторња уз помоћ грађана, донатора и Месне заједнице Д.Шаторња, у вредности око 1</w:t>
      </w:r>
      <w:r w:rsidR="00B56FBA" w:rsidRPr="003A69C7">
        <w:rPr>
          <w:rFonts w:ascii="Calibri" w:hAnsi="Calibri"/>
          <w:lang w:val="sr-Cyrl-CS"/>
        </w:rPr>
        <w:t>.</w:t>
      </w:r>
      <w:r w:rsidRPr="003A69C7">
        <w:rPr>
          <w:rFonts w:ascii="Calibri" w:hAnsi="Calibri"/>
          <w:lang w:val="sr-Cyrl-CS"/>
        </w:rPr>
        <w:t>000.000,00 динара.</w:t>
      </w:r>
    </w:p>
    <w:p w:rsidR="00EA75C8" w:rsidRPr="003A69C7" w:rsidRDefault="00EA75C8" w:rsidP="00DB12DD">
      <w:pPr>
        <w:tabs>
          <w:tab w:val="left" w:pos="6660"/>
        </w:tabs>
        <w:jc w:val="both"/>
        <w:rPr>
          <w:rFonts w:ascii="Calibri" w:hAnsi="Calibri"/>
          <w:lang w:val="sr-Cyrl-CS"/>
        </w:rPr>
      </w:pPr>
      <w:r w:rsidRPr="003A69C7">
        <w:rPr>
          <w:rFonts w:ascii="Calibri" w:hAnsi="Calibri"/>
          <w:lang w:val="sr-Cyrl-CS"/>
        </w:rPr>
        <w:t xml:space="preserve">              У периоду јануар-</w:t>
      </w:r>
      <w:r w:rsidR="00B56FBA" w:rsidRPr="003A69C7">
        <w:rPr>
          <w:rFonts w:ascii="Calibri" w:hAnsi="Calibri"/>
          <w:lang w:val="sr-Cyrl-CS"/>
        </w:rPr>
        <w:t>децембар</w:t>
      </w:r>
      <w:r w:rsidRPr="003A69C7">
        <w:rPr>
          <w:rFonts w:ascii="Calibri" w:hAnsi="Calibri"/>
          <w:lang w:val="sr-Cyrl-CS"/>
        </w:rPr>
        <w:t xml:space="preserve"> 201</w:t>
      </w:r>
      <w:r w:rsidR="00387067" w:rsidRPr="003A69C7">
        <w:rPr>
          <w:rFonts w:ascii="Calibri" w:hAnsi="Calibri"/>
          <w:lang w:val="sr-Cyrl-CS"/>
        </w:rPr>
        <w:t>9</w:t>
      </w:r>
      <w:r w:rsidRPr="003A69C7">
        <w:rPr>
          <w:rFonts w:ascii="Calibri" w:hAnsi="Calibri"/>
          <w:lang w:val="sr-Cyrl-CS"/>
        </w:rPr>
        <w:t>.године,  било</w:t>
      </w:r>
      <w:r w:rsidR="00387067" w:rsidRPr="003A69C7">
        <w:rPr>
          <w:rFonts w:ascii="Calibri" w:hAnsi="Calibri"/>
          <w:lang w:val="sr-Cyrl-CS"/>
        </w:rPr>
        <w:t xml:space="preserve"> је </w:t>
      </w:r>
      <w:r w:rsidRPr="003A69C7">
        <w:rPr>
          <w:rFonts w:ascii="Calibri" w:hAnsi="Calibri"/>
          <w:lang w:val="sr-Cyrl-CS"/>
        </w:rPr>
        <w:t xml:space="preserve"> текућег одржавања</w:t>
      </w:r>
      <w:r w:rsidR="00387067" w:rsidRPr="003A69C7">
        <w:rPr>
          <w:rFonts w:ascii="Calibri" w:hAnsi="Calibri"/>
          <w:lang w:val="sr-Cyrl-CS"/>
        </w:rPr>
        <w:t xml:space="preserve"> Амбуланте Белосавци и Г. Трнава</w:t>
      </w:r>
      <w:r w:rsidRPr="003A69C7">
        <w:rPr>
          <w:rFonts w:ascii="Calibri" w:hAnsi="Calibri"/>
          <w:lang w:val="sr-Cyrl-CS"/>
        </w:rPr>
        <w:t>.</w:t>
      </w:r>
    </w:p>
    <w:p w:rsidR="00A00F4F" w:rsidRPr="003A69C7" w:rsidRDefault="00C14AAF" w:rsidP="00A00F4F">
      <w:pPr>
        <w:tabs>
          <w:tab w:val="left" w:pos="6660"/>
        </w:tabs>
        <w:jc w:val="both"/>
        <w:rPr>
          <w:rFonts w:ascii="Calibri" w:hAnsi="Calibri"/>
          <w:lang w:val="sr-Cyrl-CS"/>
        </w:rPr>
      </w:pPr>
      <w:r w:rsidRPr="003A69C7">
        <w:rPr>
          <w:rFonts w:ascii="Calibri" w:hAnsi="Calibri"/>
          <w:lang w:val="sr-Cyrl-CS"/>
        </w:rPr>
        <w:t xml:space="preserve">              У периоду </w:t>
      </w:r>
      <w:r w:rsidR="00D67484" w:rsidRPr="003A69C7">
        <w:rPr>
          <w:rFonts w:ascii="Calibri" w:hAnsi="Calibri"/>
          <w:lang w:val="sr-Cyrl-CS"/>
        </w:rPr>
        <w:t>јануар</w:t>
      </w:r>
      <w:r w:rsidR="00E960E8" w:rsidRPr="003A69C7">
        <w:rPr>
          <w:rFonts w:ascii="Calibri" w:hAnsi="Calibri"/>
          <w:lang w:val="sr-Cyrl-CS"/>
        </w:rPr>
        <w:t>-</w:t>
      </w:r>
      <w:r w:rsidR="00A00F4F" w:rsidRPr="003A69C7">
        <w:rPr>
          <w:rFonts w:ascii="Calibri" w:hAnsi="Calibri"/>
          <w:lang w:val="sr-Cyrl-CS"/>
        </w:rPr>
        <w:t xml:space="preserve">децембар </w:t>
      </w:r>
      <w:r w:rsidRPr="003A69C7">
        <w:rPr>
          <w:rFonts w:ascii="Calibri" w:hAnsi="Calibri"/>
          <w:lang w:val="sr-Cyrl-CS"/>
        </w:rPr>
        <w:t>2020.године,  било је  текућег одржавања</w:t>
      </w:r>
      <w:r w:rsidR="00A00F4F" w:rsidRPr="003A69C7">
        <w:rPr>
          <w:rFonts w:ascii="Calibri" w:hAnsi="Calibri"/>
          <w:lang w:val="sr-Cyrl-CS"/>
        </w:rPr>
        <w:t xml:space="preserve"> </w:t>
      </w:r>
      <w:r w:rsidR="00B66FD9" w:rsidRPr="003A69C7">
        <w:rPr>
          <w:rFonts w:ascii="Calibri" w:hAnsi="Calibri"/>
          <w:lang w:val="sr-Cyrl-CS"/>
        </w:rPr>
        <w:t xml:space="preserve">за </w:t>
      </w:r>
      <w:r w:rsidR="00B4084D" w:rsidRPr="003A69C7">
        <w:rPr>
          <w:rFonts w:ascii="Calibri" w:hAnsi="Calibri"/>
          <w:lang w:val="sr-Cyrl-CS"/>
        </w:rPr>
        <w:t xml:space="preserve"> објек</w:t>
      </w:r>
      <w:r w:rsidR="00B66FD9" w:rsidRPr="003A69C7">
        <w:rPr>
          <w:rFonts w:ascii="Calibri" w:hAnsi="Calibri"/>
          <w:lang w:val="sr-Cyrl-CS"/>
        </w:rPr>
        <w:t xml:space="preserve">те и опрему </w:t>
      </w:r>
      <w:r w:rsidR="00B4084D" w:rsidRPr="003A69C7">
        <w:rPr>
          <w:rFonts w:ascii="Calibri" w:hAnsi="Calibri"/>
          <w:lang w:val="sr-Cyrl-CS"/>
        </w:rPr>
        <w:t xml:space="preserve"> Дома здр</w:t>
      </w:r>
      <w:r w:rsidR="0078599A" w:rsidRPr="003A69C7">
        <w:rPr>
          <w:rFonts w:ascii="Calibri" w:hAnsi="Calibri"/>
          <w:lang w:val="sr-Cyrl-CS"/>
        </w:rPr>
        <w:t>а</w:t>
      </w:r>
      <w:r w:rsidR="00B4084D" w:rsidRPr="003A69C7">
        <w:rPr>
          <w:rFonts w:ascii="Calibri" w:hAnsi="Calibri"/>
          <w:lang w:val="sr-Cyrl-CS"/>
        </w:rPr>
        <w:t>вља Топола.</w:t>
      </w:r>
      <w:r w:rsidR="00A00F4F" w:rsidRPr="003A69C7">
        <w:rPr>
          <w:rFonts w:ascii="Calibri" w:hAnsi="Calibri"/>
          <w:lang w:val="sr-Cyrl-CS"/>
        </w:rPr>
        <w:t xml:space="preserve"> Министарство здравља је обавило санирање мокрих чворова и кречење Амбуланте у Г.Трнави и Белосавцима, у вредности од 1.500.000,00  динара.</w:t>
      </w:r>
    </w:p>
    <w:p w:rsidR="00A778E9" w:rsidRPr="003A69C7" w:rsidRDefault="00A20210" w:rsidP="0007245D">
      <w:pPr>
        <w:tabs>
          <w:tab w:val="left" w:pos="6660"/>
        </w:tabs>
        <w:jc w:val="both"/>
        <w:rPr>
          <w:rFonts w:ascii="Calibri" w:hAnsi="Calibri"/>
          <w:lang w:val="sr-Cyrl-CS"/>
        </w:rPr>
      </w:pPr>
      <w:r w:rsidRPr="003A69C7">
        <w:rPr>
          <w:rFonts w:ascii="Calibri" w:hAnsi="Calibri"/>
          <w:lang w:val="sr-Cyrl-CS"/>
        </w:rPr>
        <w:t xml:space="preserve">              У периоду </w:t>
      </w:r>
      <w:r w:rsidR="003A69C7" w:rsidRPr="003A69C7">
        <w:rPr>
          <w:rFonts w:ascii="Calibri" w:hAnsi="Calibri"/>
          <w:lang w:val="sr-Cyrl-CS"/>
        </w:rPr>
        <w:t>јануар-децембар</w:t>
      </w:r>
      <w:r w:rsidRPr="003A69C7">
        <w:rPr>
          <w:rFonts w:ascii="Calibri" w:hAnsi="Calibri"/>
          <w:lang w:val="sr-Cyrl-CS"/>
        </w:rPr>
        <w:t xml:space="preserve"> 2021.године,  било је  </w:t>
      </w:r>
      <w:r w:rsidR="007C06F1" w:rsidRPr="003A69C7">
        <w:rPr>
          <w:rFonts w:ascii="Calibri" w:hAnsi="Calibri"/>
          <w:lang w:val="sr-Cyrl-CS"/>
        </w:rPr>
        <w:t>инвестиционо</w:t>
      </w:r>
      <w:r w:rsidR="001A3A95" w:rsidRPr="003A69C7">
        <w:rPr>
          <w:rFonts w:ascii="Calibri" w:hAnsi="Calibri"/>
          <w:lang w:val="sr-Cyrl-CS"/>
        </w:rPr>
        <w:t xml:space="preserve">-техничког одржавања у опрему и објекте </w:t>
      </w:r>
      <w:r w:rsidR="007C06F1" w:rsidRPr="003A69C7">
        <w:rPr>
          <w:rFonts w:ascii="Calibri" w:hAnsi="Calibri"/>
          <w:lang w:val="sr-Cyrl-CS"/>
        </w:rPr>
        <w:t xml:space="preserve"> Дома здравља</w:t>
      </w:r>
      <w:r w:rsidR="001A3A95" w:rsidRPr="003A69C7">
        <w:rPr>
          <w:rFonts w:ascii="Calibri" w:hAnsi="Calibri"/>
          <w:lang w:val="sr-Cyrl-CS"/>
        </w:rPr>
        <w:t>.</w:t>
      </w:r>
    </w:p>
    <w:p w:rsidR="001231ED" w:rsidRPr="003A69C7" w:rsidRDefault="00923863" w:rsidP="00DB12DD">
      <w:pPr>
        <w:tabs>
          <w:tab w:val="left" w:pos="6660"/>
        </w:tabs>
        <w:jc w:val="both"/>
        <w:rPr>
          <w:rFonts w:ascii="Calibri" w:hAnsi="Calibri"/>
          <w:lang w:val="sr-Cyrl-CS"/>
        </w:rPr>
      </w:pPr>
      <w:r>
        <w:rPr>
          <w:rFonts w:ascii="Calibri" w:hAnsi="Calibri"/>
          <w:lang w:val="sr-Cyrl-CS"/>
        </w:rPr>
        <w:t xml:space="preserve">               </w:t>
      </w:r>
      <w:r w:rsidR="00AC68F9">
        <w:rPr>
          <w:rFonts w:ascii="Calibri" w:hAnsi="Calibri"/>
          <w:lang w:val="sr-Cyrl-CS"/>
        </w:rPr>
        <w:t>У 2022.години, планира се добијање сагасности о коришћењу грејања на гас за зграде у Тополи,  гасификација објекта Амбуланте Наталинци, текуће поправке и одржавање пнеумофтизиолошког диспанзера,текуће поправке и одржавање рендген кабинета, занављање рачунара и сервера, текуће поправке и одржавање Амбуланте Белосавци и Амбуланте Г.Трнава.</w:t>
      </w:r>
    </w:p>
    <w:p w:rsidR="0067187F" w:rsidRDefault="0067187F" w:rsidP="00DB12DD">
      <w:pPr>
        <w:tabs>
          <w:tab w:val="left" w:pos="6660"/>
        </w:tabs>
        <w:jc w:val="both"/>
        <w:rPr>
          <w:rFonts w:ascii="Calibri" w:hAnsi="Calibri"/>
          <w:color w:val="FF0000"/>
          <w:lang w:val="sr-Cyrl-CS"/>
        </w:rPr>
      </w:pPr>
    </w:p>
    <w:p w:rsidR="0067187F" w:rsidRDefault="0067187F" w:rsidP="00DB12DD">
      <w:pPr>
        <w:tabs>
          <w:tab w:val="left" w:pos="6660"/>
        </w:tabs>
        <w:jc w:val="both"/>
        <w:rPr>
          <w:rFonts w:ascii="Calibri" w:hAnsi="Calibri"/>
          <w:color w:val="FF0000"/>
          <w:lang w:val="sr-Cyrl-CS"/>
        </w:rPr>
      </w:pPr>
    </w:p>
    <w:p w:rsidR="00047D93" w:rsidRDefault="00047D93" w:rsidP="00D209BE">
      <w:pPr>
        <w:ind w:right="-648"/>
        <w:jc w:val="both"/>
        <w:rPr>
          <w:rFonts w:ascii="Calibri" w:hAnsi="Calibri"/>
          <w:b/>
          <w:lang w:val="sr-Cyrl-CS"/>
        </w:rPr>
      </w:pPr>
    </w:p>
    <w:p w:rsidR="00BD7B1D" w:rsidRDefault="00BD7B1D" w:rsidP="00DC0860">
      <w:pPr>
        <w:ind w:firstLine="708"/>
        <w:rPr>
          <w:rFonts w:ascii="Calibri" w:hAnsi="Calibri"/>
        </w:rPr>
      </w:pPr>
    </w:p>
    <w:p w:rsidR="0067187F" w:rsidRDefault="0067187F" w:rsidP="00DC0860">
      <w:pPr>
        <w:ind w:firstLine="708"/>
        <w:rPr>
          <w:rFonts w:ascii="Calibri" w:hAnsi="Calibri"/>
        </w:rPr>
      </w:pPr>
    </w:p>
    <w:p w:rsidR="0067187F" w:rsidRPr="0067187F" w:rsidRDefault="0067187F" w:rsidP="00DC0860">
      <w:pPr>
        <w:ind w:firstLine="708"/>
        <w:rPr>
          <w:rFonts w:ascii="Calibri" w:hAnsi="Calibri"/>
        </w:rPr>
      </w:pPr>
    </w:p>
    <w:p w:rsidR="00047D93" w:rsidRDefault="00047D93" w:rsidP="00DC0860">
      <w:pPr>
        <w:ind w:firstLine="708"/>
        <w:rPr>
          <w:rFonts w:ascii="Calibri" w:hAnsi="Calibri"/>
          <w:b/>
        </w:rPr>
      </w:pPr>
    </w:p>
    <w:p w:rsidR="00BD7B1D" w:rsidRDefault="00C11054" w:rsidP="00DC0860">
      <w:pPr>
        <w:ind w:firstLine="708"/>
        <w:rPr>
          <w:rFonts w:ascii="Calibri" w:hAnsi="Calibri"/>
          <w:b/>
        </w:rPr>
      </w:pPr>
      <w:r>
        <w:rPr>
          <w:rFonts w:ascii="Calibri" w:hAnsi="Calibri"/>
          <w:b/>
        </w:rPr>
        <w:t xml:space="preserve">12. </w:t>
      </w:r>
      <w:proofErr w:type="gramStart"/>
      <w:r w:rsidRPr="00C11054">
        <w:rPr>
          <w:rFonts w:ascii="Calibri" w:hAnsi="Calibri"/>
          <w:b/>
        </w:rPr>
        <w:t>ЛЕЧЕЊЕ  И</w:t>
      </w:r>
      <w:proofErr w:type="gramEnd"/>
      <w:r w:rsidRPr="00C11054">
        <w:rPr>
          <w:rFonts w:ascii="Calibri" w:hAnsi="Calibri"/>
          <w:b/>
        </w:rPr>
        <w:t xml:space="preserve"> СПРЕЧАВАЊЕ ПОЈАВЕ ШИРЕЊА </w:t>
      </w:r>
      <w:r w:rsidR="00A20210">
        <w:rPr>
          <w:rFonts w:ascii="Calibri" w:hAnsi="Calibri"/>
          <w:b/>
        </w:rPr>
        <w:t>КОВИДА</w:t>
      </w:r>
      <w:r w:rsidRPr="00C11054">
        <w:rPr>
          <w:rFonts w:ascii="Calibri" w:hAnsi="Calibri"/>
          <w:b/>
        </w:rPr>
        <w:t>-19</w:t>
      </w:r>
    </w:p>
    <w:p w:rsidR="00C11054" w:rsidRPr="00C11054" w:rsidRDefault="00C11054" w:rsidP="00DC0860">
      <w:pPr>
        <w:ind w:firstLine="708"/>
        <w:rPr>
          <w:rFonts w:ascii="Calibri" w:hAnsi="Calibri"/>
          <w:b/>
        </w:rPr>
      </w:pPr>
    </w:p>
    <w:p w:rsidR="008A1A9F" w:rsidRPr="004E4754" w:rsidRDefault="0066643D" w:rsidP="00C11054">
      <w:pPr>
        <w:rPr>
          <w:rFonts w:asciiTheme="minorHAnsi" w:hAnsiTheme="minorHAnsi"/>
        </w:rPr>
      </w:pPr>
      <w:r w:rsidRPr="004E4754">
        <w:rPr>
          <w:rFonts w:asciiTheme="minorHAnsi" w:hAnsiTheme="minorHAnsi"/>
          <w:lang w:val="sr-Cyrl-CS"/>
        </w:rPr>
        <w:t xml:space="preserve">Од почетка епидемије КОВИДА-19 Дом здравља је организовао КОВИД </w:t>
      </w:r>
      <w:r w:rsidR="006C3F05">
        <w:rPr>
          <w:rFonts w:asciiTheme="minorHAnsi" w:hAnsiTheme="minorHAnsi"/>
        </w:rPr>
        <w:t>a</w:t>
      </w:r>
      <w:r w:rsidRPr="004E4754">
        <w:rPr>
          <w:rFonts w:asciiTheme="minorHAnsi" w:hAnsiTheme="minorHAnsi"/>
          <w:lang w:val="sr-Cyrl-CS"/>
        </w:rPr>
        <w:t xml:space="preserve">мбуланту. </w:t>
      </w:r>
      <w:r w:rsidR="008A1A9F" w:rsidRPr="004E4754">
        <w:rPr>
          <w:rFonts w:asciiTheme="minorHAnsi" w:hAnsiTheme="minorHAnsi"/>
        </w:rPr>
        <w:t>Почетком октобра</w:t>
      </w:r>
      <w:r w:rsidR="00A4524D">
        <w:rPr>
          <w:rFonts w:asciiTheme="minorHAnsi" w:hAnsiTheme="minorHAnsi"/>
        </w:rPr>
        <w:t xml:space="preserve"> 2020.године,</w:t>
      </w:r>
      <w:r w:rsidR="008A1A9F" w:rsidRPr="004E4754">
        <w:rPr>
          <w:rFonts w:asciiTheme="minorHAnsi" w:hAnsiTheme="minorHAnsi"/>
        </w:rPr>
        <w:t xml:space="preserve"> уз сагласност општине Топола, и </w:t>
      </w:r>
      <w:proofErr w:type="gramStart"/>
      <w:r w:rsidR="008A1A9F" w:rsidRPr="004E4754">
        <w:rPr>
          <w:rFonts w:asciiTheme="minorHAnsi" w:hAnsiTheme="minorHAnsi"/>
        </w:rPr>
        <w:t>организацијску  подршку</w:t>
      </w:r>
      <w:proofErr w:type="gramEnd"/>
      <w:r w:rsidR="008A1A9F" w:rsidRPr="004E4754">
        <w:rPr>
          <w:rFonts w:asciiTheme="minorHAnsi" w:hAnsiTheme="minorHAnsi"/>
        </w:rPr>
        <w:t xml:space="preserve"> руководећег кадра и запослених Дома здравља, КОВИД амбуланта је прешла у део новог објекта Дома здравља.</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r w:rsidRPr="004E4754">
        <w:rPr>
          <w:rFonts w:asciiTheme="minorHAnsi" w:hAnsiTheme="minorHAnsi"/>
        </w:rPr>
        <w:t xml:space="preserve">Такође уз подршку општине Топола, нови објекат Дома </w:t>
      </w:r>
      <w:proofErr w:type="gramStart"/>
      <w:r w:rsidRPr="004E4754">
        <w:rPr>
          <w:rFonts w:asciiTheme="minorHAnsi" w:hAnsiTheme="minorHAnsi"/>
        </w:rPr>
        <w:t>здравља  је</w:t>
      </w:r>
      <w:proofErr w:type="gramEnd"/>
      <w:r w:rsidRPr="004E4754">
        <w:rPr>
          <w:rFonts w:asciiTheme="minorHAnsi" w:hAnsiTheme="minorHAnsi"/>
        </w:rPr>
        <w:t xml:space="preserve"> добио </w:t>
      </w:r>
      <w:r w:rsidR="00C75305" w:rsidRPr="004E4754">
        <w:rPr>
          <w:rFonts w:asciiTheme="minorHAnsi" w:hAnsiTheme="minorHAnsi"/>
        </w:rPr>
        <w:t xml:space="preserve">бесплатно </w:t>
      </w:r>
      <w:r w:rsidRPr="004E4754">
        <w:rPr>
          <w:rFonts w:asciiTheme="minorHAnsi" w:hAnsiTheme="minorHAnsi"/>
        </w:rPr>
        <w:t>грејање на гас.</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p>
    <w:p w:rsidR="008A1A9F" w:rsidRPr="00AC68F9" w:rsidRDefault="008A1A9F" w:rsidP="00C11054">
      <w:pPr>
        <w:rPr>
          <w:rFonts w:asciiTheme="minorHAnsi" w:hAnsiTheme="minorHAnsi"/>
        </w:rPr>
      </w:pPr>
      <w:r w:rsidRPr="004E4754">
        <w:rPr>
          <w:rFonts w:asciiTheme="minorHAnsi" w:hAnsiTheme="minorHAnsi"/>
        </w:rPr>
        <w:t xml:space="preserve">У новом објекту </w:t>
      </w:r>
      <w:r w:rsidR="00AC68F9">
        <w:rPr>
          <w:rFonts w:asciiTheme="minorHAnsi" w:hAnsiTheme="minorHAnsi"/>
        </w:rPr>
        <w:t xml:space="preserve">се и у </w:t>
      </w:r>
      <w:proofErr w:type="gramStart"/>
      <w:r w:rsidR="00AC68F9">
        <w:rPr>
          <w:rFonts w:asciiTheme="minorHAnsi" w:hAnsiTheme="minorHAnsi"/>
        </w:rPr>
        <w:t>2022.години ,планира</w:t>
      </w:r>
      <w:proofErr w:type="gramEnd"/>
      <w:r w:rsidR="00AC68F9">
        <w:rPr>
          <w:rFonts w:asciiTheme="minorHAnsi" w:hAnsiTheme="minorHAnsi"/>
        </w:rPr>
        <w:t xml:space="preserve">  </w:t>
      </w:r>
      <w:r w:rsidRPr="004E4754">
        <w:rPr>
          <w:rFonts w:asciiTheme="minorHAnsi" w:hAnsiTheme="minorHAnsi"/>
        </w:rPr>
        <w:t xml:space="preserve">вакцинација </w:t>
      </w:r>
      <w:r w:rsidR="00AC68F9">
        <w:rPr>
          <w:rFonts w:asciiTheme="minorHAnsi" w:hAnsiTheme="minorHAnsi"/>
        </w:rPr>
        <w:t>и</w:t>
      </w:r>
      <w:r w:rsidR="00923863">
        <w:rPr>
          <w:rFonts w:asciiTheme="minorHAnsi" w:hAnsiTheme="minorHAnsi"/>
        </w:rPr>
        <w:t xml:space="preserve"> рад </w:t>
      </w:r>
      <w:r w:rsidR="00AC68F9">
        <w:rPr>
          <w:rFonts w:asciiTheme="minorHAnsi" w:hAnsiTheme="minorHAnsi"/>
        </w:rPr>
        <w:t xml:space="preserve"> КОВИД Амбулант</w:t>
      </w:r>
      <w:r w:rsidR="00923863">
        <w:rPr>
          <w:rFonts w:asciiTheme="minorHAnsi" w:hAnsiTheme="minorHAnsi"/>
        </w:rPr>
        <w:t>е</w:t>
      </w:r>
      <w:r w:rsidR="00AC68F9">
        <w:rPr>
          <w:rFonts w:asciiTheme="minorHAnsi" w:hAnsiTheme="minorHAnsi"/>
        </w:rPr>
        <w:t>, све док траје КОВИД.</w:t>
      </w:r>
    </w:p>
    <w:p w:rsidR="008A1A9F" w:rsidRPr="004E4754" w:rsidRDefault="008A1A9F" w:rsidP="00C11054">
      <w:pPr>
        <w:rPr>
          <w:rFonts w:asciiTheme="minorHAnsi" w:hAnsiTheme="minorHAnsi"/>
        </w:rPr>
      </w:pPr>
    </w:p>
    <w:tbl>
      <w:tblPr>
        <w:tblW w:w="9000" w:type="dxa"/>
        <w:tblInd w:w="108" w:type="dxa"/>
        <w:tblLook w:val="04A0"/>
      </w:tblPr>
      <w:tblGrid>
        <w:gridCol w:w="6880"/>
        <w:gridCol w:w="1160"/>
        <w:gridCol w:w="960"/>
      </w:tblGrid>
      <w:tr w:rsidR="004E4754" w:rsidRPr="004E4754" w:rsidTr="004E4754">
        <w:trPr>
          <w:trHeight w:val="255"/>
        </w:trPr>
        <w:tc>
          <w:tcPr>
            <w:tcW w:w="6880" w:type="dxa"/>
            <w:tcBorders>
              <w:top w:val="nil"/>
              <w:left w:val="nil"/>
              <w:bottom w:val="nil"/>
              <w:right w:val="nil"/>
            </w:tcBorders>
            <w:shd w:val="clear" w:color="auto" w:fill="auto"/>
            <w:noWrap/>
            <w:vAlign w:val="bottom"/>
            <w:hideMark/>
          </w:tcPr>
          <w:p w:rsidR="004E4754" w:rsidRPr="00356A15" w:rsidRDefault="004E4754" w:rsidP="00C02E6B">
            <w:pPr>
              <w:rPr>
                <w:rFonts w:asciiTheme="minorHAnsi" w:hAnsiTheme="minorHAnsi" w:cs="Arial"/>
                <w:bCs/>
              </w:rPr>
            </w:pPr>
          </w:p>
        </w:tc>
        <w:tc>
          <w:tcPr>
            <w:tcW w:w="11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cs="Arial"/>
                <w:bCs/>
              </w:rPr>
            </w:pPr>
          </w:p>
        </w:tc>
        <w:tc>
          <w:tcPr>
            <w:tcW w:w="9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rPr>
            </w:pPr>
          </w:p>
        </w:tc>
      </w:tr>
    </w:tbl>
    <w:p w:rsidR="004C75D2" w:rsidRDefault="004C75D2" w:rsidP="00D47122">
      <w:pPr>
        <w:rPr>
          <w:rFonts w:ascii="Calibri" w:hAnsi="Calibri"/>
          <w:b/>
          <w:bCs/>
          <w:sz w:val="22"/>
          <w:szCs w:val="22"/>
          <w:lang w:val="sr-Cyrl-CS"/>
        </w:rPr>
        <w:sectPr w:rsidR="004C75D2" w:rsidSect="00E07AC8">
          <w:headerReference w:type="even" r:id="rId9"/>
          <w:headerReference w:type="default" r:id="rId10"/>
          <w:footerReference w:type="even" r:id="rId11"/>
          <w:footerReference w:type="default" r:id="rId12"/>
          <w:headerReference w:type="first" r:id="rId13"/>
          <w:footerReference w:type="first" r:id="rId14"/>
          <w:pgSz w:w="12240" w:h="15840"/>
          <w:pgMar w:top="900" w:right="1710" w:bottom="1253" w:left="2448" w:header="720" w:footer="720" w:gutter="0"/>
          <w:cols w:space="720"/>
          <w:titlePg/>
          <w:docGrid w:linePitch="360"/>
        </w:sectPr>
      </w:pPr>
    </w:p>
    <w:tbl>
      <w:tblPr>
        <w:tblW w:w="26377" w:type="dxa"/>
        <w:tblInd w:w="-432" w:type="dxa"/>
        <w:tblLook w:val="0000"/>
      </w:tblPr>
      <w:tblGrid>
        <w:gridCol w:w="3678"/>
        <w:gridCol w:w="4600"/>
        <w:gridCol w:w="6535"/>
        <w:gridCol w:w="5984"/>
        <w:gridCol w:w="829"/>
        <w:gridCol w:w="1745"/>
        <w:gridCol w:w="1836"/>
        <w:gridCol w:w="1170"/>
      </w:tblGrid>
      <w:tr w:rsidR="00CD4ECE" w:rsidRPr="00B32B63" w:rsidTr="007C4363">
        <w:trPr>
          <w:gridAfter w:val="3"/>
          <w:wAfter w:w="4751" w:type="dxa"/>
          <w:trHeight w:val="360"/>
        </w:trPr>
        <w:tc>
          <w:tcPr>
            <w:tcW w:w="20797" w:type="dxa"/>
            <w:gridSpan w:val="4"/>
            <w:tcBorders>
              <w:top w:val="nil"/>
              <w:left w:val="nil"/>
              <w:bottom w:val="nil"/>
              <w:right w:val="nil"/>
            </w:tcBorders>
            <w:shd w:val="clear" w:color="auto" w:fill="auto"/>
            <w:noWrap/>
            <w:vAlign w:val="bottom"/>
          </w:tcPr>
          <w:p w:rsidR="00C11054" w:rsidRPr="00B32B63" w:rsidRDefault="00C11054" w:rsidP="004C75D2">
            <w:pPr>
              <w:tabs>
                <w:tab w:val="left" w:pos="1661"/>
              </w:tabs>
              <w:rPr>
                <w:rFonts w:asciiTheme="minorHAnsi" w:hAnsiTheme="minorHAnsi" w:cstheme="minorHAnsi"/>
                <w:b/>
                <w:bCs/>
              </w:rPr>
            </w:pPr>
            <w:r w:rsidRPr="00B32B63">
              <w:rPr>
                <w:rFonts w:asciiTheme="minorHAnsi" w:hAnsiTheme="minorHAnsi" w:cstheme="minorHAnsi"/>
                <w:b/>
                <w:lang w:val="sr-Cyrl-CS"/>
              </w:rPr>
              <w:t>13. ФИНАНСИЈСКИ ПОКАЗАТЕЉИ</w:t>
            </w:r>
          </w:p>
          <w:p w:rsidR="00CD4ECE" w:rsidRPr="00B32B63" w:rsidRDefault="00CD4ECE" w:rsidP="004C75D2">
            <w:pPr>
              <w:tabs>
                <w:tab w:val="left" w:pos="1661"/>
              </w:tabs>
              <w:rPr>
                <w:rFonts w:asciiTheme="minorHAnsi" w:hAnsiTheme="minorHAnsi" w:cstheme="minorHAnsi"/>
                <w:b/>
                <w:bCs/>
              </w:rPr>
            </w:pPr>
          </w:p>
          <w:p w:rsidR="000D70F3" w:rsidRPr="00B32B63" w:rsidRDefault="007C4363" w:rsidP="004C75D2">
            <w:pPr>
              <w:tabs>
                <w:tab w:val="left" w:pos="1661"/>
              </w:tabs>
              <w:rPr>
                <w:rFonts w:asciiTheme="minorHAnsi" w:hAnsiTheme="minorHAnsi" w:cstheme="minorHAnsi"/>
                <w:b/>
                <w:bCs/>
                <w:lang w:val="sr-Cyrl-CS"/>
              </w:rPr>
            </w:pPr>
            <w:r w:rsidRPr="00B32B63">
              <w:rPr>
                <w:rFonts w:asciiTheme="minorHAnsi" w:hAnsiTheme="minorHAnsi" w:cstheme="minorHAnsi"/>
                <w:b/>
                <w:bCs/>
              </w:rPr>
              <w:t xml:space="preserve">                                                                                                                                                                                                                                                              </w:t>
            </w:r>
            <w:r w:rsidR="00854B42" w:rsidRPr="00B32B63">
              <w:rPr>
                <w:rFonts w:asciiTheme="minorHAnsi" w:hAnsiTheme="minorHAnsi" w:cstheme="minorHAnsi"/>
                <w:b/>
                <w:bCs/>
                <w:lang w:val="sr-Cyrl-CS"/>
              </w:rPr>
              <w:t xml:space="preserve">у </w:t>
            </w:r>
            <w:r w:rsidR="00DA6429" w:rsidRPr="00B32B63">
              <w:rPr>
                <w:rFonts w:asciiTheme="minorHAnsi" w:hAnsiTheme="minorHAnsi" w:cstheme="minorHAnsi"/>
                <w:b/>
                <w:bCs/>
                <w:lang w:val="sr-Cyrl-CS"/>
              </w:rPr>
              <w:t>хиљ.динара</w:t>
            </w:r>
          </w:p>
          <w:p w:rsidR="000D70F3" w:rsidRPr="00B32B63" w:rsidRDefault="000D70F3" w:rsidP="004C75D2">
            <w:pPr>
              <w:tabs>
                <w:tab w:val="left" w:pos="1661"/>
              </w:tabs>
              <w:rPr>
                <w:rFonts w:asciiTheme="minorHAnsi" w:hAnsiTheme="minorHAnsi" w:cstheme="minorHAnsi"/>
                <w:b/>
                <w:bCs/>
              </w:rPr>
            </w:pPr>
          </w:p>
        </w:tc>
        <w:tc>
          <w:tcPr>
            <w:tcW w:w="829" w:type="dxa"/>
            <w:tcBorders>
              <w:top w:val="nil"/>
              <w:left w:val="nil"/>
              <w:bottom w:val="nil"/>
              <w:right w:val="nil"/>
            </w:tcBorders>
            <w:shd w:val="clear" w:color="auto" w:fill="auto"/>
            <w:noWrap/>
            <w:vAlign w:val="bottom"/>
          </w:tcPr>
          <w:p w:rsidR="00CD4ECE" w:rsidRPr="00B32B63" w:rsidRDefault="00CD4ECE" w:rsidP="00D47122">
            <w:pPr>
              <w:rPr>
                <w:rFonts w:asciiTheme="minorHAnsi" w:hAnsiTheme="minorHAnsi" w:cstheme="minorHAnsi"/>
              </w:rPr>
            </w:pPr>
          </w:p>
        </w:tc>
      </w:tr>
      <w:tr w:rsidR="00CD4ECE" w:rsidRPr="00B32B63" w:rsidTr="007C4363">
        <w:trPr>
          <w:trHeight w:val="255"/>
        </w:trPr>
        <w:tc>
          <w:tcPr>
            <w:tcW w:w="3678" w:type="dxa"/>
            <w:tcBorders>
              <w:top w:val="nil"/>
              <w:left w:val="nil"/>
              <w:bottom w:val="nil"/>
              <w:right w:val="nil"/>
            </w:tcBorders>
            <w:shd w:val="clear" w:color="auto" w:fill="auto"/>
            <w:noWrap/>
            <w:vAlign w:val="bottom"/>
          </w:tcPr>
          <w:p w:rsidR="00CD4ECE" w:rsidRPr="00B32B63" w:rsidRDefault="00CD4ECE" w:rsidP="004C75D2">
            <w:pPr>
              <w:tabs>
                <w:tab w:val="left" w:pos="1661"/>
              </w:tabs>
              <w:rPr>
                <w:rFonts w:asciiTheme="minorHAnsi" w:hAnsiTheme="minorHAnsi" w:cstheme="minorHAnsi"/>
              </w:rPr>
            </w:pPr>
          </w:p>
        </w:tc>
        <w:tc>
          <w:tcPr>
            <w:tcW w:w="4600" w:type="dxa"/>
            <w:tcBorders>
              <w:top w:val="nil"/>
              <w:left w:val="nil"/>
              <w:bottom w:val="nil"/>
              <w:right w:val="nil"/>
            </w:tcBorders>
            <w:shd w:val="clear" w:color="auto" w:fill="auto"/>
            <w:noWrap/>
            <w:vAlign w:val="bottom"/>
          </w:tcPr>
          <w:p w:rsidR="00CD4ECE" w:rsidRPr="00B32B63" w:rsidRDefault="00CD4ECE" w:rsidP="004C75D2">
            <w:pPr>
              <w:tabs>
                <w:tab w:val="left" w:pos="1661"/>
              </w:tabs>
              <w:rPr>
                <w:rFonts w:asciiTheme="minorHAnsi" w:hAnsiTheme="minorHAnsi" w:cstheme="minorHAnsi"/>
              </w:rPr>
            </w:pPr>
          </w:p>
        </w:tc>
        <w:tc>
          <w:tcPr>
            <w:tcW w:w="6535" w:type="dxa"/>
            <w:tcBorders>
              <w:top w:val="nil"/>
              <w:left w:val="nil"/>
              <w:bottom w:val="nil"/>
              <w:right w:val="nil"/>
            </w:tcBorders>
            <w:shd w:val="clear" w:color="auto" w:fill="auto"/>
            <w:noWrap/>
            <w:vAlign w:val="bottom"/>
          </w:tcPr>
          <w:p w:rsidR="00CD4ECE" w:rsidRPr="00B32B63" w:rsidRDefault="00CD4ECE" w:rsidP="004C75D2">
            <w:pPr>
              <w:tabs>
                <w:tab w:val="left" w:pos="1661"/>
              </w:tabs>
              <w:rPr>
                <w:rFonts w:asciiTheme="minorHAnsi" w:hAnsiTheme="minorHAnsi" w:cstheme="minorHAnsi"/>
              </w:rPr>
            </w:pPr>
          </w:p>
        </w:tc>
        <w:tc>
          <w:tcPr>
            <w:tcW w:w="6813" w:type="dxa"/>
            <w:gridSpan w:val="2"/>
            <w:tcBorders>
              <w:top w:val="nil"/>
              <w:left w:val="nil"/>
              <w:bottom w:val="nil"/>
              <w:right w:val="nil"/>
            </w:tcBorders>
            <w:shd w:val="clear" w:color="auto" w:fill="auto"/>
            <w:noWrap/>
            <w:vAlign w:val="bottom"/>
          </w:tcPr>
          <w:p w:rsidR="00CD4ECE" w:rsidRPr="00B32B63" w:rsidRDefault="00CD4ECE" w:rsidP="004C75D2">
            <w:pPr>
              <w:tabs>
                <w:tab w:val="left" w:pos="1661"/>
              </w:tabs>
              <w:rPr>
                <w:rFonts w:asciiTheme="minorHAnsi" w:hAnsiTheme="minorHAnsi" w:cstheme="minorHAnsi"/>
              </w:rPr>
            </w:pPr>
          </w:p>
        </w:tc>
        <w:tc>
          <w:tcPr>
            <w:tcW w:w="1745" w:type="dxa"/>
            <w:tcBorders>
              <w:top w:val="nil"/>
              <w:left w:val="nil"/>
              <w:bottom w:val="nil"/>
              <w:right w:val="nil"/>
            </w:tcBorders>
            <w:shd w:val="clear" w:color="auto" w:fill="auto"/>
            <w:noWrap/>
            <w:vAlign w:val="bottom"/>
          </w:tcPr>
          <w:p w:rsidR="00CD4ECE" w:rsidRPr="00B32B63" w:rsidRDefault="00CD4ECE" w:rsidP="00D47122">
            <w:pPr>
              <w:rPr>
                <w:rFonts w:asciiTheme="minorHAnsi" w:hAnsiTheme="minorHAnsi" w:cstheme="minorHAnsi"/>
              </w:rPr>
            </w:pPr>
          </w:p>
        </w:tc>
        <w:tc>
          <w:tcPr>
            <w:tcW w:w="1836" w:type="dxa"/>
            <w:tcBorders>
              <w:top w:val="nil"/>
              <w:left w:val="nil"/>
              <w:bottom w:val="nil"/>
              <w:right w:val="nil"/>
            </w:tcBorders>
            <w:shd w:val="clear" w:color="auto" w:fill="auto"/>
            <w:noWrap/>
            <w:vAlign w:val="bottom"/>
          </w:tcPr>
          <w:p w:rsidR="00CD4ECE" w:rsidRPr="00B32B63" w:rsidRDefault="00CD4ECE" w:rsidP="00D47122">
            <w:pPr>
              <w:rPr>
                <w:rFonts w:asciiTheme="minorHAnsi" w:hAnsiTheme="minorHAnsi" w:cstheme="minorHAnsi"/>
              </w:rPr>
            </w:pPr>
          </w:p>
        </w:tc>
        <w:tc>
          <w:tcPr>
            <w:tcW w:w="1170" w:type="dxa"/>
            <w:tcBorders>
              <w:top w:val="nil"/>
              <w:left w:val="nil"/>
              <w:bottom w:val="nil"/>
              <w:right w:val="nil"/>
            </w:tcBorders>
            <w:shd w:val="clear" w:color="auto" w:fill="auto"/>
            <w:noWrap/>
            <w:vAlign w:val="bottom"/>
          </w:tcPr>
          <w:p w:rsidR="00CD4ECE" w:rsidRPr="00B32B63" w:rsidRDefault="00CD4ECE" w:rsidP="00D47122">
            <w:pPr>
              <w:rPr>
                <w:rFonts w:asciiTheme="minorHAnsi" w:hAnsiTheme="minorHAnsi" w:cstheme="minorHAnsi"/>
              </w:rPr>
            </w:pPr>
          </w:p>
        </w:tc>
      </w:tr>
    </w:tbl>
    <w:p w:rsidR="00D82A58" w:rsidRPr="00B32B63" w:rsidRDefault="00D82A58" w:rsidP="00D82A58">
      <w:pPr>
        <w:jc w:val="center"/>
        <w:rPr>
          <w:rFonts w:asciiTheme="minorHAnsi" w:hAnsiTheme="minorHAnsi" w:cstheme="minorHAnsi"/>
          <w:b/>
        </w:rPr>
      </w:pPr>
    </w:p>
    <w:p w:rsidR="00E44D20" w:rsidRPr="00B32B63" w:rsidRDefault="00E44D20" w:rsidP="00D82A58">
      <w:pPr>
        <w:jc w:val="center"/>
        <w:rPr>
          <w:rFonts w:asciiTheme="minorHAnsi" w:hAnsiTheme="minorHAnsi" w:cstheme="minorHAnsi"/>
          <w:b/>
        </w:rPr>
      </w:pPr>
    </w:p>
    <w:p w:rsidR="00E44D20" w:rsidRPr="00B32B63" w:rsidRDefault="00E44D20" w:rsidP="00D82A58">
      <w:pPr>
        <w:jc w:val="center"/>
        <w:rPr>
          <w:rFonts w:asciiTheme="minorHAnsi" w:hAnsiTheme="minorHAnsi" w:cstheme="minorHAnsi"/>
          <w:b/>
        </w:rPr>
      </w:pPr>
    </w:p>
    <w:p w:rsidR="00E44D20" w:rsidRPr="008F0375" w:rsidRDefault="00E44D20" w:rsidP="008F0375">
      <w:pPr>
        <w:pStyle w:val="ListParagraph"/>
        <w:numPr>
          <w:ilvl w:val="0"/>
          <w:numId w:val="4"/>
        </w:numPr>
        <w:jc w:val="center"/>
        <w:rPr>
          <w:rFonts w:asciiTheme="minorHAnsi" w:hAnsiTheme="minorHAnsi" w:cstheme="minorHAnsi"/>
          <w:b/>
          <w:lang w:val="ru-RU"/>
        </w:rPr>
      </w:pPr>
      <w:r w:rsidRPr="008F0375">
        <w:rPr>
          <w:rFonts w:asciiTheme="minorHAnsi" w:hAnsiTheme="minorHAnsi" w:cstheme="minorHAnsi"/>
          <w:b/>
          <w:lang w:val="ru-RU"/>
        </w:rPr>
        <w:t xml:space="preserve">Р Е К А П И Т У Л А Ц И Ј А </w:t>
      </w:r>
    </w:p>
    <w:p w:rsidR="00E44D20" w:rsidRPr="00923863" w:rsidRDefault="00E44D20" w:rsidP="00E44D20">
      <w:pPr>
        <w:jc w:val="center"/>
        <w:rPr>
          <w:rFonts w:asciiTheme="minorHAnsi" w:hAnsiTheme="minorHAnsi" w:cstheme="minorHAnsi"/>
          <w:lang w:val="ru-RU"/>
        </w:rPr>
      </w:pPr>
      <w:r w:rsidRPr="00923863">
        <w:rPr>
          <w:rFonts w:asciiTheme="minorHAnsi" w:hAnsiTheme="minorHAnsi" w:cstheme="minorHAnsi"/>
          <w:lang w:val="ru-RU"/>
        </w:rPr>
        <w:t>УКУПНО ПЛАНИРАНИХ СРЕДСТАВА</w:t>
      </w:r>
    </w:p>
    <w:p w:rsidR="00E44D20" w:rsidRPr="00923863" w:rsidRDefault="00E44D20" w:rsidP="00E44D20">
      <w:pPr>
        <w:jc w:val="center"/>
        <w:rPr>
          <w:rFonts w:asciiTheme="minorHAnsi" w:hAnsiTheme="minorHAnsi" w:cstheme="minorHAnsi"/>
          <w:lang w:val="ru-RU"/>
        </w:rPr>
      </w:pPr>
      <w:r w:rsidRPr="00923863">
        <w:rPr>
          <w:rFonts w:asciiTheme="minorHAnsi" w:hAnsiTheme="minorHAnsi" w:cstheme="minorHAnsi"/>
          <w:lang w:val="ru-RU"/>
        </w:rPr>
        <w:t xml:space="preserve"> ПРЕМА</w:t>
      </w:r>
      <w:r w:rsidRPr="00923863">
        <w:rPr>
          <w:rFonts w:asciiTheme="minorHAnsi" w:hAnsiTheme="minorHAnsi" w:cstheme="minorHAnsi"/>
        </w:rPr>
        <w:t xml:space="preserve"> </w:t>
      </w:r>
      <w:r w:rsidRPr="00923863">
        <w:rPr>
          <w:rFonts w:asciiTheme="minorHAnsi" w:hAnsiTheme="minorHAnsi" w:cstheme="minorHAnsi"/>
          <w:lang w:val="ru-RU"/>
        </w:rPr>
        <w:t xml:space="preserve"> УГОВОРУ О ФИНАНСИРАЊУ ЗДРАВСТВЕНЕ ЗАШТИТЕ </w:t>
      </w:r>
    </w:p>
    <w:p w:rsidR="00E44D20" w:rsidRPr="00923863" w:rsidRDefault="00E44D20" w:rsidP="00E44D20">
      <w:pPr>
        <w:rPr>
          <w:rFonts w:asciiTheme="minorHAnsi" w:hAnsiTheme="minorHAnsi" w:cstheme="minorHAnsi"/>
          <w:lang w:val="sr-Cyrl-CS"/>
        </w:rPr>
      </w:pPr>
      <w:r w:rsidRPr="00923863">
        <w:rPr>
          <w:rFonts w:asciiTheme="minorHAnsi" w:hAnsiTheme="minorHAnsi" w:cstheme="minorHAnsi"/>
          <w:lang w:val="ru-RU"/>
        </w:rPr>
        <w:t>ИЗ ОБАВЕЗНОГ ЗДРАВСТВЕНОГ ОСИГУРАЊА ОД РФЗО</w:t>
      </w:r>
      <w:r w:rsidRPr="00923863">
        <w:rPr>
          <w:rFonts w:asciiTheme="minorHAnsi" w:hAnsiTheme="minorHAnsi" w:cstheme="minorHAnsi"/>
          <w:lang w:val="sr-Cyrl-CS"/>
        </w:rPr>
        <w:t xml:space="preserve">-а </w:t>
      </w:r>
      <w:r w:rsidRPr="00923863">
        <w:rPr>
          <w:rFonts w:asciiTheme="minorHAnsi" w:hAnsiTheme="minorHAnsi" w:cstheme="minorHAnsi"/>
        </w:rPr>
        <w:t>ЗА 202</w:t>
      </w:r>
      <w:r w:rsidR="00923863">
        <w:rPr>
          <w:rFonts w:asciiTheme="minorHAnsi" w:hAnsiTheme="minorHAnsi" w:cstheme="minorHAnsi"/>
        </w:rPr>
        <w:t>2</w:t>
      </w:r>
      <w:r w:rsidRPr="00923863">
        <w:rPr>
          <w:rFonts w:asciiTheme="minorHAnsi" w:hAnsiTheme="minorHAnsi" w:cstheme="minorHAnsi"/>
        </w:rPr>
        <w:t xml:space="preserve">. ГОДИНУ </w:t>
      </w:r>
    </w:p>
    <w:p w:rsidR="00E44D20" w:rsidRPr="00E21DDC" w:rsidRDefault="00E44D20" w:rsidP="00E44D20">
      <w:pPr>
        <w:jc w:val="center"/>
        <w:rPr>
          <w:rFonts w:asciiTheme="minorHAnsi" w:hAnsiTheme="minorHAnsi" w:cstheme="minorHAnsi"/>
        </w:rPr>
      </w:pPr>
      <w:r w:rsidRPr="00E21DDC">
        <w:rPr>
          <w:rFonts w:asciiTheme="minorHAnsi" w:hAnsiTheme="minorHAnsi" w:cstheme="minorHAnsi"/>
          <w:lang w:val="sr-Cyrl-CS"/>
        </w:rPr>
        <w:t>(''Службени гласник Републике Србије'', број 1</w:t>
      </w:r>
      <w:r w:rsidR="00E21DDC" w:rsidRPr="00E21DDC">
        <w:rPr>
          <w:rFonts w:asciiTheme="minorHAnsi" w:hAnsiTheme="minorHAnsi" w:cstheme="minorHAnsi"/>
          <w:lang w:val="sr-Cyrl-CS"/>
        </w:rPr>
        <w:t>33</w:t>
      </w:r>
      <w:r w:rsidRPr="00E21DDC">
        <w:rPr>
          <w:rFonts w:asciiTheme="minorHAnsi" w:hAnsiTheme="minorHAnsi" w:cstheme="minorHAnsi"/>
        </w:rPr>
        <w:t>/2</w:t>
      </w:r>
      <w:r w:rsidR="00E21DDC" w:rsidRPr="00E21DDC">
        <w:rPr>
          <w:rFonts w:asciiTheme="minorHAnsi" w:hAnsiTheme="minorHAnsi" w:cstheme="minorHAnsi"/>
        </w:rPr>
        <w:t>1</w:t>
      </w:r>
      <w:r w:rsidRPr="00E21DDC">
        <w:rPr>
          <w:rFonts w:asciiTheme="minorHAnsi" w:hAnsiTheme="minorHAnsi" w:cstheme="minorHAnsi"/>
        </w:rPr>
        <w:t>)</w:t>
      </w:r>
    </w:p>
    <w:p w:rsidR="00E44D20" w:rsidRPr="00B32B63" w:rsidRDefault="00E44D20" w:rsidP="00D82A58">
      <w:pPr>
        <w:jc w:val="center"/>
        <w:rPr>
          <w:rFonts w:asciiTheme="minorHAnsi" w:hAnsiTheme="minorHAnsi" w:cstheme="minorHAnsi"/>
          <w:b/>
          <w:color w:val="FF0000"/>
        </w:rPr>
      </w:pPr>
    </w:p>
    <w:p w:rsidR="00E44D20" w:rsidRPr="00B32B63" w:rsidRDefault="00E44D20" w:rsidP="00D82A58">
      <w:pPr>
        <w:jc w:val="center"/>
        <w:rPr>
          <w:rFonts w:asciiTheme="minorHAnsi" w:hAnsiTheme="minorHAnsi" w:cstheme="minorHAnsi"/>
          <w:b/>
          <w:color w:val="FF0000"/>
        </w:rPr>
      </w:pPr>
    </w:p>
    <w:tbl>
      <w:tblPr>
        <w:tblW w:w="9975" w:type="dxa"/>
        <w:tblInd w:w="-667" w:type="dxa"/>
        <w:tblLayout w:type="fixed"/>
        <w:tblCellMar>
          <w:top w:w="55" w:type="dxa"/>
          <w:left w:w="55" w:type="dxa"/>
          <w:bottom w:w="55" w:type="dxa"/>
          <w:right w:w="55" w:type="dxa"/>
        </w:tblCellMar>
        <w:tblLook w:val="0000"/>
      </w:tblPr>
      <w:tblGrid>
        <w:gridCol w:w="733"/>
        <w:gridCol w:w="7457"/>
        <w:gridCol w:w="1785"/>
      </w:tblGrid>
      <w:tr w:rsidR="00E44D20" w:rsidRPr="00E21DDC" w:rsidTr="00E44D20">
        <w:tc>
          <w:tcPr>
            <w:tcW w:w="733" w:type="dxa"/>
            <w:tcBorders>
              <w:top w:val="none" w:sz="1" w:space="0" w:color="000000"/>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lang w:val="sr-Cyrl-CS"/>
              </w:rPr>
            </w:pPr>
            <w:r w:rsidRPr="00E21DDC">
              <w:rPr>
                <w:rFonts w:asciiTheme="minorHAnsi" w:hAnsiTheme="minorHAnsi" w:cstheme="minorHAnsi"/>
                <w:lang w:val="sr-Cyrl-CS"/>
              </w:rPr>
              <w:t>Ред.</w:t>
            </w:r>
          </w:p>
          <w:p w:rsidR="00E44D20" w:rsidRPr="00E21DDC" w:rsidRDefault="00E44D20" w:rsidP="00E44D20">
            <w:pPr>
              <w:pStyle w:val="TableContents"/>
              <w:jc w:val="center"/>
              <w:rPr>
                <w:rFonts w:asciiTheme="minorHAnsi" w:hAnsiTheme="minorHAnsi" w:cstheme="minorHAnsi"/>
                <w:lang w:val="sr-Cyrl-CS"/>
              </w:rPr>
            </w:pPr>
            <w:r w:rsidRPr="00E21DDC">
              <w:rPr>
                <w:rFonts w:asciiTheme="minorHAnsi" w:hAnsiTheme="minorHAnsi" w:cstheme="minorHAnsi"/>
                <w:lang w:val="sr-Cyrl-CS"/>
              </w:rPr>
              <w:t>бр.</w:t>
            </w:r>
          </w:p>
        </w:tc>
        <w:tc>
          <w:tcPr>
            <w:tcW w:w="7457" w:type="dxa"/>
            <w:tcBorders>
              <w:top w:val="none" w:sz="1" w:space="0" w:color="000000"/>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rPr>
            </w:pPr>
            <w:r w:rsidRPr="00E21DDC">
              <w:rPr>
                <w:rFonts w:asciiTheme="minorHAnsi" w:hAnsiTheme="minorHAnsi" w:cstheme="minorHAnsi"/>
              </w:rPr>
              <w:t>Н</w:t>
            </w:r>
            <w:r w:rsidRPr="00E21DDC">
              <w:rPr>
                <w:rFonts w:asciiTheme="minorHAnsi" w:hAnsiTheme="minorHAnsi" w:cstheme="minorHAnsi"/>
                <w:lang w:val="sr-Cyrl-CS"/>
              </w:rPr>
              <w:t xml:space="preserve"> </w:t>
            </w:r>
            <w:r w:rsidRPr="00E21DDC">
              <w:rPr>
                <w:rFonts w:asciiTheme="minorHAnsi" w:hAnsiTheme="minorHAnsi" w:cstheme="minorHAnsi"/>
              </w:rPr>
              <w:t>А</w:t>
            </w:r>
            <w:r w:rsidRPr="00E21DDC">
              <w:rPr>
                <w:rFonts w:asciiTheme="minorHAnsi" w:hAnsiTheme="minorHAnsi" w:cstheme="minorHAnsi"/>
                <w:lang w:val="sr-Cyrl-CS"/>
              </w:rPr>
              <w:t xml:space="preserve"> </w:t>
            </w:r>
            <w:r w:rsidRPr="00E21DDC">
              <w:rPr>
                <w:rFonts w:asciiTheme="minorHAnsi" w:hAnsiTheme="minorHAnsi" w:cstheme="minorHAnsi"/>
              </w:rPr>
              <w:t>З</w:t>
            </w:r>
            <w:r w:rsidRPr="00E21DDC">
              <w:rPr>
                <w:rFonts w:asciiTheme="minorHAnsi" w:hAnsiTheme="minorHAnsi" w:cstheme="minorHAnsi"/>
                <w:lang w:val="sr-Cyrl-CS"/>
              </w:rPr>
              <w:t xml:space="preserve"> </w:t>
            </w:r>
            <w:r w:rsidRPr="00E21DDC">
              <w:rPr>
                <w:rFonts w:asciiTheme="minorHAnsi" w:hAnsiTheme="minorHAnsi" w:cstheme="minorHAnsi"/>
              </w:rPr>
              <w:t>И</w:t>
            </w:r>
            <w:r w:rsidRPr="00E21DDC">
              <w:rPr>
                <w:rFonts w:asciiTheme="minorHAnsi" w:hAnsiTheme="minorHAnsi" w:cstheme="minorHAnsi"/>
                <w:lang w:val="sr-Cyrl-CS"/>
              </w:rPr>
              <w:t xml:space="preserve"> </w:t>
            </w:r>
            <w:r w:rsidRPr="00E21DDC">
              <w:rPr>
                <w:rFonts w:asciiTheme="minorHAnsi" w:hAnsiTheme="minorHAnsi" w:cstheme="minorHAnsi"/>
              </w:rPr>
              <w:t>В</w:t>
            </w:r>
          </w:p>
        </w:tc>
        <w:tc>
          <w:tcPr>
            <w:tcW w:w="1785" w:type="dxa"/>
            <w:tcBorders>
              <w:top w:val="none" w:sz="1" w:space="0" w:color="000000"/>
              <w:left w:val="none" w:sz="1" w:space="0" w:color="000000"/>
              <w:bottom w:val="none" w:sz="1" w:space="0" w:color="000000"/>
              <w:right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rPr>
            </w:pPr>
            <w:r w:rsidRPr="00E21DDC">
              <w:rPr>
                <w:rFonts w:asciiTheme="minorHAnsi" w:hAnsiTheme="minorHAnsi" w:cstheme="minorHAnsi"/>
              </w:rPr>
              <w:t>П</w:t>
            </w:r>
            <w:r w:rsidRPr="00E21DDC">
              <w:rPr>
                <w:rFonts w:asciiTheme="minorHAnsi" w:hAnsiTheme="minorHAnsi" w:cstheme="minorHAnsi"/>
                <w:lang w:val="sr-Cyrl-CS"/>
              </w:rPr>
              <w:t xml:space="preserve"> </w:t>
            </w:r>
            <w:r w:rsidRPr="00E21DDC">
              <w:rPr>
                <w:rFonts w:asciiTheme="minorHAnsi" w:hAnsiTheme="minorHAnsi" w:cstheme="minorHAnsi"/>
              </w:rPr>
              <w:t>Л</w:t>
            </w:r>
            <w:r w:rsidRPr="00E21DDC">
              <w:rPr>
                <w:rFonts w:asciiTheme="minorHAnsi" w:hAnsiTheme="minorHAnsi" w:cstheme="minorHAnsi"/>
                <w:lang w:val="sr-Cyrl-CS"/>
              </w:rPr>
              <w:t xml:space="preserve"> </w:t>
            </w:r>
            <w:r w:rsidRPr="00E21DDC">
              <w:rPr>
                <w:rFonts w:asciiTheme="minorHAnsi" w:hAnsiTheme="minorHAnsi" w:cstheme="minorHAnsi"/>
              </w:rPr>
              <w:t>А</w:t>
            </w:r>
            <w:r w:rsidRPr="00E21DDC">
              <w:rPr>
                <w:rFonts w:asciiTheme="minorHAnsi" w:hAnsiTheme="minorHAnsi" w:cstheme="minorHAnsi"/>
                <w:lang w:val="sr-Cyrl-CS"/>
              </w:rPr>
              <w:t xml:space="preserve"> </w:t>
            </w:r>
            <w:r w:rsidRPr="00E21DDC">
              <w:rPr>
                <w:rFonts w:asciiTheme="minorHAnsi" w:hAnsiTheme="minorHAnsi" w:cstheme="minorHAnsi"/>
              </w:rPr>
              <w:t>Н</w:t>
            </w:r>
          </w:p>
        </w:tc>
      </w:tr>
      <w:tr w:rsidR="00E44D20" w:rsidRPr="00E21DDC" w:rsidTr="00E44D20">
        <w:tc>
          <w:tcPr>
            <w:tcW w:w="733" w:type="dxa"/>
            <w:tcBorders>
              <w:top w:val="none" w:sz="1" w:space="0" w:color="000000"/>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b/>
                <w:lang w:val="sr-Cyrl-CS"/>
              </w:rPr>
            </w:pPr>
            <w:r w:rsidRPr="00E21DDC">
              <w:rPr>
                <w:rFonts w:asciiTheme="minorHAnsi" w:hAnsiTheme="minorHAnsi" w:cstheme="minorHAnsi"/>
                <w:b/>
              </w:rPr>
              <w:t>I</w:t>
            </w:r>
          </w:p>
        </w:tc>
        <w:tc>
          <w:tcPr>
            <w:tcW w:w="7457" w:type="dxa"/>
            <w:tcBorders>
              <w:top w:val="none" w:sz="1" w:space="0" w:color="000000"/>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b/>
                <w:lang w:val="sr-Cyrl-CS"/>
              </w:rPr>
            </w:pPr>
            <w:r w:rsidRPr="00E21DDC">
              <w:rPr>
                <w:rFonts w:asciiTheme="minorHAnsi" w:hAnsiTheme="minorHAnsi" w:cstheme="minorHAnsi"/>
                <w:b/>
                <w:lang w:val="sr-Cyrl-CS"/>
              </w:rPr>
              <w:t>ПРИМАРНА ЗДРАВСТВЕНА ЗАШТИТА</w:t>
            </w:r>
          </w:p>
        </w:tc>
        <w:tc>
          <w:tcPr>
            <w:tcW w:w="1785" w:type="dxa"/>
            <w:tcBorders>
              <w:top w:val="none" w:sz="1" w:space="0" w:color="000000"/>
              <w:left w:val="none" w:sz="1" w:space="0" w:color="000000"/>
              <w:bottom w:val="none" w:sz="1" w:space="0" w:color="000000"/>
              <w:right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rPr>
            </w:pP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rPr>
            </w:pPr>
            <w:r w:rsidRPr="00E21DDC">
              <w:rPr>
                <w:rFonts w:asciiTheme="minorHAnsi" w:hAnsiTheme="minorHAnsi" w:cstheme="minorHAnsi"/>
              </w:rPr>
              <w:t>1</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rPr>
            </w:pPr>
            <w:r w:rsidRPr="00E21DDC">
              <w:rPr>
                <w:rFonts w:asciiTheme="minorHAnsi" w:hAnsiTheme="minorHAnsi" w:cstheme="minorHAnsi"/>
                <w:lang w:val="sr-Cyrl-CS"/>
              </w:rPr>
              <w:t xml:space="preserve">НАКНАДА </w:t>
            </w:r>
            <w:r w:rsidRPr="00E21DDC">
              <w:rPr>
                <w:rFonts w:asciiTheme="minorHAnsi" w:hAnsiTheme="minorHAnsi" w:cstheme="minorHAnsi"/>
              </w:rPr>
              <w:t xml:space="preserve">ЗА ПЛАТЕ </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21DDC">
            <w:pPr>
              <w:pStyle w:val="TableContents"/>
              <w:jc w:val="right"/>
              <w:rPr>
                <w:rFonts w:asciiTheme="minorHAnsi" w:hAnsiTheme="minorHAnsi" w:cstheme="minorHAnsi"/>
                <w:lang w:val="sr-Cyrl-CS"/>
              </w:rPr>
            </w:pPr>
            <w:r w:rsidRPr="00E21DDC">
              <w:rPr>
                <w:rFonts w:asciiTheme="minorHAnsi" w:hAnsiTheme="minorHAnsi" w:cstheme="minorHAnsi"/>
              </w:rPr>
              <w:t>1</w:t>
            </w:r>
            <w:r w:rsidR="00E21DDC" w:rsidRPr="00E21DDC">
              <w:rPr>
                <w:rFonts w:asciiTheme="minorHAnsi" w:hAnsiTheme="minorHAnsi" w:cstheme="minorHAnsi"/>
              </w:rPr>
              <w:t>54</w:t>
            </w:r>
            <w:r w:rsidRPr="00E21DDC">
              <w:rPr>
                <w:rFonts w:asciiTheme="minorHAnsi" w:hAnsiTheme="minorHAnsi" w:cstheme="minorHAnsi"/>
                <w:lang w:val="sr-Cyrl-CS"/>
              </w:rPr>
              <w:t>.</w:t>
            </w:r>
            <w:r w:rsidR="00E21DDC" w:rsidRPr="00E21DDC">
              <w:rPr>
                <w:rFonts w:asciiTheme="minorHAnsi" w:hAnsiTheme="minorHAnsi" w:cstheme="minorHAnsi"/>
                <w:lang w:val="sr-Cyrl-CS"/>
              </w:rPr>
              <w:t>713</w:t>
            </w:r>
            <w:r w:rsidRPr="00E21DDC">
              <w:rPr>
                <w:rFonts w:asciiTheme="minorHAnsi" w:hAnsiTheme="minorHAnsi" w:cstheme="minorHAnsi"/>
                <w:lang w:val="sr-Cyrl-CS"/>
              </w:rPr>
              <w:t>.000,00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rPr>
            </w:pPr>
            <w:r w:rsidRPr="00E21DDC">
              <w:rPr>
                <w:rFonts w:asciiTheme="minorHAnsi" w:hAnsiTheme="minorHAnsi" w:cstheme="minorHAnsi"/>
              </w:rPr>
              <w:t>2</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rPr>
            </w:pPr>
            <w:r w:rsidRPr="00E21DDC">
              <w:rPr>
                <w:rFonts w:asciiTheme="minorHAnsi" w:hAnsiTheme="minorHAnsi" w:cstheme="minorHAnsi"/>
              </w:rPr>
              <w:t>ТРОШКОВИ ПРЕВОЗА</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21DDC" w:rsidP="00E21DDC">
            <w:pPr>
              <w:pStyle w:val="TableContents"/>
              <w:jc w:val="right"/>
              <w:rPr>
                <w:rFonts w:asciiTheme="minorHAnsi" w:hAnsiTheme="minorHAnsi" w:cstheme="minorHAnsi"/>
                <w:lang w:val="sr-Cyrl-CS"/>
              </w:rPr>
            </w:pPr>
            <w:r w:rsidRPr="00E21DDC">
              <w:rPr>
                <w:rFonts w:asciiTheme="minorHAnsi" w:hAnsiTheme="minorHAnsi" w:cstheme="minorHAnsi"/>
                <w:lang w:val="sr-Cyrl-CS"/>
              </w:rPr>
              <w:t>4</w:t>
            </w:r>
            <w:r w:rsidR="00E44D20" w:rsidRPr="00E21DDC">
              <w:rPr>
                <w:rFonts w:asciiTheme="minorHAnsi" w:hAnsiTheme="minorHAnsi" w:cstheme="minorHAnsi"/>
                <w:lang w:val="sr-Cyrl-CS"/>
              </w:rPr>
              <w:t>.</w:t>
            </w:r>
            <w:r w:rsidRPr="00E21DDC">
              <w:rPr>
                <w:rFonts w:asciiTheme="minorHAnsi" w:hAnsiTheme="minorHAnsi" w:cstheme="minorHAnsi"/>
                <w:lang w:val="sr-Cyrl-CS"/>
              </w:rPr>
              <w:t>764</w:t>
            </w:r>
            <w:r w:rsidR="00E44D20" w:rsidRPr="00E21DDC">
              <w:rPr>
                <w:rFonts w:asciiTheme="minorHAnsi" w:hAnsiTheme="minorHAnsi" w:cstheme="minorHAnsi"/>
                <w:lang w:val="sr-Cyrl-CS"/>
              </w:rPr>
              <w:t>.000,00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rPr>
            </w:pPr>
            <w:r w:rsidRPr="00E21DDC">
              <w:rPr>
                <w:rFonts w:asciiTheme="minorHAnsi" w:hAnsiTheme="minorHAnsi" w:cstheme="minorHAnsi"/>
              </w:rPr>
              <w:t>3</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rPr>
            </w:pPr>
            <w:r w:rsidRPr="00E21DDC">
              <w:rPr>
                <w:rFonts w:asciiTheme="minorHAnsi" w:hAnsiTheme="minorHAnsi" w:cstheme="minorHAnsi"/>
                <w:lang w:val="sr-Cyrl-CS"/>
              </w:rPr>
              <w:t>ОСТАЛИ ИНДИРЕКТНИ ТРОШКОВИ</w:t>
            </w:r>
            <w:r w:rsidRPr="00E21DDC">
              <w:rPr>
                <w:rFonts w:asciiTheme="minorHAnsi" w:hAnsiTheme="minorHAnsi" w:cstheme="minorHAnsi"/>
              </w:rPr>
              <w:t xml:space="preserve"> </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21DDC" w:rsidP="00E21DDC">
            <w:pPr>
              <w:pStyle w:val="TableContents"/>
              <w:jc w:val="right"/>
              <w:rPr>
                <w:rFonts w:asciiTheme="minorHAnsi" w:hAnsiTheme="minorHAnsi" w:cstheme="minorHAnsi"/>
                <w:lang w:val="sr-Cyrl-CS"/>
              </w:rPr>
            </w:pPr>
            <w:r w:rsidRPr="00E21DDC">
              <w:rPr>
                <w:rFonts w:asciiTheme="minorHAnsi" w:hAnsiTheme="minorHAnsi" w:cstheme="minorHAnsi"/>
                <w:lang w:val="sr-Cyrl-CS"/>
              </w:rPr>
              <w:t>20</w:t>
            </w:r>
            <w:r w:rsidR="00E44D20" w:rsidRPr="00E21DDC">
              <w:rPr>
                <w:rFonts w:asciiTheme="minorHAnsi" w:hAnsiTheme="minorHAnsi" w:cstheme="minorHAnsi"/>
                <w:lang w:val="sr-Cyrl-CS"/>
              </w:rPr>
              <w:t>.</w:t>
            </w:r>
            <w:r w:rsidRPr="00E21DDC">
              <w:rPr>
                <w:rFonts w:asciiTheme="minorHAnsi" w:hAnsiTheme="minorHAnsi" w:cstheme="minorHAnsi"/>
                <w:lang w:val="sr-Cyrl-CS"/>
              </w:rPr>
              <w:t>062</w:t>
            </w:r>
            <w:r w:rsidR="00E44D20" w:rsidRPr="00E21DDC">
              <w:rPr>
                <w:rFonts w:asciiTheme="minorHAnsi" w:hAnsiTheme="minorHAnsi" w:cstheme="minorHAnsi"/>
                <w:lang w:val="sr-Cyrl-CS"/>
              </w:rPr>
              <w:t>.000,00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lang w:val="sr-Cyrl-CS"/>
              </w:rPr>
            </w:pPr>
            <w:r w:rsidRPr="00E21DDC">
              <w:rPr>
                <w:rFonts w:asciiTheme="minorHAnsi" w:hAnsiTheme="minorHAnsi" w:cstheme="minorHAnsi"/>
                <w:lang w:val="sr-Cyrl-CS"/>
              </w:rPr>
              <w:t>3.1</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sr-Cyrl-CS"/>
              </w:rPr>
            </w:pPr>
            <w:r w:rsidRPr="00E21DDC">
              <w:rPr>
                <w:rFonts w:asciiTheme="minorHAnsi" w:hAnsiTheme="minorHAnsi" w:cstheme="minorHAnsi"/>
              </w:rPr>
              <w:t>ЕНЕРГЕНТ</w:t>
            </w:r>
            <w:r w:rsidRPr="00E21DDC">
              <w:rPr>
                <w:rFonts w:asciiTheme="minorHAnsi" w:hAnsiTheme="minorHAnsi" w:cstheme="minorHAnsi"/>
                <w:lang w:val="sr-Cyrl-CS"/>
              </w:rPr>
              <w:t>И</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21DDC">
            <w:pPr>
              <w:pStyle w:val="TableContents"/>
              <w:jc w:val="right"/>
              <w:rPr>
                <w:rFonts w:asciiTheme="minorHAnsi" w:hAnsiTheme="minorHAnsi" w:cstheme="minorHAnsi"/>
                <w:lang w:val="sr-Cyrl-CS"/>
              </w:rPr>
            </w:pPr>
            <w:r w:rsidRPr="00E21DDC">
              <w:rPr>
                <w:rFonts w:asciiTheme="minorHAnsi" w:hAnsiTheme="minorHAnsi" w:cstheme="minorHAnsi"/>
              </w:rPr>
              <w:t>1</w:t>
            </w:r>
            <w:r w:rsidR="00E21DDC" w:rsidRPr="00E21DDC">
              <w:rPr>
                <w:rFonts w:asciiTheme="minorHAnsi" w:hAnsiTheme="minorHAnsi" w:cstheme="minorHAnsi"/>
              </w:rPr>
              <w:t>4</w:t>
            </w:r>
            <w:r w:rsidRPr="00E21DDC">
              <w:rPr>
                <w:rFonts w:asciiTheme="minorHAnsi" w:hAnsiTheme="minorHAnsi" w:cstheme="minorHAnsi"/>
                <w:lang w:val="sr-Cyrl-CS"/>
              </w:rPr>
              <w:t>.</w:t>
            </w:r>
            <w:r w:rsidR="00E21DDC" w:rsidRPr="00E21DDC">
              <w:rPr>
                <w:rFonts w:asciiTheme="minorHAnsi" w:hAnsiTheme="minorHAnsi" w:cstheme="minorHAnsi"/>
                <w:lang w:val="sr-Cyrl-CS"/>
              </w:rPr>
              <w:t>202</w:t>
            </w:r>
            <w:r w:rsidRPr="00E21DDC">
              <w:rPr>
                <w:rFonts w:asciiTheme="minorHAnsi" w:hAnsiTheme="minorHAnsi" w:cstheme="minorHAnsi"/>
                <w:lang w:val="sr-Cyrl-CS"/>
              </w:rPr>
              <w:t>.000,00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lang w:val="sr-Cyrl-CS"/>
              </w:rPr>
            </w:pPr>
            <w:r w:rsidRPr="00E21DDC">
              <w:rPr>
                <w:rFonts w:asciiTheme="minorHAnsi" w:hAnsiTheme="minorHAnsi" w:cstheme="minorHAnsi"/>
                <w:lang w:val="sr-Cyrl-CS"/>
              </w:rPr>
              <w:t>3.2</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sr-Cyrl-CS"/>
              </w:rPr>
            </w:pPr>
            <w:r w:rsidRPr="00E21DDC">
              <w:rPr>
                <w:rFonts w:asciiTheme="minorHAnsi" w:hAnsiTheme="minorHAnsi" w:cstheme="minorHAnsi"/>
                <w:lang w:val="sr-Cyrl-CS"/>
              </w:rPr>
              <w:t>ОСТАЛИ ТРОШКОВИ</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21DDC">
            <w:pPr>
              <w:pStyle w:val="TableContents"/>
              <w:jc w:val="right"/>
              <w:rPr>
                <w:rFonts w:asciiTheme="minorHAnsi" w:hAnsiTheme="minorHAnsi" w:cstheme="minorHAnsi"/>
                <w:lang w:val="sr-Cyrl-CS"/>
              </w:rPr>
            </w:pPr>
            <w:r w:rsidRPr="00E21DDC">
              <w:rPr>
                <w:rFonts w:asciiTheme="minorHAnsi" w:hAnsiTheme="minorHAnsi" w:cstheme="minorHAnsi"/>
              </w:rPr>
              <w:t>5</w:t>
            </w:r>
            <w:r w:rsidRPr="00E21DDC">
              <w:rPr>
                <w:rFonts w:asciiTheme="minorHAnsi" w:hAnsiTheme="minorHAnsi" w:cstheme="minorHAnsi"/>
                <w:lang w:val="sr-Cyrl-CS"/>
              </w:rPr>
              <w:t>.</w:t>
            </w:r>
            <w:r w:rsidR="00E21DDC" w:rsidRPr="00E21DDC">
              <w:rPr>
                <w:rFonts w:asciiTheme="minorHAnsi" w:hAnsiTheme="minorHAnsi" w:cstheme="minorHAnsi"/>
                <w:lang w:val="sr-Cyrl-CS"/>
              </w:rPr>
              <w:t>860</w:t>
            </w:r>
            <w:r w:rsidRPr="00E21DDC">
              <w:rPr>
                <w:rFonts w:asciiTheme="minorHAnsi" w:hAnsiTheme="minorHAnsi" w:cstheme="minorHAnsi"/>
                <w:lang w:val="sr-Cyrl-CS"/>
              </w:rPr>
              <w:t>.000,00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rPr>
            </w:pPr>
            <w:r w:rsidRPr="00E21DDC">
              <w:rPr>
                <w:rFonts w:asciiTheme="minorHAnsi" w:hAnsiTheme="minorHAnsi" w:cstheme="minorHAnsi"/>
              </w:rPr>
              <w:t>4</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sr-Cyrl-CS"/>
              </w:rPr>
            </w:pPr>
            <w:r w:rsidRPr="00E21DDC">
              <w:rPr>
                <w:rFonts w:asciiTheme="minorHAnsi" w:hAnsiTheme="minorHAnsi" w:cstheme="minorHAnsi"/>
              </w:rPr>
              <w:t>ЛЕКОВ</w:t>
            </w:r>
            <w:r w:rsidRPr="00E21DDC">
              <w:rPr>
                <w:rFonts w:asciiTheme="minorHAnsi" w:hAnsiTheme="minorHAnsi" w:cstheme="minorHAnsi"/>
                <w:lang w:val="sr-Cyrl-CS"/>
              </w:rPr>
              <w:t>И</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44D20">
            <w:pPr>
              <w:pStyle w:val="TableContents"/>
              <w:jc w:val="right"/>
              <w:rPr>
                <w:rFonts w:asciiTheme="minorHAnsi" w:hAnsiTheme="minorHAnsi" w:cstheme="minorHAnsi"/>
                <w:highlight w:val="red"/>
                <w:lang w:val="sr-Cyrl-CS"/>
              </w:rPr>
            </w:pPr>
            <w:r w:rsidRPr="00E21DDC">
              <w:rPr>
                <w:rFonts w:asciiTheme="minorHAnsi" w:hAnsiTheme="minorHAnsi" w:cstheme="minorHAnsi"/>
                <w:lang w:val="sr-Cyrl-CS"/>
              </w:rPr>
              <w:t>2.668.000,00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lang w:val="sr-Cyrl-CS"/>
              </w:rPr>
            </w:pPr>
            <w:r w:rsidRPr="00E21DDC">
              <w:rPr>
                <w:rFonts w:asciiTheme="minorHAnsi" w:hAnsiTheme="minorHAnsi" w:cstheme="minorHAnsi"/>
                <w:lang w:val="sr-Cyrl-CS"/>
              </w:rPr>
              <w:t>5</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sr-Cyrl-CS"/>
              </w:rPr>
            </w:pPr>
            <w:r w:rsidRPr="00E21DDC">
              <w:rPr>
                <w:rFonts w:asciiTheme="minorHAnsi" w:hAnsiTheme="minorHAnsi" w:cstheme="minorHAnsi"/>
                <w:lang w:val="sr-Cyrl-CS"/>
              </w:rPr>
              <w:t>САНИТЕТСКИ И МЕДИЦИНСКИ ПОТРОШНИ МАТЕРИЈАЛ</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21DDC" w:rsidP="00E21DDC">
            <w:pPr>
              <w:pStyle w:val="TableContents"/>
              <w:jc w:val="right"/>
              <w:rPr>
                <w:rFonts w:asciiTheme="minorHAnsi" w:hAnsiTheme="minorHAnsi" w:cstheme="minorHAnsi"/>
                <w:highlight w:val="red"/>
                <w:lang w:val="sr-Cyrl-CS"/>
              </w:rPr>
            </w:pPr>
            <w:r w:rsidRPr="00E21DDC">
              <w:rPr>
                <w:rFonts w:asciiTheme="minorHAnsi" w:hAnsiTheme="minorHAnsi" w:cstheme="minorHAnsi"/>
                <w:lang w:val="sr-Cyrl-CS"/>
              </w:rPr>
              <w:t>2</w:t>
            </w:r>
            <w:r w:rsidR="00E44D20" w:rsidRPr="00E21DDC">
              <w:rPr>
                <w:rFonts w:asciiTheme="minorHAnsi" w:hAnsiTheme="minorHAnsi" w:cstheme="minorHAnsi"/>
                <w:lang w:val="sr-Cyrl-CS"/>
              </w:rPr>
              <w:t>.</w:t>
            </w:r>
            <w:r w:rsidRPr="00E21DDC">
              <w:rPr>
                <w:rFonts w:asciiTheme="minorHAnsi" w:hAnsiTheme="minorHAnsi" w:cstheme="minorHAnsi"/>
                <w:lang w:val="sr-Cyrl-CS"/>
              </w:rPr>
              <w:t>790</w:t>
            </w:r>
            <w:r w:rsidR="00E44D20" w:rsidRPr="00E21DDC">
              <w:rPr>
                <w:rFonts w:asciiTheme="minorHAnsi" w:hAnsiTheme="minorHAnsi" w:cstheme="minorHAnsi"/>
                <w:lang w:val="sr-Cyrl-CS"/>
              </w:rPr>
              <w:t>.000,00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lang w:val="ru-RU"/>
              </w:rPr>
            </w:pPr>
            <w:r w:rsidRPr="00E21DDC">
              <w:rPr>
                <w:rFonts w:asciiTheme="minorHAnsi" w:hAnsiTheme="minorHAnsi" w:cstheme="minorHAnsi"/>
                <w:lang w:val="ru-RU"/>
              </w:rPr>
              <w:t>5.1</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ru-RU"/>
              </w:rPr>
            </w:pPr>
            <w:r w:rsidRPr="00E21DDC">
              <w:rPr>
                <w:rFonts w:asciiTheme="minorHAnsi" w:hAnsiTheme="minorHAnsi" w:cstheme="minorHAnsi"/>
                <w:lang w:val="ru-RU"/>
              </w:rPr>
              <w:t>САНИТЕТСКИ МАТЕРИЈАЛ</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21DDC" w:rsidP="00E21DDC">
            <w:pPr>
              <w:pStyle w:val="TableContents"/>
              <w:jc w:val="right"/>
              <w:rPr>
                <w:rFonts w:asciiTheme="minorHAnsi" w:hAnsiTheme="minorHAnsi" w:cstheme="minorHAnsi"/>
                <w:lang w:val="ru-RU"/>
              </w:rPr>
            </w:pPr>
            <w:r w:rsidRPr="00E21DDC">
              <w:rPr>
                <w:rFonts w:asciiTheme="minorHAnsi" w:hAnsiTheme="minorHAnsi" w:cstheme="minorHAnsi"/>
                <w:lang w:val="ru-RU"/>
              </w:rPr>
              <w:t>1</w:t>
            </w:r>
            <w:r w:rsidR="00E44D20" w:rsidRPr="00E21DDC">
              <w:rPr>
                <w:rFonts w:asciiTheme="minorHAnsi" w:hAnsiTheme="minorHAnsi" w:cstheme="minorHAnsi"/>
                <w:lang w:val="ru-RU"/>
              </w:rPr>
              <w:t>.</w:t>
            </w:r>
            <w:r w:rsidRPr="00E21DDC">
              <w:rPr>
                <w:rFonts w:asciiTheme="minorHAnsi" w:hAnsiTheme="minorHAnsi" w:cstheme="minorHAnsi"/>
                <w:lang w:val="ru-RU"/>
              </w:rPr>
              <w:t>590</w:t>
            </w:r>
            <w:r w:rsidR="00E44D20" w:rsidRPr="00E21DDC">
              <w:rPr>
                <w:rFonts w:asciiTheme="minorHAnsi" w:hAnsiTheme="minorHAnsi" w:cstheme="minorHAnsi"/>
                <w:lang w:val="ru-RU"/>
              </w:rPr>
              <w:t>.000,00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lang w:val="ru-RU"/>
              </w:rPr>
            </w:pPr>
            <w:r w:rsidRPr="00E21DDC">
              <w:rPr>
                <w:rFonts w:asciiTheme="minorHAnsi" w:hAnsiTheme="minorHAnsi" w:cstheme="minorHAnsi"/>
                <w:lang w:val="ru-RU"/>
              </w:rPr>
              <w:t>5.2</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ru-RU"/>
              </w:rPr>
            </w:pPr>
            <w:r w:rsidRPr="00E21DDC">
              <w:rPr>
                <w:rFonts w:asciiTheme="minorHAnsi" w:hAnsiTheme="minorHAnsi" w:cstheme="minorHAnsi"/>
                <w:lang w:val="ru-RU"/>
              </w:rPr>
              <w:t>ЛАБОРАТОРИЈСКИ МАТЕРИЈАЛ</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21DDC" w:rsidP="00E21DDC">
            <w:pPr>
              <w:pStyle w:val="TableContents"/>
              <w:jc w:val="right"/>
              <w:rPr>
                <w:rFonts w:asciiTheme="minorHAnsi" w:hAnsiTheme="minorHAnsi" w:cstheme="minorHAnsi"/>
                <w:lang w:val="ru-RU"/>
              </w:rPr>
            </w:pPr>
            <w:r w:rsidRPr="00E21DDC">
              <w:rPr>
                <w:rFonts w:asciiTheme="minorHAnsi" w:hAnsiTheme="minorHAnsi" w:cstheme="minorHAnsi"/>
                <w:lang w:val="ru-RU"/>
              </w:rPr>
              <w:t>1.2</w:t>
            </w:r>
            <w:r w:rsidR="00E44D20" w:rsidRPr="00E21DDC">
              <w:rPr>
                <w:rFonts w:asciiTheme="minorHAnsi" w:hAnsiTheme="minorHAnsi" w:cstheme="minorHAnsi"/>
                <w:lang w:val="ru-RU"/>
              </w:rPr>
              <w:t>00.000,00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lang w:val="ru-RU"/>
              </w:rPr>
            </w:pP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ru-RU"/>
              </w:rPr>
            </w:pP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21DDC">
            <w:pPr>
              <w:pStyle w:val="TableContents"/>
              <w:jc w:val="center"/>
              <w:rPr>
                <w:rFonts w:asciiTheme="minorHAnsi" w:hAnsiTheme="minorHAnsi" w:cstheme="minorHAnsi"/>
                <w:lang w:val="ru-RU"/>
              </w:rPr>
            </w:pPr>
            <w:r w:rsidRPr="00E21DDC">
              <w:rPr>
                <w:rFonts w:asciiTheme="minorHAnsi" w:hAnsiTheme="minorHAnsi" w:cstheme="minorHAnsi"/>
              </w:rPr>
              <w:t xml:space="preserve">         </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b/>
              </w:rPr>
            </w:pPr>
            <w:r w:rsidRPr="00E21DDC">
              <w:rPr>
                <w:rFonts w:asciiTheme="minorHAnsi" w:hAnsiTheme="minorHAnsi" w:cstheme="minorHAnsi"/>
                <w:b/>
              </w:rPr>
              <w:t>6</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b/>
              </w:rPr>
            </w:pPr>
            <w:r w:rsidRPr="00E21DDC">
              <w:rPr>
                <w:rFonts w:asciiTheme="minorHAnsi" w:hAnsiTheme="minorHAnsi" w:cstheme="minorHAnsi"/>
                <w:b/>
              </w:rPr>
              <w:t>СВЕГА (</w:t>
            </w:r>
            <w:r w:rsidRPr="00E21DDC">
              <w:rPr>
                <w:rFonts w:asciiTheme="minorHAnsi" w:hAnsiTheme="minorHAnsi" w:cstheme="minorHAnsi"/>
                <w:b/>
                <w:lang w:val="sr-Cyrl-CS"/>
              </w:rPr>
              <w:t>1</w:t>
            </w:r>
            <w:r w:rsidRPr="00E21DDC">
              <w:rPr>
                <w:rFonts w:asciiTheme="minorHAnsi" w:hAnsiTheme="minorHAnsi" w:cstheme="minorHAnsi"/>
                <w:b/>
              </w:rPr>
              <w:t xml:space="preserve"> – </w:t>
            </w:r>
            <w:r w:rsidRPr="00E21DDC">
              <w:rPr>
                <w:rFonts w:asciiTheme="minorHAnsi" w:hAnsiTheme="minorHAnsi" w:cstheme="minorHAnsi"/>
                <w:b/>
                <w:lang w:val="sr-Cyrl-CS"/>
              </w:rPr>
              <w:t>5</w:t>
            </w:r>
            <w:r w:rsidRPr="00E21DDC">
              <w:rPr>
                <w:rFonts w:asciiTheme="minorHAnsi" w:hAnsiTheme="minorHAnsi" w:cstheme="minorHAnsi"/>
                <w:b/>
              </w:rPr>
              <w:t>)</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21DDC">
            <w:pPr>
              <w:pStyle w:val="TableContents"/>
              <w:jc w:val="right"/>
              <w:rPr>
                <w:rFonts w:asciiTheme="minorHAnsi" w:hAnsiTheme="minorHAnsi" w:cstheme="minorHAnsi"/>
                <w:b/>
                <w:lang w:val="sr-Cyrl-CS"/>
              </w:rPr>
            </w:pPr>
            <w:r w:rsidRPr="00E21DDC">
              <w:rPr>
                <w:rFonts w:asciiTheme="minorHAnsi" w:hAnsiTheme="minorHAnsi" w:cstheme="minorHAnsi"/>
                <w:b/>
                <w:lang w:val="sr-Cyrl-CS"/>
              </w:rPr>
              <w:t>1</w:t>
            </w:r>
            <w:r w:rsidR="00E21DDC" w:rsidRPr="00E21DDC">
              <w:rPr>
                <w:rFonts w:asciiTheme="minorHAnsi" w:hAnsiTheme="minorHAnsi" w:cstheme="minorHAnsi"/>
                <w:b/>
                <w:lang w:val="sr-Cyrl-CS"/>
              </w:rPr>
              <w:t>84</w:t>
            </w:r>
            <w:r w:rsidRPr="00E21DDC">
              <w:rPr>
                <w:rFonts w:asciiTheme="minorHAnsi" w:hAnsiTheme="minorHAnsi" w:cstheme="minorHAnsi"/>
                <w:b/>
                <w:lang w:val="sr-Cyrl-CS"/>
              </w:rPr>
              <w:t>.</w:t>
            </w:r>
            <w:r w:rsidR="00E21DDC" w:rsidRPr="00E21DDC">
              <w:rPr>
                <w:rFonts w:asciiTheme="minorHAnsi" w:hAnsiTheme="minorHAnsi" w:cstheme="minorHAnsi"/>
                <w:b/>
                <w:lang w:val="sr-Cyrl-CS"/>
              </w:rPr>
              <w:t>997.000</w:t>
            </w:r>
            <w:r w:rsidRPr="00E21DDC">
              <w:rPr>
                <w:rFonts w:asciiTheme="minorHAnsi" w:hAnsiTheme="minorHAnsi" w:cstheme="minorHAnsi"/>
                <w:b/>
                <w:lang w:val="sr-Cyrl-CS"/>
              </w:rPr>
              <w:t>,00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rPr>
            </w:pPr>
            <w:r w:rsidRPr="00E21DDC">
              <w:rPr>
                <w:rFonts w:asciiTheme="minorHAnsi" w:hAnsiTheme="minorHAnsi" w:cstheme="minorHAnsi"/>
              </w:rPr>
              <w:t>7</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rPr>
            </w:pPr>
            <w:r w:rsidRPr="00E21DDC">
              <w:rPr>
                <w:rFonts w:asciiTheme="minorHAnsi" w:hAnsiTheme="minorHAnsi" w:cstheme="minorHAnsi"/>
              </w:rPr>
              <w:t>ПАРТИЦИПАЦИЈА</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21DDC" w:rsidP="00E44D20">
            <w:pPr>
              <w:pStyle w:val="TableContents"/>
              <w:jc w:val="right"/>
              <w:rPr>
                <w:rFonts w:asciiTheme="minorHAnsi" w:hAnsiTheme="minorHAnsi" w:cstheme="minorHAnsi"/>
                <w:lang w:val="sr-Cyrl-CS"/>
              </w:rPr>
            </w:pPr>
            <w:r w:rsidRPr="00E21DDC">
              <w:rPr>
                <w:rFonts w:asciiTheme="minorHAnsi" w:hAnsiTheme="minorHAnsi" w:cstheme="minorHAnsi"/>
                <w:lang w:val="sr-Cyrl-CS"/>
              </w:rPr>
              <w:t>761</w:t>
            </w:r>
            <w:r w:rsidR="00E44D20" w:rsidRPr="00E21DDC">
              <w:rPr>
                <w:rFonts w:asciiTheme="minorHAnsi" w:hAnsiTheme="minorHAnsi" w:cstheme="minorHAnsi"/>
                <w:lang w:val="sr-Cyrl-CS"/>
              </w:rPr>
              <w:t>.000,00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rPr>
            </w:pP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ru-RU"/>
              </w:rPr>
            </w:pP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44D20">
            <w:pPr>
              <w:pStyle w:val="TableContents"/>
              <w:jc w:val="right"/>
              <w:rPr>
                <w:rFonts w:asciiTheme="minorHAnsi" w:hAnsiTheme="minorHAnsi" w:cstheme="minorHAnsi"/>
                <w:lang w:val="sr-Cyrl-CS"/>
              </w:rPr>
            </w:pP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b/>
                <w:lang w:val="sr-Cyrl-CS"/>
              </w:rPr>
            </w:pPr>
            <w:r w:rsidRPr="00E21DDC">
              <w:rPr>
                <w:rFonts w:asciiTheme="minorHAnsi" w:hAnsiTheme="minorHAnsi" w:cstheme="minorHAnsi"/>
                <w:b/>
              </w:rPr>
              <w:t>I I</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b/>
                <w:lang w:val="sr-Cyrl-CS"/>
              </w:rPr>
            </w:pPr>
            <w:r w:rsidRPr="00E21DDC">
              <w:rPr>
                <w:rFonts w:asciiTheme="minorHAnsi" w:hAnsiTheme="minorHAnsi" w:cstheme="minorHAnsi"/>
                <w:b/>
                <w:lang w:val="sr-Cyrl-CS"/>
              </w:rPr>
              <w:t>СТОМАТОЛОШКА ЗДРАВСТВЕНА ЗАШТИТА</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44D20">
            <w:pPr>
              <w:pStyle w:val="TableContents"/>
              <w:jc w:val="right"/>
              <w:rPr>
                <w:rFonts w:asciiTheme="minorHAnsi" w:hAnsiTheme="minorHAnsi" w:cstheme="minorHAnsi"/>
                <w:highlight w:val="red"/>
              </w:rPr>
            </w:pP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21DDC" w:rsidP="00E44D20">
            <w:pPr>
              <w:pStyle w:val="TableContents"/>
              <w:jc w:val="center"/>
              <w:rPr>
                <w:rFonts w:asciiTheme="minorHAnsi" w:hAnsiTheme="minorHAnsi" w:cstheme="minorHAnsi"/>
                <w:lang w:val="sr-Cyrl-CS"/>
              </w:rPr>
            </w:pPr>
            <w:r w:rsidRPr="00E21DDC">
              <w:rPr>
                <w:rFonts w:asciiTheme="minorHAnsi" w:hAnsiTheme="minorHAnsi" w:cstheme="minorHAnsi"/>
                <w:lang w:val="sr-Cyrl-CS"/>
              </w:rPr>
              <w:t>8</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rPr>
            </w:pPr>
            <w:r w:rsidRPr="00E21DDC">
              <w:rPr>
                <w:rFonts w:asciiTheme="minorHAnsi" w:hAnsiTheme="minorHAnsi" w:cstheme="minorHAnsi"/>
                <w:lang w:val="sr-Cyrl-CS"/>
              </w:rPr>
              <w:t xml:space="preserve">НАКНАДА </w:t>
            </w:r>
            <w:r w:rsidRPr="00E21DDC">
              <w:rPr>
                <w:rFonts w:asciiTheme="minorHAnsi" w:hAnsiTheme="minorHAnsi" w:cstheme="minorHAnsi"/>
              </w:rPr>
              <w:t xml:space="preserve">ЗА ПЛАТЕ </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21DDC">
            <w:pPr>
              <w:pStyle w:val="TableContents"/>
              <w:jc w:val="right"/>
              <w:rPr>
                <w:rFonts w:asciiTheme="minorHAnsi" w:hAnsiTheme="minorHAnsi" w:cstheme="minorHAnsi"/>
                <w:lang w:val="sr-Cyrl-CS"/>
              </w:rPr>
            </w:pPr>
            <w:r w:rsidRPr="00E21DDC">
              <w:rPr>
                <w:rFonts w:asciiTheme="minorHAnsi" w:hAnsiTheme="minorHAnsi" w:cstheme="minorHAnsi"/>
              </w:rPr>
              <w:t>1</w:t>
            </w:r>
            <w:r w:rsidR="00E21DDC" w:rsidRPr="00E21DDC">
              <w:rPr>
                <w:rFonts w:asciiTheme="minorHAnsi" w:hAnsiTheme="minorHAnsi" w:cstheme="minorHAnsi"/>
              </w:rPr>
              <w:t>7</w:t>
            </w:r>
            <w:r w:rsidRPr="00E21DDC">
              <w:rPr>
                <w:rFonts w:asciiTheme="minorHAnsi" w:hAnsiTheme="minorHAnsi" w:cstheme="minorHAnsi"/>
                <w:lang w:val="sr-Cyrl-CS"/>
              </w:rPr>
              <w:t>.</w:t>
            </w:r>
            <w:r w:rsidR="00E21DDC" w:rsidRPr="00E21DDC">
              <w:rPr>
                <w:rFonts w:asciiTheme="minorHAnsi" w:hAnsiTheme="minorHAnsi" w:cstheme="minorHAnsi"/>
                <w:lang w:val="sr-Cyrl-CS"/>
              </w:rPr>
              <w:t>800</w:t>
            </w:r>
            <w:r w:rsidRPr="00E21DDC">
              <w:rPr>
                <w:rFonts w:asciiTheme="minorHAnsi" w:hAnsiTheme="minorHAnsi" w:cstheme="minorHAnsi"/>
                <w:lang w:val="sr-Cyrl-CS"/>
              </w:rPr>
              <w:t>.000,00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21DDC" w:rsidP="00E44D20">
            <w:pPr>
              <w:pStyle w:val="TableContents"/>
              <w:jc w:val="center"/>
              <w:rPr>
                <w:rFonts w:asciiTheme="minorHAnsi" w:hAnsiTheme="minorHAnsi" w:cstheme="minorHAnsi"/>
                <w:lang w:val="sr-Cyrl-CS"/>
              </w:rPr>
            </w:pPr>
            <w:r w:rsidRPr="00E21DDC">
              <w:rPr>
                <w:rFonts w:asciiTheme="minorHAnsi" w:hAnsiTheme="minorHAnsi" w:cstheme="minorHAnsi"/>
                <w:lang w:val="sr-Cyrl-CS"/>
              </w:rPr>
              <w:t>9</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rPr>
            </w:pPr>
            <w:r w:rsidRPr="00E21DDC">
              <w:rPr>
                <w:rFonts w:asciiTheme="minorHAnsi" w:hAnsiTheme="minorHAnsi" w:cstheme="minorHAnsi"/>
              </w:rPr>
              <w:t>ТРОШКОВИ ПРЕВОЗА</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44D20">
            <w:pPr>
              <w:pStyle w:val="TableContents"/>
              <w:jc w:val="right"/>
              <w:rPr>
                <w:rFonts w:asciiTheme="minorHAnsi" w:hAnsiTheme="minorHAnsi" w:cstheme="minorHAnsi"/>
                <w:lang w:val="sr-Cyrl-CS"/>
              </w:rPr>
            </w:pPr>
            <w:r w:rsidRPr="00E21DDC">
              <w:rPr>
                <w:rFonts w:asciiTheme="minorHAnsi" w:hAnsiTheme="minorHAnsi" w:cstheme="minorHAnsi"/>
                <w:lang w:val="sr-Cyrl-CS"/>
              </w:rPr>
              <w:t>433.000,00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21DDC">
            <w:pPr>
              <w:pStyle w:val="TableContents"/>
              <w:jc w:val="center"/>
              <w:rPr>
                <w:rFonts w:asciiTheme="minorHAnsi" w:hAnsiTheme="minorHAnsi" w:cstheme="minorHAnsi"/>
                <w:lang w:val="sr-Cyrl-CS"/>
              </w:rPr>
            </w:pPr>
            <w:r w:rsidRPr="00E21DDC">
              <w:rPr>
                <w:rFonts w:asciiTheme="minorHAnsi" w:hAnsiTheme="minorHAnsi" w:cstheme="minorHAnsi"/>
                <w:lang w:val="sr-Cyrl-CS"/>
              </w:rPr>
              <w:t>1</w:t>
            </w:r>
            <w:r w:rsidR="00E21DDC" w:rsidRPr="00E21DDC">
              <w:rPr>
                <w:rFonts w:asciiTheme="minorHAnsi" w:hAnsiTheme="minorHAnsi" w:cstheme="minorHAnsi"/>
                <w:lang w:val="sr-Cyrl-CS"/>
              </w:rPr>
              <w:t>0</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sr-Cyrl-CS"/>
              </w:rPr>
            </w:pPr>
            <w:r w:rsidRPr="00E21DDC">
              <w:rPr>
                <w:rFonts w:asciiTheme="minorHAnsi" w:hAnsiTheme="minorHAnsi" w:cstheme="minorHAnsi"/>
                <w:lang w:val="sr-Cyrl-CS"/>
              </w:rPr>
              <w:t>НАКНАДА ЗА ОСТАЛЕ ДИРЕКТНЕ И ИНДИРЕКТНЕ ТРОШКОВЕ</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44D20">
            <w:pPr>
              <w:pStyle w:val="TableContents"/>
              <w:jc w:val="right"/>
              <w:rPr>
                <w:rFonts w:asciiTheme="minorHAnsi" w:hAnsiTheme="minorHAnsi" w:cstheme="minorHAnsi"/>
                <w:lang w:val="sr-Cyrl-CS"/>
              </w:rPr>
            </w:pPr>
            <w:r w:rsidRPr="00E21DDC">
              <w:rPr>
                <w:rFonts w:asciiTheme="minorHAnsi" w:hAnsiTheme="minorHAnsi" w:cstheme="minorHAnsi"/>
                <w:lang w:val="sr-Cyrl-CS"/>
              </w:rPr>
              <w:t>773.000,00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21DDC">
            <w:pPr>
              <w:pStyle w:val="TableContents"/>
              <w:jc w:val="center"/>
              <w:rPr>
                <w:rFonts w:asciiTheme="minorHAnsi" w:hAnsiTheme="minorHAnsi" w:cstheme="minorHAnsi"/>
                <w:lang w:val="sr-Cyrl-CS"/>
              </w:rPr>
            </w:pPr>
            <w:r w:rsidRPr="00E21DDC">
              <w:rPr>
                <w:rFonts w:asciiTheme="minorHAnsi" w:hAnsiTheme="minorHAnsi" w:cstheme="minorHAnsi"/>
                <w:lang w:val="sr-Cyrl-CS"/>
              </w:rPr>
              <w:t>1</w:t>
            </w:r>
            <w:r w:rsidR="00E21DDC" w:rsidRPr="00E21DDC">
              <w:rPr>
                <w:rFonts w:asciiTheme="minorHAnsi" w:hAnsiTheme="minorHAnsi" w:cstheme="minorHAnsi"/>
                <w:lang w:val="sr-Cyrl-CS"/>
              </w:rPr>
              <w:t>0</w:t>
            </w:r>
            <w:r w:rsidRPr="00E21DDC">
              <w:rPr>
                <w:rFonts w:asciiTheme="minorHAnsi" w:hAnsiTheme="minorHAnsi" w:cstheme="minorHAnsi"/>
                <w:lang w:val="sr-Cyrl-CS"/>
              </w:rPr>
              <w:t>.1</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sr-Cyrl-CS"/>
              </w:rPr>
            </w:pPr>
            <w:r w:rsidRPr="00E21DDC">
              <w:rPr>
                <w:rFonts w:asciiTheme="minorHAnsi" w:hAnsiTheme="minorHAnsi" w:cstheme="minorHAnsi"/>
                <w:lang w:val="sr-Cyrl-CS"/>
              </w:rPr>
              <w:t>НАКНАДА ЗА МАТЕРИЈАЛНЕ  И ОСТАЛЕ ТРОШКОВЕ У ОКВИРУ ОСТАЛИХ  ДИРЕКТНИХ И ИНДИРЕКТНИХ ТРОШКОВА</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44D20">
            <w:pPr>
              <w:pStyle w:val="TableContents"/>
              <w:jc w:val="right"/>
              <w:rPr>
                <w:rFonts w:asciiTheme="minorHAnsi" w:hAnsiTheme="minorHAnsi" w:cstheme="minorHAnsi"/>
                <w:lang w:val="sr-Cyrl-CS"/>
              </w:rPr>
            </w:pPr>
            <w:r w:rsidRPr="00E21DDC">
              <w:rPr>
                <w:rFonts w:asciiTheme="minorHAnsi" w:hAnsiTheme="minorHAnsi" w:cstheme="minorHAnsi"/>
                <w:lang w:val="sr-Cyrl-CS"/>
              </w:rPr>
              <w:t>267.000,00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21DDC">
            <w:pPr>
              <w:pStyle w:val="TableContents"/>
              <w:jc w:val="center"/>
              <w:rPr>
                <w:rFonts w:asciiTheme="minorHAnsi" w:hAnsiTheme="minorHAnsi" w:cstheme="minorHAnsi"/>
              </w:rPr>
            </w:pPr>
            <w:r w:rsidRPr="00E21DDC">
              <w:rPr>
                <w:rFonts w:asciiTheme="minorHAnsi" w:hAnsiTheme="minorHAnsi" w:cstheme="minorHAnsi"/>
              </w:rPr>
              <w:t>1</w:t>
            </w:r>
            <w:r w:rsidR="00E21DDC" w:rsidRPr="00E21DDC">
              <w:rPr>
                <w:rFonts w:asciiTheme="minorHAnsi" w:hAnsiTheme="minorHAnsi" w:cstheme="minorHAnsi"/>
              </w:rPr>
              <w:t>0</w:t>
            </w:r>
            <w:r w:rsidRPr="00E21DDC">
              <w:rPr>
                <w:rFonts w:asciiTheme="minorHAnsi" w:hAnsiTheme="minorHAnsi" w:cstheme="minorHAnsi"/>
              </w:rPr>
              <w:t>.2.</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sr-Cyrl-CS"/>
              </w:rPr>
            </w:pPr>
            <w:r w:rsidRPr="00E21DDC">
              <w:rPr>
                <w:rFonts w:asciiTheme="minorHAnsi" w:hAnsiTheme="minorHAnsi" w:cstheme="minorHAnsi"/>
                <w:lang w:val="sr-Cyrl-CS"/>
              </w:rPr>
              <w:t>ЛЕКОВИ,САНИТЕТСКИ, МЕДИЦНСКИ И ОСТАЛИ ПОТРОШНИ  МАТЕРИЈАЛ</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44D20">
            <w:pPr>
              <w:pStyle w:val="TableContents"/>
              <w:jc w:val="right"/>
              <w:rPr>
                <w:rFonts w:asciiTheme="minorHAnsi" w:hAnsiTheme="minorHAnsi" w:cstheme="minorHAnsi"/>
                <w:lang w:val="sr-Cyrl-CS"/>
              </w:rPr>
            </w:pPr>
            <w:r w:rsidRPr="00E21DDC">
              <w:rPr>
                <w:rFonts w:asciiTheme="minorHAnsi" w:hAnsiTheme="minorHAnsi" w:cstheme="minorHAnsi"/>
                <w:lang w:val="sr-Cyrl-CS"/>
              </w:rPr>
              <w:t>507.000,00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21DDC">
            <w:pPr>
              <w:pStyle w:val="TableContents"/>
              <w:jc w:val="center"/>
              <w:rPr>
                <w:rFonts w:asciiTheme="minorHAnsi" w:hAnsiTheme="minorHAnsi" w:cstheme="minorHAnsi"/>
                <w:b/>
                <w:lang w:val="sr-Cyrl-CS"/>
              </w:rPr>
            </w:pPr>
            <w:r w:rsidRPr="00E21DDC">
              <w:rPr>
                <w:rFonts w:asciiTheme="minorHAnsi" w:hAnsiTheme="minorHAnsi" w:cstheme="minorHAnsi"/>
                <w:b/>
                <w:lang w:val="sr-Cyrl-CS"/>
              </w:rPr>
              <w:t>1</w:t>
            </w:r>
            <w:r w:rsidR="00E21DDC" w:rsidRPr="00E21DDC">
              <w:rPr>
                <w:rFonts w:asciiTheme="minorHAnsi" w:hAnsiTheme="minorHAnsi" w:cstheme="minorHAnsi"/>
                <w:b/>
                <w:lang w:val="sr-Cyrl-CS"/>
              </w:rPr>
              <w:t>1</w:t>
            </w:r>
          </w:p>
        </w:tc>
        <w:tc>
          <w:tcPr>
            <w:tcW w:w="7457" w:type="dxa"/>
            <w:tcBorders>
              <w:left w:val="none" w:sz="1" w:space="0" w:color="000000"/>
              <w:bottom w:val="none" w:sz="1" w:space="0" w:color="000000"/>
            </w:tcBorders>
            <w:shd w:val="clear" w:color="auto" w:fill="auto"/>
          </w:tcPr>
          <w:p w:rsidR="00E44D20" w:rsidRPr="00E21DDC" w:rsidRDefault="00E44D20" w:rsidP="00E21DDC">
            <w:pPr>
              <w:pStyle w:val="TableContents"/>
              <w:jc w:val="center"/>
              <w:rPr>
                <w:rFonts w:asciiTheme="minorHAnsi" w:hAnsiTheme="minorHAnsi" w:cstheme="minorHAnsi"/>
                <w:b/>
                <w:lang w:val="sr-Cyrl-CS"/>
              </w:rPr>
            </w:pPr>
            <w:r w:rsidRPr="00E21DDC">
              <w:rPr>
                <w:rFonts w:asciiTheme="minorHAnsi" w:hAnsiTheme="minorHAnsi" w:cstheme="minorHAnsi"/>
                <w:b/>
              </w:rPr>
              <w:t>СВЕГА (</w:t>
            </w:r>
            <w:r w:rsidR="00E21DDC" w:rsidRPr="00E21DDC">
              <w:rPr>
                <w:rFonts w:asciiTheme="minorHAnsi" w:hAnsiTheme="minorHAnsi" w:cstheme="minorHAnsi"/>
                <w:b/>
              </w:rPr>
              <w:t>8</w:t>
            </w:r>
            <w:r w:rsidRPr="00E21DDC">
              <w:rPr>
                <w:rFonts w:asciiTheme="minorHAnsi" w:hAnsiTheme="minorHAnsi" w:cstheme="minorHAnsi"/>
                <w:b/>
              </w:rPr>
              <w:t xml:space="preserve"> – </w:t>
            </w:r>
            <w:r w:rsidRPr="00E21DDC">
              <w:rPr>
                <w:rFonts w:asciiTheme="minorHAnsi" w:hAnsiTheme="minorHAnsi" w:cstheme="minorHAnsi"/>
                <w:b/>
                <w:lang w:val="sr-Cyrl-CS"/>
              </w:rPr>
              <w:t>1</w:t>
            </w:r>
            <w:r w:rsidR="00E21DDC" w:rsidRPr="00E21DDC">
              <w:rPr>
                <w:rFonts w:asciiTheme="minorHAnsi" w:hAnsiTheme="minorHAnsi" w:cstheme="minorHAnsi"/>
                <w:b/>
                <w:lang w:val="sr-Cyrl-CS"/>
              </w:rPr>
              <w:t>0</w:t>
            </w:r>
            <w:r w:rsidRPr="00E21DDC">
              <w:rPr>
                <w:rFonts w:asciiTheme="minorHAnsi" w:hAnsiTheme="minorHAnsi" w:cstheme="minorHAnsi"/>
                <w:b/>
              </w:rPr>
              <w:t>)</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21DDC">
            <w:pPr>
              <w:pStyle w:val="TableContents"/>
              <w:jc w:val="right"/>
              <w:rPr>
                <w:rFonts w:asciiTheme="minorHAnsi" w:hAnsiTheme="minorHAnsi" w:cstheme="minorHAnsi"/>
                <w:b/>
                <w:lang w:val="ru-RU"/>
              </w:rPr>
            </w:pPr>
            <w:r w:rsidRPr="00E21DDC">
              <w:rPr>
                <w:rFonts w:asciiTheme="minorHAnsi" w:hAnsiTheme="minorHAnsi" w:cstheme="minorHAnsi"/>
                <w:b/>
                <w:lang w:val="ru-RU"/>
              </w:rPr>
              <w:t>1</w:t>
            </w:r>
            <w:r w:rsidR="00E21DDC" w:rsidRPr="00E21DDC">
              <w:rPr>
                <w:rFonts w:asciiTheme="minorHAnsi" w:hAnsiTheme="minorHAnsi" w:cstheme="minorHAnsi"/>
                <w:b/>
                <w:lang w:val="ru-RU"/>
              </w:rPr>
              <w:t>9</w:t>
            </w:r>
            <w:r w:rsidRPr="00E21DDC">
              <w:rPr>
                <w:rFonts w:asciiTheme="minorHAnsi" w:hAnsiTheme="minorHAnsi" w:cstheme="minorHAnsi"/>
                <w:b/>
                <w:lang w:val="ru-RU"/>
              </w:rPr>
              <w:t>.</w:t>
            </w:r>
            <w:r w:rsidR="00E21DDC" w:rsidRPr="00E21DDC">
              <w:rPr>
                <w:rFonts w:asciiTheme="minorHAnsi" w:hAnsiTheme="minorHAnsi" w:cstheme="minorHAnsi"/>
                <w:b/>
                <w:lang w:val="ru-RU"/>
              </w:rPr>
              <w:t>006</w:t>
            </w:r>
            <w:r w:rsidRPr="00E21DDC">
              <w:rPr>
                <w:rFonts w:asciiTheme="minorHAnsi" w:hAnsiTheme="minorHAnsi" w:cstheme="minorHAnsi"/>
                <w:b/>
                <w:lang w:val="ru-RU"/>
              </w:rPr>
              <w:t>.000,00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21DDC">
            <w:pPr>
              <w:pStyle w:val="TableContents"/>
              <w:jc w:val="center"/>
              <w:rPr>
                <w:rFonts w:asciiTheme="minorHAnsi" w:hAnsiTheme="minorHAnsi" w:cstheme="minorHAnsi"/>
                <w:lang w:val="sr-Cyrl-CS"/>
              </w:rPr>
            </w:pPr>
            <w:r w:rsidRPr="00E21DDC">
              <w:rPr>
                <w:rFonts w:asciiTheme="minorHAnsi" w:hAnsiTheme="minorHAnsi" w:cstheme="minorHAnsi"/>
                <w:lang w:val="sr-Cyrl-CS"/>
              </w:rPr>
              <w:t>1</w:t>
            </w:r>
            <w:r w:rsidR="00E21DDC" w:rsidRPr="00E21DDC">
              <w:rPr>
                <w:rFonts w:asciiTheme="minorHAnsi" w:hAnsiTheme="minorHAnsi" w:cstheme="minorHAnsi"/>
                <w:lang w:val="sr-Cyrl-CS"/>
              </w:rPr>
              <w:t>2</w:t>
            </w: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rPr>
            </w:pPr>
            <w:r w:rsidRPr="00E21DDC">
              <w:rPr>
                <w:rFonts w:asciiTheme="minorHAnsi" w:hAnsiTheme="minorHAnsi" w:cstheme="minorHAnsi"/>
              </w:rPr>
              <w:t>ПАРТИЦИПАЦИЈА</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21DDC" w:rsidP="00E44D20">
            <w:pPr>
              <w:pStyle w:val="TableContents"/>
              <w:jc w:val="right"/>
              <w:rPr>
                <w:rFonts w:asciiTheme="minorHAnsi" w:hAnsiTheme="minorHAnsi" w:cstheme="minorHAnsi"/>
                <w:lang w:val="ru-RU"/>
              </w:rPr>
            </w:pPr>
            <w:r w:rsidRPr="00E21DDC">
              <w:rPr>
                <w:rFonts w:asciiTheme="minorHAnsi" w:hAnsiTheme="minorHAnsi" w:cstheme="minorHAnsi"/>
                <w:lang w:val="ru-RU"/>
              </w:rPr>
              <w:t>64</w:t>
            </w:r>
            <w:r w:rsidR="00E44D20" w:rsidRPr="00E21DDC">
              <w:rPr>
                <w:rFonts w:asciiTheme="minorHAnsi" w:hAnsiTheme="minorHAnsi" w:cstheme="minorHAnsi"/>
                <w:lang w:val="ru-RU"/>
              </w:rPr>
              <w:t>.000,00</w:t>
            </w: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lang w:val="sr-Cyrl-CS"/>
              </w:rPr>
            </w:pPr>
          </w:p>
        </w:tc>
        <w:tc>
          <w:tcPr>
            <w:tcW w:w="7457" w:type="dxa"/>
            <w:tcBorders>
              <w:left w:val="none" w:sz="1" w:space="0" w:color="000000"/>
              <w:bottom w:val="none" w:sz="1" w:space="0" w:color="000000"/>
            </w:tcBorders>
            <w:shd w:val="clear" w:color="auto" w:fill="auto"/>
          </w:tcPr>
          <w:p w:rsidR="00E44D20" w:rsidRPr="00E21DDC" w:rsidRDefault="00E44D20" w:rsidP="00E44D20">
            <w:pPr>
              <w:pStyle w:val="TableContents"/>
              <w:rPr>
                <w:rFonts w:asciiTheme="minorHAnsi" w:hAnsiTheme="minorHAnsi" w:cstheme="minorHAnsi"/>
                <w:lang w:val="ru-RU"/>
              </w:rPr>
            </w:pP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44D20" w:rsidP="00E44D20">
            <w:pPr>
              <w:pStyle w:val="TableContents"/>
              <w:jc w:val="right"/>
              <w:rPr>
                <w:rFonts w:asciiTheme="minorHAnsi" w:hAnsiTheme="minorHAnsi" w:cstheme="minorHAnsi"/>
                <w:lang w:val="ru-RU"/>
              </w:rPr>
            </w:pPr>
          </w:p>
        </w:tc>
      </w:tr>
      <w:tr w:rsidR="00E44D20" w:rsidRPr="00E21DDC" w:rsidTr="00E44D20">
        <w:tc>
          <w:tcPr>
            <w:tcW w:w="733" w:type="dxa"/>
            <w:tcBorders>
              <w:left w:val="none" w:sz="1" w:space="0" w:color="000000"/>
              <w:bottom w:val="none" w:sz="1" w:space="0" w:color="000000"/>
            </w:tcBorders>
            <w:shd w:val="clear" w:color="auto" w:fill="auto"/>
          </w:tcPr>
          <w:p w:rsidR="00E44D20" w:rsidRPr="00E21DDC" w:rsidRDefault="00E44D20" w:rsidP="00E44D20">
            <w:pPr>
              <w:pStyle w:val="TableContents"/>
              <w:jc w:val="center"/>
              <w:rPr>
                <w:rFonts w:asciiTheme="minorHAnsi" w:hAnsiTheme="minorHAnsi" w:cstheme="minorHAnsi"/>
                <w:b/>
                <w:lang w:val="sr-Cyrl-CS"/>
              </w:rPr>
            </w:pPr>
          </w:p>
        </w:tc>
        <w:tc>
          <w:tcPr>
            <w:tcW w:w="7457" w:type="dxa"/>
            <w:tcBorders>
              <w:left w:val="none" w:sz="1" w:space="0" w:color="000000"/>
              <w:bottom w:val="none" w:sz="1" w:space="0" w:color="000000"/>
            </w:tcBorders>
            <w:shd w:val="clear" w:color="auto" w:fill="auto"/>
          </w:tcPr>
          <w:p w:rsidR="00E44D20" w:rsidRPr="00E21DDC" w:rsidRDefault="00E44D20" w:rsidP="00E21DDC">
            <w:pPr>
              <w:pStyle w:val="TableContents"/>
              <w:jc w:val="center"/>
              <w:rPr>
                <w:rFonts w:asciiTheme="minorHAnsi" w:hAnsiTheme="minorHAnsi" w:cstheme="minorHAnsi"/>
                <w:b/>
                <w:lang w:val="ru-RU"/>
              </w:rPr>
            </w:pPr>
            <w:r w:rsidRPr="00E21DDC">
              <w:rPr>
                <w:rFonts w:asciiTheme="minorHAnsi" w:hAnsiTheme="minorHAnsi" w:cstheme="minorHAnsi"/>
                <w:b/>
                <w:lang w:val="sr-Cyrl-CS"/>
              </w:rPr>
              <w:t xml:space="preserve">УКУПНО </w:t>
            </w:r>
            <w:r w:rsidRPr="00E21DDC">
              <w:rPr>
                <w:rFonts w:asciiTheme="minorHAnsi" w:hAnsiTheme="minorHAnsi" w:cstheme="minorHAnsi"/>
                <w:b/>
              </w:rPr>
              <w:t>I + II</w:t>
            </w:r>
            <w:r w:rsidRPr="00E21DDC">
              <w:rPr>
                <w:rFonts w:asciiTheme="minorHAnsi" w:hAnsiTheme="minorHAnsi" w:cstheme="minorHAnsi"/>
                <w:b/>
                <w:lang w:val="sr-Cyrl-CS"/>
              </w:rPr>
              <w:t xml:space="preserve">     (6+1</w:t>
            </w:r>
            <w:r w:rsidR="00E21DDC" w:rsidRPr="00E21DDC">
              <w:rPr>
                <w:rFonts w:asciiTheme="minorHAnsi" w:hAnsiTheme="minorHAnsi" w:cstheme="minorHAnsi"/>
                <w:b/>
                <w:lang w:val="sr-Cyrl-CS"/>
              </w:rPr>
              <w:t>1</w:t>
            </w:r>
            <w:r w:rsidRPr="00E21DDC">
              <w:rPr>
                <w:rFonts w:asciiTheme="minorHAnsi" w:hAnsiTheme="minorHAnsi" w:cstheme="minorHAnsi"/>
                <w:b/>
                <w:lang w:val="sr-Cyrl-CS"/>
              </w:rPr>
              <w:t>)</w:t>
            </w:r>
          </w:p>
        </w:tc>
        <w:tc>
          <w:tcPr>
            <w:tcW w:w="1785" w:type="dxa"/>
            <w:tcBorders>
              <w:left w:val="none" w:sz="1" w:space="0" w:color="000000"/>
              <w:bottom w:val="none" w:sz="1" w:space="0" w:color="000000"/>
              <w:right w:val="none" w:sz="1" w:space="0" w:color="000000"/>
            </w:tcBorders>
            <w:shd w:val="clear" w:color="auto" w:fill="auto"/>
          </w:tcPr>
          <w:p w:rsidR="00E44D20" w:rsidRPr="00E21DDC" w:rsidRDefault="00E21DDC" w:rsidP="00E21DDC">
            <w:pPr>
              <w:pStyle w:val="TableContents"/>
              <w:jc w:val="right"/>
              <w:rPr>
                <w:rFonts w:asciiTheme="minorHAnsi" w:hAnsiTheme="minorHAnsi" w:cstheme="minorHAnsi"/>
                <w:b/>
                <w:highlight w:val="red"/>
                <w:lang w:val="ru-RU"/>
              </w:rPr>
            </w:pPr>
            <w:r w:rsidRPr="00E21DDC">
              <w:rPr>
                <w:rFonts w:asciiTheme="minorHAnsi" w:hAnsiTheme="minorHAnsi" w:cstheme="minorHAnsi"/>
                <w:b/>
                <w:lang w:val="ru-RU"/>
              </w:rPr>
              <w:t>204</w:t>
            </w:r>
            <w:r w:rsidR="00E44D20" w:rsidRPr="00E21DDC">
              <w:rPr>
                <w:rFonts w:asciiTheme="minorHAnsi" w:hAnsiTheme="minorHAnsi" w:cstheme="minorHAnsi"/>
                <w:b/>
                <w:lang w:val="ru-RU"/>
              </w:rPr>
              <w:t>.</w:t>
            </w:r>
            <w:r w:rsidRPr="00E21DDC">
              <w:rPr>
                <w:rFonts w:asciiTheme="minorHAnsi" w:hAnsiTheme="minorHAnsi" w:cstheme="minorHAnsi"/>
                <w:b/>
                <w:lang w:val="ru-RU"/>
              </w:rPr>
              <w:t>003</w:t>
            </w:r>
            <w:r w:rsidR="00E44D20" w:rsidRPr="00E21DDC">
              <w:rPr>
                <w:rFonts w:asciiTheme="minorHAnsi" w:hAnsiTheme="minorHAnsi" w:cstheme="minorHAnsi"/>
                <w:b/>
                <w:lang w:val="ru-RU"/>
              </w:rPr>
              <w:t>.000,00</w:t>
            </w:r>
          </w:p>
        </w:tc>
      </w:tr>
    </w:tbl>
    <w:p w:rsidR="00E44D20" w:rsidRPr="00E21DDC" w:rsidRDefault="00E44D20" w:rsidP="00D82A58">
      <w:pPr>
        <w:jc w:val="center"/>
        <w:rPr>
          <w:rFonts w:asciiTheme="minorHAnsi" w:hAnsiTheme="minorHAnsi" w:cstheme="minorHAnsi"/>
          <w:b/>
        </w:rPr>
      </w:pPr>
    </w:p>
    <w:p w:rsidR="00AC68F9" w:rsidRPr="00B32B63" w:rsidRDefault="00AC68F9" w:rsidP="003733A2">
      <w:pPr>
        <w:jc w:val="center"/>
        <w:rPr>
          <w:rFonts w:asciiTheme="minorHAnsi" w:hAnsiTheme="minorHAnsi" w:cstheme="minorHAnsi"/>
          <w:b/>
        </w:rPr>
      </w:pPr>
    </w:p>
    <w:p w:rsidR="00AC4837" w:rsidRPr="00B32B63" w:rsidRDefault="00AC4837" w:rsidP="00AC68F9">
      <w:pPr>
        <w:jc w:val="center"/>
        <w:rPr>
          <w:rFonts w:asciiTheme="minorHAnsi" w:hAnsiTheme="minorHAnsi" w:cstheme="minorHAnsi"/>
          <w:b/>
          <w:color w:val="FF0000"/>
          <w:lang w:val="sr-Cyrl-CS"/>
        </w:rPr>
      </w:pPr>
    </w:p>
    <w:p w:rsidR="00AC4837" w:rsidRPr="00B32B63" w:rsidRDefault="00AC4837" w:rsidP="00AC68F9">
      <w:pPr>
        <w:jc w:val="center"/>
        <w:rPr>
          <w:rFonts w:asciiTheme="minorHAnsi" w:hAnsiTheme="minorHAnsi" w:cstheme="minorHAnsi"/>
          <w:b/>
          <w:color w:val="FF0000"/>
          <w:lang w:val="sr-Cyrl-CS"/>
        </w:rPr>
      </w:pPr>
    </w:p>
    <w:p w:rsidR="00AC68F9" w:rsidRPr="0031155D" w:rsidRDefault="00AC68F9" w:rsidP="00AC68F9">
      <w:pPr>
        <w:jc w:val="center"/>
        <w:rPr>
          <w:rFonts w:asciiTheme="minorHAnsi" w:hAnsiTheme="minorHAnsi" w:cstheme="minorHAnsi"/>
          <w:b/>
          <w:lang w:val="ru-RU"/>
        </w:rPr>
      </w:pPr>
      <w:r w:rsidRPr="0031155D">
        <w:rPr>
          <w:rFonts w:asciiTheme="minorHAnsi" w:hAnsiTheme="minorHAnsi" w:cstheme="minorHAnsi"/>
          <w:b/>
          <w:lang w:val="sr-Cyrl-CS"/>
        </w:rPr>
        <w:t>13.</w:t>
      </w:r>
      <w:r w:rsidR="008F0375">
        <w:rPr>
          <w:rFonts w:asciiTheme="minorHAnsi" w:hAnsiTheme="minorHAnsi" w:cstheme="minorHAnsi"/>
          <w:b/>
        </w:rPr>
        <w:t>2.</w:t>
      </w:r>
      <w:r w:rsidRPr="0031155D">
        <w:rPr>
          <w:rFonts w:asciiTheme="minorHAnsi" w:hAnsiTheme="minorHAnsi" w:cstheme="minorHAnsi"/>
          <w:b/>
          <w:lang w:val="sr-Cyrl-CS"/>
        </w:rPr>
        <w:t xml:space="preserve"> Ф И Н А Н С И Ј С К И   П Л А Н</w:t>
      </w:r>
    </w:p>
    <w:p w:rsidR="00AC68F9" w:rsidRPr="0031155D" w:rsidRDefault="00AC68F9" w:rsidP="00AC68F9">
      <w:pPr>
        <w:jc w:val="center"/>
        <w:rPr>
          <w:rFonts w:asciiTheme="minorHAnsi" w:hAnsiTheme="minorHAnsi" w:cstheme="minorHAnsi"/>
          <w:b/>
          <w:lang w:val="sr-Cyrl-CS"/>
        </w:rPr>
      </w:pPr>
      <w:r w:rsidRPr="0031155D">
        <w:rPr>
          <w:rFonts w:asciiTheme="minorHAnsi" w:hAnsiTheme="minorHAnsi" w:cstheme="minorHAnsi"/>
          <w:b/>
          <w:lang w:val="sr-Cyrl-CS"/>
        </w:rPr>
        <w:t>ЗА 202</w:t>
      </w:r>
      <w:r w:rsidR="00E21DDC" w:rsidRPr="0031155D">
        <w:rPr>
          <w:rFonts w:asciiTheme="minorHAnsi" w:hAnsiTheme="minorHAnsi" w:cstheme="minorHAnsi"/>
          <w:b/>
          <w:lang w:val="sr-Cyrl-CS"/>
        </w:rPr>
        <w:t>2</w:t>
      </w:r>
      <w:r w:rsidRPr="0031155D">
        <w:rPr>
          <w:rFonts w:asciiTheme="minorHAnsi" w:hAnsiTheme="minorHAnsi" w:cstheme="minorHAnsi"/>
          <w:b/>
          <w:lang w:val="sr-Cyrl-CS"/>
        </w:rPr>
        <w:t>.ГОДИНУ</w:t>
      </w:r>
    </w:p>
    <w:p w:rsidR="00AC68F9" w:rsidRPr="0031155D" w:rsidRDefault="00AC68F9" w:rsidP="00AC68F9">
      <w:pPr>
        <w:jc w:val="center"/>
        <w:rPr>
          <w:rFonts w:asciiTheme="minorHAnsi" w:hAnsiTheme="minorHAnsi" w:cstheme="minorHAnsi"/>
          <w:b/>
          <w:lang w:val="sr-Cyrl-CS"/>
        </w:rPr>
      </w:pPr>
    </w:p>
    <w:p w:rsidR="00AC68F9" w:rsidRPr="0031155D" w:rsidRDefault="00AC68F9" w:rsidP="00AC68F9">
      <w:pPr>
        <w:jc w:val="center"/>
        <w:rPr>
          <w:rFonts w:asciiTheme="minorHAnsi" w:hAnsiTheme="minorHAnsi" w:cstheme="minorHAnsi"/>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5619"/>
        <w:gridCol w:w="1881"/>
      </w:tblGrid>
      <w:tr w:rsidR="00AC68F9" w:rsidRPr="0031155D" w:rsidTr="00FF4F4D">
        <w:tc>
          <w:tcPr>
            <w:tcW w:w="798"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Ред.</w:t>
            </w:r>
          </w:p>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бр.</w:t>
            </w:r>
          </w:p>
        </w:tc>
        <w:tc>
          <w:tcPr>
            <w:tcW w:w="5619" w:type="dxa"/>
          </w:tcPr>
          <w:p w:rsidR="00AC68F9" w:rsidRPr="0031155D" w:rsidRDefault="00AC68F9" w:rsidP="00AC68F9">
            <w:pPr>
              <w:jc w:val="center"/>
              <w:rPr>
                <w:rFonts w:asciiTheme="minorHAnsi" w:hAnsiTheme="minorHAnsi" w:cstheme="minorHAnsi"/>
                <w:lang w:val="sr-Cyrl-CS"/>
              </w:rPr>
            </w:pPr>
            <w:r w:rsidRPr="0031155D">
              <w:rPr>
                <w:rFonts w:asciiTheme="minorHAnsi" w:hAnsiTheme="minorHAnsi" w:cstheme="minorHAnsi"/>
                <w:lang w:val="sr-Cyrl-CS"/>
              </w:rPr>
              <w:t>Н  А  З  И  В</w:t>
            </w:r>
          </w:p>
        </w:tc>
        <w:tc>
          <w:tcPr>
            <w:tcW w:w="1881" w:type="dxa"/>
          </w:tcPr>
          <w:p w:rsidR="00AC68F9" w:rsidRPr="0031155D" w:rsidRDefault="00AC68F9" w:rsidP="00AC68F9">
            <w:pPr>
              <w:jc w:val="center"/>
              <w:rPr>
                <w:rFonts w:asciiTheme="minorHAnsi" w:hAnsiTheme="minorHAnsi" w:cstheme="minorHAnsi"/>
                <w:lang w:val="sr-Cyrl-CS"/>
              </w:rPr>
            </w:pPr>
            <w:r w:rsidRPr="0031155D">
              <w:rPr>
                <w:rFonts w:asciiTheme="minorHAnsi" w:hAnsiTheme="minorHAnsi" w:cstheme="minorHAnsi"/>
                <w:lang w:val="sr-Cyrl-CS"/>
              </w:rPr>
              <w:t>П Л А Н</w:t>
            </w:r>
          </w:p>
        </w:tc>
      </w:tr>
      <w:tr w:rsidR="00AC68F9" w:rsidRPr="0031155D" w:rsidTr="00FF4F4D">
        <w:tc>
          <w:tcPr>
            <w:tcW w:w="798" w:type="dxa"/>
          </w:tcPr>
          <w:p w:rsidR="00AC68F9" w:rsidRPr="0031155D" w:rsidRDefault="00AC68F9" w:rsidP="00AC68F9">
            <w:pPr>
              <w:jc w:val="center"/>
              <w:rPr>
                <w:rFonts w:asciiTheme="minorHAnsi" w:hAnsiTheme="minorHAnsi" w:cstheme="minorHAnsi"/>
                <w:b/>
                <w:lang w:val="sr-Cyrl-CS"/>
              </w:rPr>
            </w:pPr>
            <w:r w:rsidRPr="0031155D">
              <w:rPr>
                <w:rFonts w:asciiTheme="minorHAnsi" w:hAnsiTheme="minorHAnsi" w:cstheme="minorHAnsi"/>
                <w:b/>
                <w:lang w:val="sr-Cyrl-CS"/>
              </w:rPr>
              <w:t>А</w:t>
            </w:r>
          </w:p>
        </w:tc>
        <w:tc>
          <w:tcPr>
            <w:tcW w:w="5619" w:type="dxa"/>
          </w:tcPr>
          <w:p w:rsidR="00AC68F9" w:rsidRPr="0031155D" w:rsidRDefault="00AC68F9" w:rsidP="00AC68F9">
            <w:pPr>
              <w:jc w:val="center"/>
              <w:rPr>
                <w:rFonts w:asciiTheme="minorHAnsi" w:hAnsiTheme="minorHAnsi" w:cstheme="minorHAnsi"/>
                <w:b/>
                <w:lang w:val="sr-Cyrl-CS"/>
              </w:rPr>
            </w:pPr>
            <w:r w:rsidRPr="0031155D">
              <w:rPr>
                <w:rFonts w:asciiTheme="minorHAnsi" w:hAnsiTheme="minorHAnsi" w:cstheme="minorHAnsi"/>
                <w:b/>
                <w:lang w:val="sr-Cyrl-CS"/>
              </w:rPr>
              <w:t>ПРИМАРНА ЗДРАВСТВЕНА ЗАШТИТА</w:t>
            </w:r>
          </w:p>
        </w:tc>
        <w:tc>
          <w:tcPr>
            <w:tcW w:w="1881" w:type="dxa"/>
          </w:tcPr>
          <w:p w:rsidR="00AC68F9" w:rsidRPr="0031155D" w:rsidRDefault="00AC68F9" w:rsidP="00AC68F9">
            <w:pPr>
              <w:jc w:val="center"/>
              <w:rPr>
                <w:rFonts w:asciiTheme="minorHAnsi" w:hAnsiTheme="minorHAnsi" w:cstheme="minorHAnsi"/>
                <w:lang w:val="sr-Cyrl-CS"/>
              </w:rPr>
            </w:pPr>
          </w:p>
        </w:tc>
      </w:tr>
      <w:tr w:rsidR="00AC68F9" w:rsidRPr="0031155D" w:rsidTr="00FF4F4D">
        <w:tc>
          <w:tcPr>
            <w:tcW w:w="798" w:type="dxa"/>
          </w:tcPr>
          <w:p w:rsidR="00AC68F9" w:rsidRPr="0031155D" w:rsidRDefault="00AC68F9" w:rsidP="00AC68F9">
            <w:pPr>
              <w:jc w:val="center"/>
              <w:rPr>
                <w:rFonts w:asciiTheme="minorHAnsi" w:hAnsiTheme="minorHAnsi" w:cstheme="minorHAnsi"/>
                <w:b/>
              </w:rPr>
            </w:pPr>
            <w:r w:rsidRPr="0031155D">
              <w:rPr>
                <w:rFonts w:asciiTheme="minorHAnsi" w:hAnsiTheme="minorHAnsi" w:cstheme="minorHAnsi"/>
                <w:b/>
              </w:rPr>
              <w:t>I</w:t>
            </w:r>
          </w:p>
        </w:tc>
        <w:tc>
          <w:tcPr>
            <w:tcW w:w="5619" w:type="dxa"/>
          </w:tcPr>
          <w:p w:rsidR="00AC68F9" w:rsidRPr="0031155D" w:rsidRDefault="00AC68F9" w:rsidP="00AC68F9">
            <w:pPr>
              <w:rPr>
                <w:rFonts w:asciiTheme="minorHAnsi" w:hAnsiTheme="minorHAnsi" w:cstheme="minorHAnsi"/>
                <w:b/>
                <w:lang w:val="sr-Cyrl-CS"/>
              </w:rPr>
            </w:pPr>
            <w:r w:rsidRPr="0031155D">
              <w:rPr>
                <w:rFonts w:asciiTheme="minorHAnsi" w:hAnsiTheme="minorHAnsi" w:cstheme="minorHAnsi"/>
                <w:b/>
                <w:lang w:val="sr-Cyrl-CS"/>
              </w:rPr>
              <w:t>П  Р  И  Х  О  Д  И</w:t>
            </w:r>
          </w:p>
        </w:tc>
        <w:tc>
          <w:tcPr>
            <w:tcW w:w="1881" w:type="dxa"/>
          </w:tcPr>
          <w:p w:rsidR="00AC68F9" w:rsidRPr="0031155D" w:rsidRDefault="00AC68F9" w:rsidP="00AC68F9">
            <w:pPr>
              <w:jc w:val="center"/>
              <w:rPr>
                <w:rFonts w:asciiTheme="minorHAnsi" w:hAnsiTheme="minorHAnsi" w:cstheme="minorHAnsi"/>
                <w:lang w:val="sr-Cyrl-CS"/>
              </w:rPr>
            </w:pPr>
          </w:p>
        </w:tc>
      </w:tr>
      <w:tr w:rsidR="00AC68F9" w:rsidRPr="0031155D" w:rsidTr="00FF4F4D">
        <w:tc>
          <w:tcPr>
            <w:tcW w:w="798" w:type="dxa"/>
          </w:tcPr>
          <w:p w:rsidR="00AC68F9" w:rsidRPr="0031155D" w:rsidRDefault="00AC68F9" w:rsidP="00AC68F9">
            <w:pPr>
              <w:jc w:val="center"/>
              <w:rPr>
                <w:rFonts w:asciiTheme="minorHAnsi" w:hAnsiTheme="minorHAnsi" w:cstheme="minorHAnsi"/>
                <w:lang w:val="sr-Cyrl-CS"/>
              </w:rPr>
            </w:pPr>
            <w:r w:rsidRPr="0031155D">
              <w:rPr>
                <w:rFonts w:asciiTheme="minorHAnsi" w:hAnsiTheme="minorHAnsi" w:cstheme="minorHAnsi"/>
                <w:lang w:val="sr-Cyrl-CS"/>
              </w:rPr>
              <w:t>1</w:t>
            </w:r>
          </w:p>
        </w:tc>
        <w:tc>
          <w:tcPr>
            <w:tcW w:w="5619" w:type="dxa"/>
          </w:tcPr>
          <w:p w:rsidR="00AC68F9" w:rsidRPr="0031155D" w:rsidRDefault="00AC68F9" w:rsidP="00E21DDC">
            <w:pPr>
              <w:rPr>
                <w:rFonts w:asciiTheme="minorHAnsi" w:hAnsiTheme="minorHAnsi" w:cstheme="minorHAnsi"/>
                <w:lang w:val="sr-Cyrl-CS"/>
              </w:rPr>
            </w:pPr>
            <w:r w:rsidRPr="0031155D">
              <w:rPr>
                <w:rFonts w:asciiTheme="minorHAnsi" w:hAnsiTheme="minorHAnsi" w:cstheme="minorHAnsi"/>
                <w:lang w:val="sr-Cyrl-CS"/>
              </w:rPr>
              <w:t>ОД РФЗО ПО УГОВОРУ О ПРУЖАЊУ И ФИНАНСИРАЊУ ЗДРАВСТВЕНЕ ЗАШТИТЕ ИЗ ОБАВЕЗНОГ ЗДРАВСТВЕНОГ ОСИГУРАЊА ЗА 202</w:t>
            </w:r>
            <w:r w:rsidR="00E21DDC" w:rsidRPr="0031155D">
              <w:rPr>
                <w:rFonts w:asciiTheme="minorHAnsi" w:hAnsiTheme="minorHAnsi" w:cstheme="minorHAnsi"/>
                <w:lang w:val="sr-Cyrl-CS"/>
              </w:rPr>
              <w:t>2</w:t>
            </w:r>
            <w:r w:rsidRPr="0031155D">
              <w:rPr>
                <w:rFonts w:asciiTheme="minorHAnsi" w:hAnsiTheme="minorHAnsi" w:cstheme="minorHAnsi"/>
                <w:lang w:val="sr-Cyrl-CS"/>
              </w:rPr>
              <w:t>.ГОДИНУ</w:t>
            </w:r>
          </w:p>
        </w:tc>
        <w:tc>
          <w:tcPr>
            <w:tcW w:w="1881" w:type="dxa"/>
          </w:tcPr>
          <w:p w:rsidR="00AC68F9" w:rsidRPr="0031155D" w:rsidRDefault="00AC68F9" w:rsidP="00E21DDC">
            <w:pPr>
              <w:jc w:val="right"/>
              <w:rPr>
                <w:rFonts w:asciiTheme="minorHAnsi" w:hAnsiTheme="minorHAnsi" w:cstheme="minorHAnsi"/>
                <w:lang w:val="sr-Cyrl-CS"/>
              </w:rPr>
            </w:pPr>
            <w:r w:rsidRPr="0031155D">
              <w:rPr>
                <w:rFonts w:asciiTheme="minorHAnsi" w:hAnsiTheme="minorHAnsi" w:cstheme="minorHAnsi"/>
                <w:lang w:val="sr-Cyrl-CS"/>
              </w:rPr>
              <w:t>1</w:t>
            </w:r>
            <w:r w:rsidR="00E21DDC" w:rsidRPr="0031155D">
              <w:rPr>
                <w:rFonts w:asciiTheme="minorHAnsi" w:hAnsiTheme="minorHAnsi" w:cstheme="minorHAnsi"/>
                <w:lang w:val="sr-Cyrl-CS"/>
              </w:rPr>
              <w:t>84</w:t>
            </w:r>
            <w:r w:rsidRPr="0031155D">
              <w:rPr>
                <w:rFonts w:asciiTheme="minorHAnsi" w:hAnsiTheme="minorHAnsi" w:cstheme="minorHAnsi"/>
                <w:lang w:val="sr-Cyrl-CS"/>
              </w:rPr>
              <w:t>.</w:t>
            </w:r>
            <w:r w:rsidR="00E21DDC" w:rsidRPr="0031155D">
              <w:rPr>
                <w:rFonts w:asciiTheme="minorHAnsi" w:hAnsiTheme="minorHAnsi" w:cstheme="minorHAnsi"/>
                <w:lang w:val="sr-Cyrl-CS"/>
              </w:rPr>
              <w:t>997</w:t>
            </w:r>
            <w:r w:rsidRPr="0031155D">
              <w:rPr>
                <w:rFonts w:asciiTheme="minorHAnsi" w:hAnsiTheme="minorHAnsi" w:cstheme="minorHAnsi"/>
                <w:lang w:val="sr-Cyrl-CS"/>
              </w:rPr>
              <w:t>.000,00</w:t>
            </w:r>
          </w:p>
        </w:tc>
      </w:tr>
      <w:tr w:rsidR="00AC68F9" w:rsidRPr="0031155D" w:rsidTr="00FF4F4D">
        <w:tc>
          <w:tcPr>
            <w:tcW w:w="798" w:type="dxa"/>
          </w:tcPr>
          <w:p w:rsidR="00AC68F9" w:rsidRPr="0031155D" w:rsidRDefault="00AC68F9" w:rsidP="00AC68F9">
            <w:pPr>
              <w:jc w:val="center"/>
              <w:rPr>
                <w:rFonts w:asciiTheme="minorHAnsi" w:hAnsiTheme="minorHAnsi" w:cstheme="minorHAnsi"/>
              </w:rPr>
            </w:pPr>
            <w:r w:rsidRPr="0031155D">
              <w:rPr>
                <w:rFonts w:asciiTheme="minorHAnsi" w:hAnsiTheme="minorHAnsi" w:cstheme="minorHAnsi"/>
              </w:rPr>
              <w:t>2</w:t>
            </w:r>
          </w:p>
        </w:tc>
        <w:tc>
          <w:tcPr>
            <w:tcW w:w="5619"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СОПСТВЕНИ ПРИХОДИ</w:t>
            </w:r>
          </w:p>
        </w:tc>
        <w:tc>
          <w:tcPr>
            <w:tcW w:w="1881" w:type="dxa"/>
          </w:tcPr>
          <w:p w:rsidR="00AC68F9" w:rsidRPr="0031155D" w:rsidRDefault="00E21DDC" w:rsidP="00AC68F9">
            <w:pPr>
              <w:jc w:val="right"/>
              <w:rPr>
                <w:rFonts w:asciiTheme="minorHAnsi" w:hAnsiTheme="minorHAnsi" w:cstheme="minorHAnsi"/>
                <w:lang w:val="sr-Cyrl-CS"/>
              </w:rPr>
            </w:pPr>
            <w:r w:rsidRPr="0031155D">
              <w:rPr>
                <w:rFonts w:asciiTheme="minorHAnsi" w:hAnsiTheme="minorHAnsi" w:cstheme="minorHAnsi"/>
              </w:rPr>
              <w:t>2</w:t>
            </w:r>
            <w:r w:rsidR="00AC68F9" w:rsidRPr="0031155D">
              <w:rPr>
                <w:rFonts w:asciiTheme="minorHAnsi" w:hAnsiTheme="minorHAnsi" w:cstheme="minorHAnsi"/>
              </w:rPr>
              <w:t>.000</w:t>
            </w:r>
            <w:r w:rsidR="00AC68F9" w:rsidRPr="0031155D">
              <w:rPr>
                <w:rFonts w:asciiTheme="minorHAnsi" w:hAnsiTheme="minorHAnsi" w:cstheme="minorHAnsi"/>
                <w:lang w:val="sr-Cyrl-CS"/>
              </w:rPr>
              <w:t>.000,00</w:t>
            </w:r>
          </w:p>
        </w:tc>
      </w:tr>
      <w:tr w:rsidR="00AC68F9" w:rsidRPr="0031155D" w:rsidTr="00FF4F4D">
        <w:tc>
          <w:tcPr>
            <w:tcW w:w="798" w:type="dxa"/>
          </w:tcPr>
          <w:p w:rsidR="00AC68F9" w:rsidRPr="0031155D" w:rsidRDefault="00AC68F9" w:rsidP="00AC68F9">
            <w:pPr>
              <w:jc w:val="center"/>
              <w:rPr>
                <w:rFonts w:asciiTheme="minorHAnsi" w:hAnsiTheme="minorHAnsi" w:cstheme="minorHAnsi"/>
                <w:lang w:val="sr-Cyrl-CS"/>
              </w:rPr>
            </w:pPr>
            <w:r w:rsidRPr="0031155D">
              <w:rPr>
                <w:rFonts w:asciiTheme="minorHAnsi" w:hAnsiTheme="minorHAnsi" w:cstheme="minorHAnsi"/>
                <w:lang w:val="sr-Cyrl-CS"/>
              </w:rPr>
              <w:t>3</w:t>
            </w:r>
          </w:p>
        </w:tc>
        <w:tc>
          <w:tcPr>
            <w:tcW w:w="5619"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ПРИХОДИ ОД ИМОВИНЕ</w:t>
            </w:r>
          </w:p>
        </w:tc>
        <w:tc>
          <w:tcPr>
            <w:tcW w:w="1881" w:type="dxa"/>
          </w:tcPr>
          <w:p w:rsidR="00AC68F9" w:rsidRPr="0031155D" w:rsidRDefault="00AC68F9" w:rsidP="00AC68F9">
            <w:pPr>
              <w:jc w:val="right"/>
              <w:rPr>
                <w:rFonts w:asciiTheme="minorHAnsi" w:hAnsiTheme="minorHAnsi" w:cstheme="minorHAnsi"/>
                <w:lang w:val="sr-Cyrl-CS"/>
              </w:rPr>
            </w:pPr>
            <w:r w:rsidRPr="0031155D">
              <w:rPr>
                <w:rFonts w:asciiTheme="minorHAnsi" w:hAnsiTheme="minorHAnsi" w:cstheme="minorHAnsi"/>
              </w:rPr>
              <w:t>500</w:t>
            </w:r>
            <w:r w:rsidRPr="0031155D">
              <w:rPr>
                <w:rFonts w:asciiTheme="minorHAnsi" w:hAnsiTheme="minorHAnsi" w:cstheme="minorHAnsi"/>
                <w:lang w:val="sr-Cyrl-CS"/>
              </w:rPr>
              <w:t>.000,00</w:t>
            </w:r>
          </w:p>
        </w:tc>
      </w:tr>
      <w:tr w:rsidR="00AC68F9" w:rsidRPr="0031155D" w:rsidTr="00FF4F4D">
        <w:tc>
          <w:tcPr>
            <w:tcW w:w="798" w:type="dxa"/>
          </w:tcPr>
          <w:p w:rsidR="00AC68F9" w:rsidRPr="0031155D" w:rsidRDefault="00AC68F9" w:rsidP="00AC68F9">
            <w:pPr>
              <w:jc w:val="center"/>
              <w:rPr>
                <w:rFonts w:asciiTheme="minorHAnsi" w:hAnsiTheme="minorHAnsi" w:cstheme="minorHAnsi"/>
              </w:rPr>
            </w:pPr>
            <w:r w:rsidRPr="0031155D">
              <w:rPr>
                <w:rFonts w:asciiTheme="minorHAnsi" w:hAnsiTheme="minorHAnsi" w:cstheme="minorHAnsi"/>
              </w:rPr>
              <w:t>4</w:t>
            </w:r>
          </w:p>
        </w:tc>
        <w:tc>
          <w:tcPr>
            <w:tcW w:w="5619"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ТРАНСФЕРИ ОД ПРАВНИХ И ФИЗИЧКИХ ЛИЦА</w:t>
            </w:r>
          </w:p>
        </w:tc>
        <w:tc>
          <w:tcPr>
            <w:tcW w:w="1881" w:type="dxa"/>
          </w:tcPr>
          <w:p w:rsidR="00AC68F9" w:rsidRPr="0031155D" w:rsidRDefault="00B55190" w:rsidP="00AC68F9">
            <w:pPr>
              <w:jc w:val="right"/>
              <w:rPr>
                <w:rFonts w:asciiTheme="minorHAnsi" w:hAnsiTheme="minorHAnsi" w:cstheme="minorHAnsi"/>
                <w:lang w:val="sr-Cyrl-CS"/>
              </w:rPr>
            </w:pPr>
            <w:r w:rsidRPr="0031155D">
              <w:rPr>
                <w:rFonts w:asciiTheme="minorHAnsi" w:hAnsiTheme="minorHAnsi" w:cstheme="minorHAnsi"/>
              </w:rPr>
              <w:t>9</w:t>
            </w:r>
            <w:r w:rsidR="00AC68F9" w:rsidRPr="0031155D">
              <w:rPr>
                <w:rFonts w:asciiTheme="minorHAnsi" w:hAnsiTheme="minorHAnsi" w:cstheme="minorHAnsi"/>
              </w:rPr>
              <w:t>0</w:t>
            </w:r>
            <w:r w:rsidR="00AC68F9" w:rsidRPr="0031155D">
              <w:rPr>
                <w:rFonts w:asciiTheme="minorHAnsi" w:hAnsiTheme="minorHAnsi" w:cstheme="minorHAnsi"/>
                <w:lang w:val="sr-Cyrl-CS"/>
              </w:rPr>
              <w:t>0.000,00</w:t>
            </w:r>
          </w:p>
        </w:tc>
      </w:tr>
      <w:tr w:rsidR="00AC68F9" w:rsidRPr="0031155D" w:rsidTr="00FF4F4D">
        <w:tc>
          <w:tcPr>
            <w:tcW w:w="798" w:type="dxa"/>
          </w:tcPr>
          <w:p w:rsidR="00AC68F9" w:rsidRPr="0031155D" w:rsidRDefault="00AC68F9" w:rsidP="00AC68F9">
            <w:pPr>
              <w:jc w:val="center"/>
              <w:rPr>
                <w:rFonts w:asciiTheme="minorHAnsi" w:hAnsiTheme="minorHAnsi" w:cstheme="minorHAnsi"/>
              </w:rPr>
            </w:pPr>
            <w:r w:rsidRPr="0031155D">
              <w:rPr>
                <w:rFonts w:asciiTheme="minorHAnsi" w:hAnsiTheme="minorHAnsi" w:cstheme="minorHAnsi"/>
              </w:rPr>
              <w:t>5</w:t>
            </w:r>
          </w:p>
        </w:tc>
        <w:tc>
          <w:tcPr>
            <w:tcW w:w="5619"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ПРИХОД ОД ЛОКАЛНЕ САМОУПРАВЕ</w:t>
            </w:r>
          </w:p>
        </w:tc>
        <w:tc>
          <w:tcPr>
            <w:tcW w:w="1881" w:type="dxa"/>
          </w:tcPr>
          <w:p w:rsidR="00AC68F9" w:rsidRPr="0031155D" w:rsidRDefault="00B55190" w:rsidP="00B55190">
            <w:pPr>
              <w:jc w:val="right"/>
              <w:rPr>
                <w:rFonts w:asciiTheme="minorHAnsi" w:hAnsiTheme="minorHAnsi" w:cstheme="minorHAnsi"/>
                <w:lang w:val="sr-Cyrl-CS"/>
              </w:rPr>
            </w:pPr>
            <w:r w:rsidRPr="0031155D">
              <w:rPr>
                <w:rFonts w:asciiTheme="minorHAnsi" w:hAnsiTheme="minorHAnsi" w:cstheme="minorHAnsi"/>
                <w:lang w:val="sr-Cyrl-CS"/>
              </w:rPr>
              <w:t>3</w:t>
            </w:r>
            <w:r w:rsidR="00AC68F9" w:rsidRPr="0031155D">
              <w:rPr>
                <w:rFonts w:asciiTheme="minorHAnsi" w:hAnsiTheme="minorHAnsi" w:cstheme="minorHAnsi"/>
                <w:lang w:val="sr-Cyrl-CS"/>
              </w:rPr>
              <w:t>.</w:t>
            </w:r>
            <w:r w:rsidRPr="0031155D">
              <w:rPr>
                <w:rFonts w:asciiTheme="minorHAnsi" w:hAnsiTheme="minorHAnsi" w:cstheme="minorHAnsi"/>
                <w:lang w:val="sr-Cyrl-CS"/>
              </w:rPr>
              <w:t>00</w:t>
            </w:r>
            <w:r w:rsidR="00AC68F9" w:rsidRPr="0031155D">
              <w:rPr>
                <w:rFonts w:asciiTheme="minorHAnsi" w:hAnsiTheme="minorHAnsi" w:cstheme="minorHAnsi"/>
              </w:rPr>
              <w:t>0</w:t>
            </w:r>
            <w:r w:rsidR="00AC68F9" w:rsidRPr="0031155D">
              <w:rPr>
                <w:rFonts w:asciiTheme="minorHAnsi" w:hAnsiTheme="minorHAnsi" w:cstheme="minorHAnsi"/>
                <w:lang w:val="sr-Cyrl-CS"/>
              </w:rPr>
              <w:t>,000,00</w:t>
            </w:r>
          </w:p>
        </w:tc>
      </w:tr>
      <w:tr w:rsidR="00AC68F9" w:rsidRPr="0031155D" w:rsidTr="00FF4F4D">
        <w:tc>
          <w:tcPr>
            <w:tcW w:w="798" w:type="dxa"/>
          </w:tcPr>
          <w:p w:rsidR="00AC68F9" w:rsidRPr="0031155D" w:rsidRDefault="00AC68F9" w:rsidP="00AC68F9">
            <w:pPr>
              <w:jc w:val="center"/>
              <w:rPr>
                <w:rFonts w:asciiTheme="minorHAnsi" w:hAnsiTheme="minorHAnsi" w:cstheme="minorHAnsi"/>
              </w:rPr>
            </w:pPr>
            <w:r w:rsidRPr="0031155D">
              <w:rPr>
                <w:rFonts w:asciiTheme="minorHAnsi" w:hAnsiTheme="minorHAnsi" w:cstheme="minorHAnsi"/>
              </w:rPr>
              <w:t>6</w:t>
            </w:r>
          </w:p>
        </w:tc>
        <w:tc>
          <w:tcPr>
            <w:tcW w:w="5619"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ДОТАЦИЈЕ-ТРАНСФЕРИ (за инвалиде)</w:t>
            </w:r>
          </w:p>
        </w:tc>
        <w:tc>
          <w:tcPr>
            <w:tcW w:w="1881" w:type="dxa"/>
          </w:tcPr>
          <w:p w:rsidR="00AC68F9" w:rsidRPr="0031155D" w:rsidRDefault="00AC68F9" w:rsidP="00B55190">
            <w:pPr>
              <w:jc w:val="right"/>
              <w:rPr>
                <w:rFonts w:asciiTheme="minorHAnsi" w:hAnsiTheme="minorHAnsi" w:cstheme="minorHAnsi"/>
                <w:lang w:val="sr-Cyrl-CS"/>
              </w:rPr>
            </w:pPr>
            <w:r w:rsidRPr="0031155D">
              <w:rPr>
                <w:rFonts w:asciiTheme="minorHAnsi" w:hAnsiTheme="minorHAnsi" w:cstheme="minorHAnsi"/>
                <w:lang w:val="sr-Cyrl-CS"/>
              </w:rPr>
              <w:t>1.</w:t>
            </w:r>
            <w:r w:rsidR="00B55190" w:rsidRPr="0031155D">
              <w:rPr>
                <w:rFonts w:asciiTheme="minorHAnsi" w:hAnsiTheme="minorHAnsi" w:cstheme="minorHAnsi"/>
                <w:lang w:val="sr-Cyrl-CS"/>
              </w:rPr>
              <w:t>74</w:t>
            </w:r>
            <w:r w:rsidRPr="0031155D">
              <w:rPr>
                <w:rFonts w:asciiTheme="minorHAnsi" w:hAnsiTheme="minorHAnsi" w:cstheme="minorHAnsi"/>
                <w:lang w:val="sr-Cyrl-CS"/>
              </w:rPr>
              <w:t>0.000,00</w:t>
            </w:r>
          </w:p>
        </w:tc>
      </w:tr>
      <w:tr w:rsidR="00B55190" w:rsidRPr="0031155D" w:rsidTr="00FF4F4D">
        <w:tc>
          <w:tcPr>
            <w:tcW w:w="798" w:type="dxa"/>
          </w:tcPr>
          <w:p w:rsidR="00B55190" w:rsidRPr="0031155D" w:rsidRDefault="00B55190" w:rsidP="00AC68F9">
            <w:pPr>
              <w:jc w:val="center"/>
              <w:rPr>
                <w:rFonts w:asciiTheme="minorHAnsi" w:hAnsiTheme="minorHAnsi" w:cstheme="minorHAnsi"/>
              </w:rPr>
            </w:pPr>
            <w:r w:rsidRPr="0031155D">
              <w:rPr>
                <w:rFonts w:asciiTheme="minorHAnsi" w:hAnsiTheme="minorHAnsi" w:cstheme="minorHAnsi"/>
              </w:rPr>
              <w:t>7</w:t>
            </w:r>
          </w:p>
        </w:tc>
        <w:tc>
          <w:tcPr>
            <w:tcW w:w="5619" w:type="dxa"/>
          </w:tcPr>
          <w:p w:rsidR="00B55190" w:rsidRPr="0031155D" w:rsidRDefault="00B55190" w:rsidP="00AC68F9">
            <w:pPr>
              <w:rPr>
                <w:rFonts w:asciiTheme="minorHAnsi" w:hAnsiTheme="minorHAnsi" w:cstheme="minorHAnsi"/>
                <w:lang w:val="sr-Cyrl-CS"/>
              </w:rPr>
            </w:pPr>
            <w:r w:rsidRPr="0031155D">
              <w:rPr>
                <w:rFonts w:asciiTheme="minorHAnsi" w:hAnsiTheme="minorHAnsi" w:cstheme="minorHAnsi"/>
                <w:lang w:val="sr-Cyrl-CS"/>
              </w:rPr>
              <w:t>ЈУБИЛАРНЕ НАГРАДЕ</w:t>
            </w:r>
          </w:p>
        </w:tc>
        <w:tc>
          <w:tcPr>
            <w:tcW w:w="1881" w:type="dxa"/>
          </w:tcPr>
          <w:p w:rsidR="00B55190" w:rsidRPr="0031155D" w:rsidRDefault="00B55190" w:rsidP="00B55190">
            <w:pPr>
              <w:jc w:val="right"/>
              <w:rPr>
                <w:rFonts w:asciiTheme="minorHAnsi" w:hAnsiTheme="minorHAnsi" w:cstheme="minorHAnsi"/>
                <w:lang w:val="sr-Cyrl-CS"/>
              </w:rPr>
            </w:pPr>
            <w:r w:rsidRPr="0031155D">
              <w:rPr>
                <w:rFonts w:asciiTheme="minorHAnsi" w:hAnsiTheme="minorHAnsi" w:cstheme="minorHAnsi"/>
                <w:lang w:val="sr-Cyrl-CS"/>
              </w:rPr>
              <w:t>970.000,00</w:t>
            </w:r>
          </w:p>
        </w:tc>
      </w:tr>
      <w:tr w:rsidR="00B55190" w:rsidRPr="0031155D" w:rsidTr="00FF4F4D">
        <w:tc>
          <w:tcPr>
            <w:tcW w:w="798" w:type="dxa"/>
          </w:tcPr>
          <w:p w:rsidR="00B55190" w:rsidRPr="0031155D" w:rsidRDefault="00B55190" w:rsidP="00AC68F9">
            <w:pPr>
              <w:jc w:val="center"/>
              <w:rPr>
                <w:rFonts w:asciiTheme="minorHAnsi" w:hAnsiTheme="minorHAnsi" w:cstheme="minorHAnsi"/>
              </w:rPr>
            </w:pPr>
            <w:r w:rsidRPr="0031155D">
              <w:rPr>
                <w:rFonts w:asciiTheme="minorHAnsi" w:hAnsiTheme="minorHAnsi" w:cstheme="minorHAnsi"/>
              </w:rPr>
              <w:t>8</w:t>
            </w:r>
          </w:p>
        </w:tc>
        <w:tc>
          <w:tcPr>
            <w:tcW w:w="5619" w:type="dxa"/>
          </w:tcPr>
          <w:p w:rsidR="00B55190" w:rsidRPr="0031155D" w:rsidRDefault="00B55190" w:rsidP="00AC68F9">
            <w:pPr>
              <w:rPr>
                <w:rFonts w:asciiTheme="minorHAnsi" w:hAnsiTheme="minorHAnsi" w:cstheme="minorHAnsi"/>
                <w:lang w:val="sr-Cyrl-CS"/>
              </w:rPr>
            </w:pPr>
            <w:r w:rsidRPr="0031155D">
              <w:rPr>
                <w:rFonts w:asciiTheme="minorHAnsi" w:hAnsiTheme="minorHAnsi" w:cstheme="minorHAnsi"/>
                <w:lang w:val="sr-Cyrl-CS"/>
              </w:rPr>
              <w:t>ОТПРЕМНИНА И ПОМОЋ</w:t>
            </w:r>
          </w:p>
        </w:tc>
        <w:tc>
          <w:tcPr>
            <w:tcW w:w="1881" w:type="dxa"/>
          </w:tcPr>
          <w:p w:rsidR="00B55190" w:rsidRPr="0031155D" w:rsidRDefault="00B55190" w:rsidP="00B55190">
            <w:pPr>
              <w:jc w:val="right"/>
              <w:rPr>
                <w:rFonts w:asciiTheme="minorHAnsi" w:hAnsiTheme="minorHAnsi" w:cstheme="minorHAnsi"/>
                <w:lang w:val="sr-Cyrl-CS"/>
              </w:rPr>
            </w:pPr>
            <w:r w:rsidRPr="0031155D">
              <w:rPr>
                <w:rFonts w:asciiTheme="minorHAnsi" w:hAnsiTheme="minorHAnsi" w:cstheme="minorHAnsi"/>
                <w:lang w:val="sr-Cyrl-CS"/>
              </w:rPr>
              <w:t>680.000,00</w:t>
            </w:r>
          </w:p>
        </w:tc>
      </w:tr>
      <w:tr w:rsidR="00B55190" w:rsidRPr="0031155D" w:rsidTr="00FF4F4D">
        <w:tc>
          <w:tcPr>
            <w:tcW w:w="798" w:type="dxa"/>
          </w:tcPr>
          <w:p w:rsidR="00B55190" w:rsidRPr="0031155D" w:rsidRDefault="0031155D" w:rsidP="00AC68F9">
            <w:pPr>
              <w:jc w:val="center"/>
              <w:rPr>
                <w:rFonts w:asciiTheme="minorHAnsi" w:hAnsiTheme="minorHAnsi" w:cstheme="minorHAnsi"/>
              </w:rPr>
            </w:pPr>
            <w:r w:rsidRPr="0031155D">
              <w:rPr>
                <w:rFonts w:asciiTheme="minorHAnsi" w:hAnsiTheme="minorHAnsi" w:cstheme="minorHAnsi"/>
              </w:rPr>
              <w:t>9</w:t>
            </w:r>
          </w:p>
        </w:tc>
        <w:tc>
          <w:tcPr>
            <w:tcW w:w="5619" w:type="dxa"/>
          </w:tcPr>
          <w:p w:rsidR="00B55190" w:rsidRPr="0031155D" w:rsidRDefault="00B55190" w:rsidP="00AC68F9">
            <w:pPr>
              <w:rPr>
                <w:rFonts w:asciiTheme="minorHAnsi" w:hAnsiTheme="minorHAnsi" w:cstheme="minorHAnsi"/>
                <w:lang w:val="sr-Cyrl-CS"/>
              </w:rPr>
            </w:pPr>
            <w:r w:rsidRPr="0031155D">
              <w:rPr>
                <w:rFonts w:asciiTheme="minorHAnsi" w:hAnsiTheme="minorHAnsi" w:cstheme="minorHAnsi"/>
                <w:lang w:val="sr-Cyrl-CS"/>
              </w:rPr>
              <w:t>НОВЧАНА НАГРАДА КОВИД</w:t>
            </w:r>
          </w:p>
        </w:tc>
        <w:tc>
          <w:tcPr>
            <w:tcW w:w="1881" w:type="dxa"/>
          </w:tcPr>
          <w:p w:rsidR="00B55190" w:rsidRPr="0031155D" w:rsidRDefault="00B55190" w:rsidP="00B55190">
            <w:pPr>
              <w:jc w:val="right"/>
              <w:rPr>
                <w:rFonts w:asciiTheme="minorHAnsi" w:hAnsiTheme="minorHAnsi" w:cstheme="minorHAnsi"/>
                <w:lang w:val="sr-Cyrl-CS"/>
              </w:rPr>
            </w:pPr>
            <w:r w:rsidRPr="0031155D">
              <w:rPr>
                <w:rFonts w:asciiTheme="minorHAnsi" w:hAnsiTheme="minorHAnsi" w:cstheme="minorHAnsi"/>
                <w:lang w:val="sr-Cyrl-CS"/>
              </w:rPr>
              <w:t>9.500.000,00</w:t>
            </w:r>
          </w:p>
        </w:tc>
      </w:tr>
      <w:tr w:rsidR="00B55190" w:rsidRPr="0031155D" w:rsidTr="00FF4F4D">
        <w:tc>
          <w:tcPr>
            <w:tcW w:w="798" w:type="dxa"/>
          </w:tcPr>
          <w:p w:rsidR="00B55190" w:rsidRPr="0031155D" w:rsidRDefault="00B55190" w:rsidP="00AC68F9">
            <w:pPr>
              <w:jc w:val="center"/>
              <w:rPr>
                <w:rFonts w:asciiTheme="minorHAnsi" w:hAnsiTheme="minorHAnsi" w:cstheme="minorHAnsi"/>
              </w:rPr>
            </w:pPr>
            <w:r w:rsidRPr="0031155D">
              <w:rPr>
                <w:rFonts w:asciiTheme="minorHAnsi" w:hAnsiTheme="minorHAnsi" w:cstheme="minorHAnsi"/>
              </w:rPr>
              <w:t>1</w:t>
            </w:r>
            <w:r w:rsidR="0031155D" w:rsidRPr="0031155D">
              <w:rPr>
                <w:rFonts w:asciiTheme="minorHAnsi" w:hAnsiTheme="minorHAnsi" w:cstheme="minorHAnsi"/>
              </w:rPr>
              <w:t>0</w:t>
            </w:r>
          </w:p>
        </w:tc>
        <w:tc>
          <w:tcPr>
            <w:tcW w:w="5619" w:type="dxa"/>
          </w:tcPr>
          <w:p w:rsidR="00B55190" w:rsidRPr="0031155D" w:rsidRDefault="00B55190" w:rsidP="00AC68F9">
            <w:pPr>
              <w:rPr>
                <w:rFonts w:asciiTheme="minorHAnsi" w:hAnsiTheme="minorHAnsi" w:cstheme="minorHAnsi"/>
                <w:lang w:val="sr-Cyrl-CS"/>
              </w:rPr>
            </w:pPr>
            <w:r w:rsidRPr="0031155D">
              <w:rPr>
                <w:rFonts w:asciiTheme="minorHAnsi" w:hAnsiTheme="minorHAnsi" w:cstheme="minorHAnsi"/>
                <w:lang w:val="sr-Cyrl-CS"/>
              </w:rPr>
              <w:t>НОВЧАНА НАГРАДА</w:t>
            </w:r>
          </w:p>
        </w:tc>
        <w:tc>
          <w:tcPr>
            <w:tcW w:w="1881" w:type="dxa"/>
          </w:tcPr>
          <w:p w:rsidR="00B55190" w:rsidRPr="0031155D" w:rsidRDefault="00B55190" w:rsidP="00B55190">
            <w:pPr>
              <w:jc w:val="right"/>
              <w:rPr>
                <w:rFonts w:asciiTheme="minorHAnsi" w:hAnsiTheme="minorHAnsi" w:cstheme="minorHAnsi"/>
                <w:lang w:val="sr-Cyrl-CS"/>
              </w:rPr>
            </w:pPr>
            <w:r w:rsidRPr="0031155D">
              <w:rPr>
                <w:rFonts w:asciiTheme="minorHAnsi" w:hAnsiTheme="minorHAnsi" w:cstheme="minorHAnsi"/>
                <w:lang w:val="sr-Cyrl-CS"/>
              </w:rPr>
              <w:t>1.300.000,00</w:t>
            </w:r>
          </w:p>
        </w:tc>
      </w:tr>
      <w:tr w:rsidR="00B55190" w:rsidRPr="0031155D" w:rsidTr="00FF4F4D">
        <w:tc>
          <w:tcPr>
            <w:tcW w:w="798" w:type="dxa"/>
          </w:tcPr>
          <w:p w:rsidR="00B55190" w:rsidRPr="0031155D" w:rsidRDefault="0031155D" w:rsidP="00AC68F9">
            <w:pPr>
              <w:jc w:val="center"/>
              <w:rPr>
                <w:rFonts w:asciiTheme="minorHAnsi" w:hAnsiTheme="minorHAnsi" w:cstheme="minorHAnsi"/>
              </w:rPr>
            </w:pPr>
            <w:r w:rsidRPr="0031155D">
              <w:rPr>
                <w:rFonts w:asciiTheme="minorHAnsi" w:hAnsiTheme="minorHAnsi" w:cstheme="minorHAnsi"/>
              </w:rPr>
              <w:t>11</w:t>
            </w:r>
          </w:p>
        </w:tc>
        <w:tc>
          <w:tcPr>
            <w:tcW w:w="5619" w:type="dxa"/>
          </w:tcPr>
          <w:p w:rsidR="00B55190" w:rsidRPr="0031155D" w:rsidRDefault="00B55190" w:rsidP="00AC68F9">
            <w:pPr>
              <w:rPr>
                <w:rFonts w:asciiTheme="minorHAnsi" w:hAnsiTheme="minorHAnsi" w:cstheme="minorHAnsi"/>
                <w:lang w:val="sr-Cyrl-CS"/>
              </w:rPr>
            </w:pPr>
            <w:r w:rsidRPr="0031155D">
              <w:rPr>
                <w:rFonts w:asciiTheme="minorHAnsi" w:hAnsiTheme="minorHAnsi" w:cstheme="minorHAnsi"/>
                <w:lang w:val="sr-Cyrl-CS"/>
              </w:rPr>
              <w:t>ПРИХОДИ ОД РЕПУБЛИКЕ</w:t>
            </w:r>
          </w:p>
        </w:tc>
        <w:tc>
          <w:tcPr>
            <w:tcW w:w="1881" w:type="dxa"/>
          </w:tcPr>
          <w:p w:rsidR="00B55190" w:rsidRPr="0031155D" w:rsidRDefault="00B55190" w:rsidP="00B55190">
            <w:pPr>
              <w:jc w:val="right"/>
              <w:rPr>
                <w:rFonts w:asciiTheme="minorHAnsi" w:hAnsiTheme="minorHAnsi" w:cstheme="minorHAnsi"/>
                <w:lang w:val="sr-Cyrl-CS"/>
              </w:rPr>
            </w:pPr>
            <w:r w:rsidRPr="0031155D">
              <w:rPr>
                <w:rFonts w:asciiTheme="minorHAnsi" w:hAnsiTheme="minorHAnsi" w:cstheme="minorHAnsi"/>
                <w:lang w:val="sr-Cyrl-CS"/>
              </w:rPr>
              <w:t>5.000.000,00</w:t>
            </w:r>
          </w:p>
        </w:tc>
      </w:tr>
      <w:tr w:rsidR="00AC68F9" w:rsidRPr="0031155D" w:rsidTr="00FF4F4D">
        <w:tc>
          <w:tcPr>
            <w:tcW w:w="798" w:type="dxa"/>
          </w:tcPr>
          <w:p w:rsidR="00AC68F9" w:rsidRPr="0031155D" w:rsidRDefault="00B55190" w:rsidP="00B55190">
            <w:pPr>
              <w:jc w:val="center"/>
              <w:rPr>
                <w:rFonts w:asciiTheme="minorHAnsi" w:hAnsiTheme="minorHAnsi" w:cstheme="minorHAnsi"/>
                <w:lang w:val="sr-Cyrl-CS"/>
              </w:rPr>
            </w:pPr>
            <w:r w:rsidRPr="0031155D">
              <w:rPr>
                <w:rFonts w:asciiTheme="minorHAnsi" w:hAnsiTheme="minorHAnsi" w:cstheme="minorHAnsi"/>
                <w:lang w:val="sr-Cyrl-CS"/>
              </w:rPr>
              <w:t>1</w:t>
            </w:r>
            <w:r w:rsidR="0031155D" w:rsidRPr="0031155D">
              <w:rPr>
                <w:rFonts w:asciiTheme="minorHAnsi" w:hAnsiTheme="minorHAnsi" w:cstheme="minorHAnsi"/>
                <w:lang w:val="sr-Cyrl-CS"/>
              </w:rPr>
              <w:t>2</w:t>
            </w:r>
          </w:p>
        </w:tc>
        <w:tc>
          <w:tcPr>
            <w:tcW w:w="5619" w:type="dxa"/>
          </w:tcPr>
          <w:p w:rsidR="00AC68F9" w:rsidRPr="0031155D" w:rsidRDefault="00AC68F9" w:rsidP="00AC68F9">
            <w:pPr>
              <w:rPr>
                <w:rFonts w:asciiTheme="minorHAnsi" w:hAnsiTheme="minorHAnsi" w:cstheme="minorHAnsi"/>
                <w:b/>
                <w:lang w:val="sr-Cyrl-CS"/>
              </w:rPr>
            </w:pPr>
            <w:r w:rsidRPr="0031155D">
              <w:rPr>
                <w:rFonts w:asciiTheme="minorHAnsi" w:hAnsiTheme="minorHAnsi" w:cstheme="minorHAnsi"/>
                <w:b/>
                <w:lang w:val="sr-Cyrl-CS"/>
              </w:rPr>
              <w:t xml:space="preserve">УКУПНИ ПРИХОДИ </w:t>
            </w:r>
            <w:r w:rsidRPr="0031155D">
              <w:rPr>
                <w:rFonts w:asciiTheme="minorHAnsi" w:hAnsiTheme="minorHAnsi" w:cstheme="minorHAnsi"/>
                <w:b/>
              </w:rPr>
              <w:t xml:space="preserve"> </w:t>
            </w:r>
            <w:r w:rsidRPr="0031155D">
              <w:rPr>
                <w:rFonts w:asciiTheme="minorHAnsi" w:hAnsiTheme="minorHAnsi" w:cstheme="minorHAnsi"/>
                <w:b/>
                <w:lang w:val="sr-Cyrl-CS"/>
              </w:rPr>
              <w:t>(1+2+3</w:t>
            </w:r>
            <w:r w:rsidRPr="0031155D">
              <w:rPr>
                <w:rFonts w:asciiTheme="minorHAnsi" w:hAnsiTheme="minorHAnsi" w:cstheme="minorHAnsi"/>
                <w:b/>
              </w:rPr>
              <w:t>+4+5+6</w:t>
            </w:r>
            <w:r w:rsidR="00B55190" w:rsidRPr="0031155D">
              <w:rPr>
                <w:rFonts w:asciiTheme="minorHAnsi" w:hAnsiTheme="minorHAnsi" w:cstheme="minorHAnsi"/>
                <w:b/>
              </w:rPr>
              <w:t>+7+8+9+10+11</w:t>
            </w:r>
            <w:r w:rsidRPr="0031155D">
              <w:rPr>
                <w:rFonts w:asciiTheme="minorHAnsi" w:hAnsiTheme="minorHAnsi" w:cstheme="minorHAnsi"/>
                <w:b/>
                <w:lang w:val="sr-Cyrl-CS"/>
              </w:rPr>
              <w:t>)</w:t>
            </w:r>
          </w:p>
        </w:tc>
        <w:tc>
          <w:tcPr>
            <w:tcW w:w="1881" w:type="dxa"/>
          </w:tcPr>
          <w:p w:rsidR="00AC68F9" w:rsidRPr="0031155D" w:rsidRDefault="00B55190" w:rsidP="0080579D">
            <w:pPr>
              <w:jc w:val="right"/>
              <w:rPr>
                <w:rFonts w:asciiTheme="minorHAnsi" w:hAnsiTheme="minorHAnsi" w:cstheme="minorHAnsi"/>
                <w:b/>
                <w:highlight w:val="red"/>
                <w:lang w:val="sr-Cyrl-CS"/>
              </w:rPr>
            </w:pPr>
            <w:r w:rsidRPr="0031155D">
              <w:rPr>
                <w:rFonts w:asciiTheme="minorHAnsi" w:hAnsiTheme="minorHAnsi" w:cstheme="minorHAnsi"/>
                <w:b/>
                <w:lang w:val="sr-Cyrl-CS"/>
              </w:rPr>
              <w:t>2</w:t>
            </w:r>
            <w:r w:rsidR="0080579D" w:rsidRPr="0031155D">
              <w:rPr>
                <w:rFonts w:asciiTheme="minorHAnsi" w:hAnsiTheme="minorHAnsi" w:cstheme="minorHAnsi"/>
                <w:b/>
                <w:lang w:val="sr-Cyrl-CS"/>
              </w:rPr>
              <w:t>10</w:t>
            </w:r>
            <w:r w:rsidR="00AC68F9" w:rsidRPr="0031155D">
              <w:rPr>
                <w:rFonts w:asciiTheme="minorHAnsi" w:hAnsiTheme="minorHAnsi" w:cstheme="minorHAnsi"/>
                <w:b/>
                <w:lang w:val="sr-Cyrl-CS"/>
              </w:rPr>
              <w:t>.</w:t>
            </w:r>
            <w:r w:rsidR="0080579D" w:rsidRPr="0031155D">
              <w:rPr>
                <w:rFonts w:asciiTheme="minorHAnsi" w:hAnsiTheme="minorHAnsi" w:cstheme="minorHAnsi"/>
                <w:b/>
                <w:lang w:val="sr-Cyrl-CS"/>
              </w:rPr>
              <w:t>5</w:t>
            </w:r>
            <w:r w:rsidRPr="0031155D">
              <w:rPr>
                <w:rFonts w:asciiTheme="minorHAnsi" w:hAnsiTheme="minorHAnsi" w:cstheme="minorHAnsi"/>
                <w:b/>
                <w:lang w:val="sr-Cyrl-CS"/>
              </w:rPr>
              <w:t>87</w:t>
            </w:r>
            <w:r w:rsidR="00AC68F9" w:rsidRPr="0031155D">
              <w:rPr>
                <w:rFonts w:asciiTheme="minorHAnsi" w:hAnsiTheme="minorHAnsi" w:cstheme="minorHAnsi"/>
                <w:b/>
                <w:lang w:val="sr-Cyrl-CS"/>
              </w:rPr>
              <w:t>.000,00</w:t>
            </w:r>
          </w:p>
        </w:tc>
      </w:tr>
      <w:tr w:rsidR="00AC68F9" w:rsidRPr="00B32B63" w:rsidTr="00FF4F4D">
        <w:tc>
          <w:tcPr>
            <w:tcW w:w="798" w:type="dxa"/>
          </w:tcPr>
          <w:p w:rsidR="00AC68F9" w:rsidRPr="00B32B63" w:rsidRDefault="00AC68F9" w:rsidP="00AC68F9">
            <w:pPr>
              <w:jc w:val="center"/>
              <w:rPr>
                <w:rFonts w:asciiTheme="minorHAnsi" w:hAnsiTheme="minorHAnsi" w:cstheme="minorHAnsi"/>
                <w:color w:val="FF0000"/>
                <w:lang w:val="sr-Cyrl-CS"/>
              </w:rPr>
            </w:pPr>
          </w:p>
        </w:tc>
        <w:tc>
          <w:tcPr>
            <w:tcW w:w="5619" w:type="dxa"/>
          </w:tcPr>
          <w:p w:rsidR="00AC68F9" w:rsidRPr="00B32B63" w:rsidRDefault="00AC68F9" w:rsidP="00AC68F9">
            <w:pPr>
              <w:rPr>
                <w:rFonts w:asciiTheme="minorHAnsi" w:hAnsiTheme="minorHAnsi" w:cstheme="minorHAnsi"/>
                <w:b/>
                <w:color w:val="FF0000"/>
                <w:lang w:val="sr-Cyrl-CS"/>
              </w:rPr>
            </w:pPr>
          </w:p>
        </w:tc>
        <w:tc>
          <w:tcPr>
            <w:tcW w:w="1881" w:type="dxa"/>
          </w:tcPr>
          <w:p w:rsidR="00AC68F9" w:rsidRPr="00B32B63" w:rsidRDefault="00AC68F9" w:rsidP="00AC68F9">
            <w:pPr>
              <w:jc w:val="right"/>
              <w:rPr>
                <w:rFonts w:asciiTheme="minorHAnsi" w:hAnsiTheme="minorHAnsi" w:cstheme="minorHAnsi"/>
                <w:b/>
                <w:color w:val="FF0000"/>
                <w:highlight w:val="red"/>
                <w:lang w:val="sr-Cyrl-CS"/>
              </w:rPr>
            </w:pPr>
          </w:p>
        </w:tc>
      </w:tr>
      <w:tr w:rsidR="00AC68F9" w:rsidRPr="00B32B63" w:rsidTr="00FF4F4D">
        <w:tc>
          <w:tcPr>
            <w:tcW w:w="798" w:type="dxa"/>
          </w:tcPr>
          <w:p w:rsidR="00AC68F9" w:rsidRPr="0031155D" w:rsidRDefault="00AC68F9" w:rsidP="00AC68F9">
            <w:pPr>
              <w:jc w:val="center"/>
              <w:rPr>
                <w:rFonts w:asciiTheme="minorHAnsi" w:hAnsiTheme="minorHAnsi" w:cstheme="minorHAnsi"/>
                <w:b/>
              </w:rPr>
            </w:pPr>
            <w:r w:rsidRPr="0031155D">
              <w:rPr>
                <w:rFonts w:asciiTheme="minorHAnsi" w:hAnsiTheme="minorHAnsi" w:cstheme="minorHAnsi"/>
                <w:b/>
              </w:rPr>
              <w:t>II</w:t>
            </w:r>
          </w:p>
        </w:tc>
        <w:tc>
          <w:tcPr>
            <w:tcW w:w="5619" w:type="dxa"/>
          </w:tcPr>
          <w:p w:rsidR="00AC68F9" w:rsidRPr="0031155D" w:rsidRDefault="00AC68F9" w:rsidP="00AC68F9">
            <w:pPr>
              <w:rPr>
                <w:rFonts w:asciiTheme="minorHAnsi" w:hAnsiTheme="minorHAnsi" w:cstheme="minorHAnsi"/>
                <w:b/>
                <w:lang w:val="sr-Cyrl-CS"/>
              </w:rPr>
            </w:pPr>
            <w:r w:rsidRPr="0031155D">
              <w:rPr>
                <w:rFonts w:asciiTheme="minorHAnsi" w:hAnsiTheme="minorHAnsi" w:cstheme="minorHAnsi"/>
                <w:b/>
                <w:lang w:val="sr-Cyrl-CS"/>
              </w:rPr>
              <w:t>Р  А  С  Х  О  Д  И</w:t>
            </w:r>
          </w:p>
        </w:tc>
        <w:tc>
          <w:tcPr>
            <w:tcW w:w="1881" w:type="dxa"/>
          </w:tcPr>
          <w:p w:rsidR="00AC68F9" w:rsidRPr="00B32B63" w:rsidRDefault="00AC68F9" w:rsidP="00AC68F9">
            <w:pPr>
              <w:jc w:val="right"/>
              <w:rPr>
                <w:rFonts w:asciiTheme="minorHAnsi" w:hAnsiTheme="minorHAnsi" w:cstheme="minorHAnsi"/>
                <w:b/>
                <w:color w:val="FF0000"/>
                <w:highlight w:val="red"/>
                <w:lang w:val="sr-Cyrl-CS"/>
              </w:rPr>
            </w:pPr>
          </w:p>
        </w:tc>
      </w:tr>
      <w:tr w:rsidR="00AC68F9" w:rsidRPr="00B32B63" w:rsidTr="00FF4F4D">
        <w:tc>
          <w:tcPr>
            <w:tcW w:w="798" w:type="dxa"/>
          </w:tcPr>
          <w:p w:rsidR="00AC68F9" w:rsidRPr="0031155D" w:rsidRDefault="0031155D" w:rsidP="0031155D">
            <w:pPr>
              <w:jc w:val="center"/>
              <w:rPr>
                <w:rFonts w:asciiTheme="minorHAnsi" w:hAnsiTheme="minorHAnsi" w:cstheme="minorHAnsi"/>
                <w:lang w:val="sr-Cyrl-CS"/>
              </w:rPr>
            </w:pPr>
            <w:r w:rsidRPr="0031155D">
              <w:rPr>
                <w:rFonts w:asciiTheme="minorHAnsi" w:hAnsiTheme="minorHAnsi" w:cstheme="minorHAnsi"/>
                <w:lang w:val="sr-Cyrl-CS"/>
              </w:rPr>
              <w:t>13</w:t>
            </w:r>
          </w:p>
        </w:tc>
        <w:tc>
          <w:tcPr>
            <w:tcW w:w="5619"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 xml:space="preserve">ЗА ПЛАТЕ </w:t>
            </w:r>
          </w:p>
        </w:tc>
        <w:tc>
          <w:tcPr>
            <w:tcW w:w="1881" w:type="dxa"/>
          </w:tcPr>
          <w:p w:rsidR="00AC68F9" w:rsidRPr="0031155D" w:rsidRDefault="00AC68F9" w:rsidP="0031155D">
            <w:pPr>
              <w:jc w:val="right"/>
              <w:rPr>
                <w:rFonts w:asciiTheme="minorHAnsi" w:hAnsiTheme="minorHAnsi" w:cstheme="minorHAnsi"/>
                <w:highlight w:val="red"/>
                <w:lang w:val="sr-Cyrl-CS"/>
              </w:rPr>
            </w:pPr>
            <w:r w:rsidRPr="0031155D">
              <w:rPr>
                <w:rFonts w:asciiTheme="minorHAnsi" w:hAnsiTheme="minorHAnsi" w:cstheme="minorHAnsi"/>
                <w:lang w:val="sr-Cyrl-CS"/>
              </w:rPr>
              <w:t>1</w:t>
            </w:r>
            <w:r w:rsidR="00B55190" w:rsidRPr="0031155D">
              <w:rPr>
                <w:rFonts w:asciiTheme="minorHAnsi" w:hAnsiTheme="minorHAnsi" w:cstheme="minorHAnsi"/>
                <w:lang w:val="sr-Cyrl-CS"/>
              </w:rPr>
              <w:t>54</w:t>
            </w:r>
            <w:r w:rsidRPr="0031155D">
              <w:rPr>
                <w:rFonts w:asciiTheme="minorHAnsi" w:hAnsiTheme="minorHAnsi" w:cstheme="minorHAnsi"/>
                <w:lang w:val="sr-Cyrl-CS"/>
              </w:rPr>
              <w:t>.</w:t>
            </w:r>
            <w:r w:rsidR="0031155D" w:rsidRPr="0031155D">
              <w:rPr>
                <w:rFonts w:asciiTheme="minorHAnsi" w:hAnsiTheme="minorHAnsi" w:cstheme="minorHAnsi"/>
                <w:lang w:val="sr-Cyrl-CS"/>
              </w:rPr>
              <w:t>713</w:t>
            </w:r>
            <w:r w:rsidRPr="0031155D">
              <w:rPr>
                <w:rFonts w:asciiTheme="minorHAnsi" w:hAnsiTheme="minorHAnsi" w:cstheme="minorHAnsi"/>
                <w:lang w:val="sr-Cyrl-CS"/>
              </w:rPr>
              <w:t>.000,00</w:t>
            </w:r>
          </w:p>
        </w:tc>
      </w:tr>
      <w:tr w:rsidR="00AC68F9" w:rsidRPr="00B32B63" w:rsidTr="00FF4F4D">
        <w:tc>
          <w:tcPr>
            <w:tcW w:w="798" w:type="dxa"/>
          </w:tcPr>
          <w:p w:rsidR="00AC68F9"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14</w:t>
            </w:r>
          </w:p>
        </w:tc>
        <w:tc>
          <w:tcPr>
            <w:tcW w:w="5619"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ТРОШКОВИ ПРЕВОЗА</w:t>
            </w:r>
          </w:p>
        </w:tc>
        <w:tc>
          <w:tcPr>
            <w:tcW w:w="1881" w:type="dxa"/>
          </w:tcPr>
          <w:p w:rsidR="00AC68F9" w:rsidRPr="0031155D" w:rsidRDefault="00B55190" w:rsidP="00B55190">
            <w:pPr>
              <w:pStyle w:val="TableContents"/>
              <w:jc w:val="right"/>
              <w:rPr>
                <w:rFonts w:asciiTheme="minorHAnsi" w:hAnsiTheme="minorHAnsi" w:cstheme="minorHAnsi"/>
                <w:lang w:val="sr-Cyrl-CS"/>
              </w:rPr>
            </w:pPr>
            <w:r w:rsidRPr="0031155D">
              <w:rPr>
                <w:rFonts w:asciiTheme="minorHAnsi" w:hAnsiTheme="minorHAnsi" w:cstheme="minorHAnsi"/>
                <w:lang w:val="sr-Cyrl-CS"/>
              </w:rPr>
              <w:t>4</w:t>
            </w:r>
            <w:r w:rsidR="00AC68F9" w:rsidRPr="0031155D">
              <w:rPr>
                <w:rFonts w:asciiTheme="minorHAnsi" w:hAnsiTheme="minorHAnsi" w:cstheme="minorHAnsi"/>
                <w:lang w:val="sr-Cyrl-CS"/>
              </w:rPr>
              <w:t>.</w:t>
            </w:r>
            <w:r w:rsidRPr="0031155D">
              <w:rPr>
                <w:rFonts w:asciiTheme="minorHAnsi" w:hAnsiTheme="minorHAnsi" w:cstheme="minorHAnsi"/>
                <w:lang w:val="sr-Cyrl-CS"/>
              </w:rPr>
              <w:t>764</w:t>
            </w:r>
            <w:r w:rsidR="00AC68F9" w:rsidRPr="0031155D">
              <w:rPr>
                <w:rFonts w:asciiTheme="minorHAnsi" w:hAnsiTheme="minorHAnsi" w:cstheme="minorHAnsi"/>
                <w:lang w:val="sr-Cyrl-CS"/>
              </w:rPr>
              <w:t>.000,00</w:t>
            </w:r>
          </w:p>
        </w:tc>
      </w:tr>
      <w:tr w:rsidR="00AC68F9" w:rsidRPr="00B32B63" w:rsidTr="00FF4F4D">
        <w:tc>
          <w:tcPr>
            <w:tcW w:w="798" w:type="dxa"/>
          </w:tcPr>
          <w:p w:rsidR="00AC68F9"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15</w:t>
            </w:r>
          </w:p>
        </w:tc>
        <w:tc>
          <w:tcPr>
            <w:tcW w:w="5619"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ЗА ЕНЕРГЕНТЕ</w:t>
            </w:r>
          </w:p>
        </w:tc>
        <w:tc>
          <w:tcPr>
            <w:tcW w:w="1881" w:type="dxa"/>
          </w:tcPr>
          <w:p w:rsidR="00AC68F9" w:rsidRPr="0031155D" w:rsidRDefault="00AC68F9" w:rsidP="00B55190">
            <w:pPr>
              <w:jc w:val="right"/>
              <w:rPr>
                <w:rFonts w:asciiTheme="minorHAnsi" w:hAnsiTheme="minorHAnsi" w:cstheme="minorHAnsi"/>
                <w:highlight w:val="red"/>
                <w:lang w:val="sr-Cyrl-CS"/>
              </w:rPr>
            </w:pPr>
            <w:r w:rsidRPr="0031155D">
              <w:rPr>
                <w:rFonts w:asciiTheme="minorHAnsi" w:hAnsiTheme="minorHAnsi" w:cstheme="minorHAnsi"/>
                <w:lang w:val="sr-Cyrl-CS"/>
              </w:rPr>
              <w:t>1</w:t>
            </w:r>
            <w:r w:rsidR="00B55190" w:rsidRPr="0031155D">
              <w:rPr>
                <w:rFonts w:asciiTheme="minorHAnsi" w:hAnsiTheme="minorHAnsi" w:cstheme="minorHAnsi"/>
                <w:lang w:val="sr-Cyrl-CS"/>
              </w:rPr>
              <w:t>4</w:t>
            </w:r>
            <w:r w:rsidRPr="0031155D">
              <w:rPr>
                <w:rFonts w:asciiTheme="minorHAnsi" w:hAnsiTheme="minorHAnsi" w:cstheme="minorHAnsi"/>
                <w:lang w:val="sr-Cyrl-CS"/>
              </w:rPr>
              <w:t>.</w:t>
            </w:r>
            <w:r w:rsidR="00B55190" w:rsidRPr="0031155D">
              <w:rPr>
                <w:rFonts w:asciiTheme="minorHAnsi" w:hAnsiTheme="minorHAnsi" w:cstheme="minorHAnsi"/>
                <w:lang w:val="sr-Cyrl-CS"/>
              </w:rPr>
              <w:t>202.</w:t>
            </w:r>
            <w:r w:rsidRPr="0031155D">
              <w:rPr>
                <w:rFonts w:asciiTheme="minorHAnsi" w:hAnsiTheme="minorHAnsi" w:cstheme="minorHAnsi"/>
                <w:lang w:val="sr-Cyrl-CS"/>
              </w:rPr>
              <w:t>000,00</w:t>
            </w:r>
          </w:p>
        </w:tc>
      </w:tr>
      <w:tr w:rsidR="00AC68F9" w:rsidRPr="00B32B63" w:rsidTr="00FF4F4D">
        <w:tc>
          <w:tcPr>
            <w:tcW w:w="798" w:type="dxa"/>
          </w:tcPr>
          <w:p w:rsidR="00AC68F9" w:rsidRPr="0031155D" w:rsidRDefault="00AC68F9" w:rsidP="00AC68F9">
            <w:pPr>
              <w:jc w:val="center"/>
              <w:rPr>
                <w:rFonts w:asciiTheme="minorHAnsi" w:hAnsiTheme="minorHAnsi" w:cstheme="minorHAnsi"/>
                <w:lang w:val="sr-Cyrl-CS"/>
              </w:rPr>
            </w:pPr>
            <w:r w:rsidRPr="0031155D">
              <w:rPr>
                <w:rFonts w:asciiTheme="minorHAnsi" w:hAnsiTheme="minorHAnsi" w:cstheme="minorHAnsi"/>
              </w:rPr>
              <w:t>1</w:t>
            </w:r>
            <w:r w:rsidR="0031155D" w:rsidRPr="0031155D">
              <w:rPr>
                <w:rFonts w:asciiTheme="minorHAnsi" w:hAnsiTheme="minorHAnsi" w:cstheme="minorHAnsi"/>
                <w:lang w:val="sr-Cyrl-CS"/>
              </w:rPr>
              <w:t>6</w:t>
            </w:r>
          </w:p>
        </w:tc>
        <w:tc>
          <w:tcPr>
            <w:tcW w:w="5619"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ЗА ЛЕКОВЕ</w:t>
            </w:r>
          </w:p>
        </w:tc>
        <w:tc>
          <w:tcPr>
            <w:tcW w:w="1881" w:type="dxa"/>
          </w:tcPr>
          <w:p w:rsidR="00AC68F9" w:rsidRPr="0031155D" w:rsidRDefault="00AC68F9" w:rsidP="00AC68F9">
            <w:pPr>
              <w:jc w:val="right"/>
              <w:rPr>
                <w:rFonts w:asciiTheme="minorHAnsi" w:hAnsiTheme="minorHAnsi" w:cstheme="minorHAnsi"/>
                <w:highlight w:val="red"/>
                <w:lang w:val="sr-Cyrl-CS"/>
              </w:rPr>
            </w:pPr>
            <w:r w:rsidRPr="0031155D">
              <w:rPr>
                <w:rFonts w:asciiTheme="minorHAnsi" w:hAnsiTheme="minorHAnsi" w:cstheme="minorHAnsi"/>
                <w:lang w:val="sr-Cyrl-CS"/>
              </w:rPr>
              <w:t>2.668.000,00</w:t>
            </w:r>
          </w:p>
        </w:tc>
      </w:tr>
      <w:tr w:rsidR="00AC68F9" w:rsidRPr="00B32B63" w:rsidTr="00FF4F4D">
        <w:tc>
          <w:tcPr>
            <w:tcW w:w="798" w:type="dxa"/>
          </w:tcPr>
          <w:p w:rsidR="00AC68F9" w:rsidRPr="0031155D" w:rsidRDefault="00AC68F9" w:rsidP="00AC68F9">
            <w:pPr>
              <w:jc w:val="center"/>
              <w:rPr>
                <w:rFonts w:asciiTheme="minorHAnsi" w:hAnsiTheme="minorHAnsi" w:cstheme="minorHAnsi"/>
                <w:lang w:val="sr-Cyrl-CS"/>
              </w:rPr>
            </w:pPr>
            <w:r w:rsidRPr="0031155D">
              <w:rPr>
                <w:rFonts w:asciiTheme="minorHAnsi" w:hAnsiTheme="minorHAnsi" w:cstheme="minorHAnsi"/>
              </w:rPr>
              <w:t>1</w:t>
            </w:r>
            <w:r w:rsidR="0031155D" w:rsidRPr="0031155D">
              <w:rPr>
                <w:rFonts w:asciiTheme="minorHAnsi" w:hAnsiTheme="minorHAnsi" w:cstheme="minorHAnsi"/>
                <w:lang w:val="sr-Cyrl-CS"/>
              </w:rPr>
              <w:t>7</w:t>
            </w:r>
          </w:p>
        </w:tc>
        <w:tc>
          <w:tcPr>
            <w:tcW w:w="5619"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ЗА САНИТЕТСКИ И МЕДИЦИНСКИ МАТЕРИЈАЛ</w:t>
            </w:r>
          </w:p>
        </w:tc>
        <w:tc>
          <w:tcPr>
            <w:tcW w:w="1881" w:type="dxa"/>
          </w:tcPr>
          <w:p w:rsidR="00AC68F9" w:rsidRPr="0031155D" w:rsidRDefault="00B55190" w:rsidP="0080579D">
            <w:pPr>
              <w:jc w:val="right"/>
              <w:rPr>
                <w:rFonts w:asciiTheme="minorHAnsi" w:hAnsiTheme="minorHAnsi" w:cstheme="minorHAnsi"/>
                <w:highlight w:val="red"/>
                <w:lang w:val="sr-Cyrl-CS"/>
              </w:rPr>
            </w:pPr>
            <w:r w:rsidRPr="0031155D">
              <w:rPr>
                <w:rFonts w:asciiTheme="minorHAnsi" w:hAnsiTheme="minorHAnsi" w:cstheme="minorHAnsi"/>
                <w:lang w:val="sr-Cyrl-CS"/>
              </w:rPr>
              <w:t>2</w:t>
            </w:r>
            <w:r w:rsidR="00AC68F9" w:rsidRPr="0031155D">
              <w:rPr>
                <w:rFonts w:asciiTheme="minorHAnsi" w:hAnsiTheme="minorHAnsi" w:cstheme="minorHAnsi"/>
                <w:lang w:val="sr-Cyrl-CS"/>
              </w:rPr>
              <w:t>.</w:t>
            </w:r>
            <w:r w:rsidR="0080579D" w:rsidRPr="0031155D">
              <w:rPr>
                <w:rFonts w:asciiTheme="minorHAnsi" w:hAnsiTheme="minorHAnsi" w:cstheme="minorHAnsi"/>
                <w:lang w:val="sr-Cyrl-CS"/>
              </w:rPr>
              <w:t>790</w:t>
            </w:r>
            <w:r w:rsidR="00AC68F9" w:rsidRPr="0031155D">
              <w:rPr>
                <w:rFonts w:asciiTheme="minorHAnsi" w:hAnsiTheme="minorHAnsi" w:cstheme="minorHAnsi"/>
                <w:lang w:val="sr-Cyrl-CS"/>
              </w:rPr>
              <w:t>.000,00</w:t>
            </w:r>
          </w:p>
        </w:tc>
      </w:tr>
      <w:tr w:rsidR="00AC68F9" w:rsidRPr="00B32B63" w:rsidTr="00FF4F4D">
        <w:tc>
          <w:tcPr>
            <w:tcW w:w="798" w:type="dxa"/>
          </w:tcPr>
          <w:p w:rsidR="00AC68F9"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18</w:t>
            </w:r>
          </w:p>
        </w:tc>
        <w:tc>
          <w:tcPr>
            <w:tcW w:w="5619" w:type="dxa"/>
          </w:tcPr>
          <w:p w:rsidR="00AC68F9" w:rsidRPr="0031155D" w:rsidRDefault="00AC68F9" w:rsidP="00AC68F9">
            <w:pPr>
              <w:rPr>
                <w:rFonts w:asciiTheme="minorHAnsi" w:hAnsiTheme="minorHAnsi" w:cstheme="minorHAnsi"/>
                <w:lang w:val="sr-Cyrl-CS"/>
              </w:rPr>
            </w:pPr>
            <w:r w:rsidRPr="0031155D">
              <w:rPr>
                <w:rFonts w:asciiTheme="minorHAnsi" w:hAnsiTheme="minorHAnsi" w:cstheme="minorHAnsi"/>
                <w:lang w:val="sr-Cyrl-CS"/>
              </w:rPr>
              <w:t>ЗА ОСТАЛЕ ТРОШКОВЕ</w:t>
            </w:r>
          </w:p>
        </w:tc>
        <w:tc>
          <w:tcPr>
            <w:tcW w:w="1881" w:type="dxa"/>
          </w:tcPr>
          <w:p w:rsidR="00AC68F9" w:rsidRPr="0031155D" w:rsidRDefault="00B55190" w:rsidP="00B55190">
            <w:pPr>
              <w:jc w:val="right"/>
              <w:rPr>
                <w:rFonts w:asciiTheme="minorHAnsi" w:hAnsiTheme="minorHAnsi" w:cstheme="minorHAnsi"/>
                <w:highlight w:val="red"/>
                <w:lang w:val="sr-Cyrl-CS"/>
              </w:rPr>
            </w:pPr>
            <w:r w:rsidRPr="0031155D">
              <w:rPr>
                <w:rFonts w:asciiTheme="minorHAnsi" w:hAnsiTheme="minorHAnsi" w:cstheme="minorHAnsi"/>
                <w:lang w:val="sr-Cyrl-CS"/>
              </w:rPr>
              <w:t>5</w:t>
            </w:r>
            <w:r w:rsidR="00AC68F9" w:rsidRPr="0031155D">
              <w:rPr>
                <w:rFonts w:asciiTheme="minorHAnsi" w:hAnsiTheme="minorHAnsi" w:cstheme="minorHAnsi"/>
                <w:lang w:val="sr-Cyrl-CS"/>
              </w:rPr>
              <w:t>.</w:t>
            </w:r>
            <w:r w:rsidRPr="0031155D">
              <w:rPr>
                <w:rFonts w:asciiTheme="minorHAnsi" w:hAnsiTheme="minorHAnsi" w:cstheme="minorHAnsi"/>
                <w:lang w:val="sr-Cyrl-CS"/>
              </w:rPr>
              <w:t>860</w:t>
            </w:r>
            <w:r w:rsidR="00AC68F9" w:rsidRPr="0031155D">
              <w:rPr>
                <w:rFonts w:asciiTheme="minorHAnsi" w:hAnsiTheme="minorHAnsi" w:cstheme="minorHAnsi"/>
                <w:lang w:val="sr-Cyrl-CS"/>
              </w:rPr>
              <w:t>.000,00</w:t>
            </w:r>
          </w:p>
        </w:tc>
      </w:tr>
      <w:tr w:rsidR="00FF4F4D" w:rsidRPr="00B32B63" w:rsidTr="00FF4F4D">
        <w:tc>
          <w:tcPr>
            <w:tcW w:w="798" w:type="dxa"/>
          </w:tcPr>
          <w:p w:rsidR="00FF4F4D"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19</w:t>
            </w:r>
          </w:p>
        </w:tc>
        <w:tc>
          <w:tcPr>
            <w:tcW w:w="5619" w:type="dxa"/>
          </w:tcPr>
          <w:p w:rsidR="00FF4F4D" w:rsidRPr="0031155D" w:rsidRDefault="00FF4F4D" w:rsidP="00FF4F4D">
            <w:pPr>
              <w:rPr>
                <w:rFonts w:asciiTheme="minorHAnsi" w:hAnsiTheme="minorHAnsi" w:cstheme="minorHAnsi"/>
                <w:lang w:val="sr-Cyrl-CS"/>
              </w:rPr>
            </w:pPr>
            <w:r w:rsidRPr="0031155D">
              <w:rPr>
                <w:rFonts w:asciiTheme="minorHAnsi" w:hAnsiTheme="minorHAnsi" w:cstheme="minorHAnsi"/>
                <w:lang w:val="sr-Cyrl-CS"/>
              </w:rPr>
              <w:t>ДОТАЦИЈЕ-ТРАНСФЕРИ (за инвалиде)</w:t>
            </w:r>
          </w:p>
        </w:tc>
        <w:tc>
          <w:tcPr>
            <w:tcW w:w="1881" w:type="dxa"/>
          </w:tcPr>
          <w:p w:rsidR="00FF4F4D" w:rsidRPr="0031155D" w:rsidRDefault="00FF4F4D" w:rsidP="00FF4F4D">
            <w:pPr>
              <w:jc w:val="right"/>
              <w:rPr>
                <w:rFonts w:asciiTheme="minorHAnsi" w:hAnsiTheme="minorHAnsi" w:cstheme="minorHAnsi"/>
                <w:lang w:val="sr-Cyrl-CS"/>
              </w:rPr>
            </w:pPr>
            <w:r w:rsidRPr="0031155D">
              <w:rPr>
                <w:rFonts w:asciiTheme="minorHAnsi" w:hAnsiTheme="minorHAnsi" w:cstheme="minorHAnsi"/>
                <w:lang w:val="sr-Cyrl-CS"/>
              </w:rPr>
              <w:t>1.740.000,00</w:t>
            </w:r>
          </w:p>
        </w:tc>
      </w:tr>
      <w:tr w:rsidR="00FF4F4D" w:rsidRPr="00B32B63" w:rsidTr="00FF4F4D">
        <w:tc>
          <w:tcPr>
            <w:tcW w:w="798" w:type="dxa"/>
          </w:tcPr>
          <w:p w:rsidR="00FF4F4D"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20</w:t>
            </w:r>
          </w:p>
        </w:tc>
        <w:tc>
          <w:tcPr>
            <w:tcW w:w="5619" w:type="dxa"/>
          </w:tcPr>
          <w:p w:rsidR="00FF4F4D" w:rsidRPr="0031155D" w:rsidRDefault="00FF4F4D" w:rsidP="00FF4F4D">
            <w:pPr>
              <w:rPr>
                <w:rFonts w:asciiTheme="minorHAnsi" w:hAnsiTheme="minorHAnsi" w:cstheme="minorHAnsi"/>
                <w:lang w:val="sr-Cyrl-CS"/>
              </w:rPr>
            </w:pPr>
            <w:r w:rsidRPr="0031155D">
              <w:rPr>
                <w:rFonts w:asciiTheme="minorHAnsi" w:hAnsiTheme="minorHAnsi" w:cstheme="minorHAnsi"/>
                <w:lang w:val="sr-Cyrl-CS"/>
              </w:rPr>
              <w:t>ЈУБИЛАРНЕ НАГРАДЕ</w:t>
            </w:r>
          </w:p>
        </w:tc>
        <w:tc>
          <w:tcPr>
            <w:tcW w:w="1881" w:type="dxa"/>
          </w:tcPr>
          <w:p w:rsidR="00FF4F4D" w:rsidRPr="0031155D" w:rsidRDefault="00FF4F4D" w:rsidP="00FF4F4D">
            <w:pPr>
              <w:jc w:val="right"/>
              <w:rPr>
                <w:rFonts w:asciiTheme="minorHAnsi" w:hAnsiTheme="minorHAnsi" w:cstheme="minorHAnsi"/>
                <w:lang w:val="sr-Cyrl-CS"/>
              </w:rPr>
            </w:pPr>
            <w:r w:rsidRPr="0031155D">
              <w:rPr>
                <w:rFonts w:asciiTheme="minorHAnsi" w:hAnsiTheme="minorHAnsi" w:cstheme="minorHAnsi"/>
                <w:lang w:val="sr-Cyrl-CS"/>
              </w:rPr>
              <w:t>970.000,00</w:t>
            </w:r>
          </w:p>
        </w:tc>
      </w:tr>
      <w:tr w:rsidR="00FF4F4D" w:rsidRPr="00B32B63" w:rsidTr="00FF4F4D">
        <w:tc>
          <w:tcPr>
            <w:tcW w:w="798" w:type="dxa"/>
          </w:tcPr>
          <w:p w:rsidR="00FF4F4D"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21</w:t>
            </w:r>
          </w:p>
        </w:tc>
        <w:tc>
          <w:tcPr>
            <w:tcW w:w="5619" w:type="dxa"/>
          </w:tcPr>
          <w:p w:rsidR="00FF4F4D" w:rsidRPr="0031155D" w:rsidRDefault="00FF4F4D" w:rsidP="00FF4F4D">
            <w:pPr>
              <w:rPr>
                <w:rFonts w:asciiTheme="minorHAnsi" w:hAnsiTheme="minorHAnsi" w:cstheme="minorHAnsi"/>
                <w:lang w:val="sr-Cyrl-CS"/>
              </w:rPr>
            </w:pPr>
            <w:r w:rsidRPr="0031155D">
              <w:rPr>
                <w:rFonts w:asciiTheme="minorHAnsi" w:hAnsiTheme="minorHAnsi" w:cstheme="minorHAnsi"/>
                <w:lang w:val="sr-Cyrl-CS"/>
              </w:rPr>
              <w:t>ОТПРЕМНИНА И ПОМОЋ</w:t>
            </w:r>
          </w:p>
        </w:tc>
        <w:tc>
          <w:tcPr>
            <w:tcW w:w="1881" w:type="dxa"/>
          </w:tcPr>
          <w:p w:rsidR="00FF4F4D" w:rsidRPr="0031155D" w:rsidRDefault="00FF4F4D" w:rsidP="00FF4F4D">
            <w:pPr>
              <w:jc w:val="right"/>
              <w:rPr>
                <w:rFonts w:asciiTheme="minorHAnsi" w:hAnsiTheme="minorHAnsi" w:cstheme="minorHAnsi"/>
                <w:lang w:val="sr-Cyrl-CS"/>
              </w:rPr>
            </w:pPr>
            <w:r w:rsidRPr="0031155D">
              <w:rPr>
                <w:rFonts w:asciiTheme="minorHAnsi" w:hAnsiTheme="minorHAnsi" w:cstheme="minorHAnsi"/>
                <w:lang w:val="sr-Cyrl-CS"/>
              </w:rPr>
              <w:t>680.000,00</w:t>
            </w:r>
          </w:p>
        </w:tc>
      </w:tr>
      <w:tr w:rsidR="00FF4F4D" w:rsidRPr="00B32B63" w:rsidTr="00FF4F4D">
        <w:tc>
          <w:tcPr>
            <w:tcW w:w="798" w:type="dxa"/>
          </w:tcPr>
          <w:p w:rsidR="00FF4F4D"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22</w:t>
            </w:r>
          </w:p>
        </w:tc>
        <w:tc>
          <w:tcPr>
            <w:tcW w:w="5619" w:type="dxa"/>
          </w:tcPr>
          <w:p w:rsidR="00FF4F4D" w:rsidRPr="0031155D" w:rsidRDefault="00DF5641" w:rsidP="00DF5641">
            <w:pPr>
              <w:rPr>
                <w:rFonts w:asciiTheme="minorHAnsi" w:hAnsiTheme="minorHAnsi" w:cstheme="minorHAnsi"/>
                <w:lang w:val="sr-Cyrl-CS"/>
              </w:rPr>
            </w:pPr>
            <w:r>
              <w:rPr>
                <w:rFonts w:asciiTheme="minorHAnsi" w:hAnsiTheme="minorHAnsi" w:cstheme="minorHAnsi"/>
                <w:lang w:val="sr-Cyrl-CS"/>
              </w:rPr>
              <w:t xml:space="preserve">ТРОШКОВИ ЗА </w:t>
            </w:r>
            <w:r w:rsidR="00FF4F4D" w:rsidRPr="0031155D">
              <w:rPr>
                <w:rFonts w:asciiTheme="minorHAnsi" w:hAnsiTheme="minorHAnsi" w:cstheme="minorHAnsi"/>
                <w:lang w:val="sr-Cyrl-CS"/>
              </w:rPr>
              <w:t>ПРИХОД</w:t>
            </w:r>
            <w:r>
              <w:rPr>
                <w:rFonts w:asciiTheme="minorHAnsi" w:hAnsiTheme="minorHAnsi" w:cstheme="minorHAnsi"/>
                <w:lang w:val="sr-Cyrl-CS"/>
              </w:rPr>
              <w:t>Е</w:t>
            </w:r>
            <w:r w:rsidR="00FF4F4D" w:rsidRPr="0031155D">
              <w:rPr>
                <w:rFonts w:asciiTheme="minorHAnsi" w:hAnsiTheme="minorHAnsi" w:cstheme="minorHAnsi"/>
                <w:lang w:val="sr-Cyrl-CS"/>
              </w:rPr>
              <w:t xml:space="preserve"> ОД ИМОВИНЕ</w:t>
            </w:r>
          </w:p>
        </w:tc>
        <w:tc>
          <w:tcPr>
            <w:tcW w:w="1881" w:type="dxa"/>
          </w:tcPr>
          <w:p w:rsidR="00FF4F4D" w:rsidRPr="0031155D" w:rsidRDefault="00FF4F4D" w:rsidP="00FF4F4D">
            <w:pPr>
              <w:jc w:val="right"/>
              <w:rPr>
                <w:rFonts w:asciiTheme="minorHAnsi" w:hAnsiTheme="minorHAnsi" w:cstheme="minorHAnsi"/>
                <w:lang w:val="sr-Cyrl-CS"/>
              </w:rPr>
            </w:pPr>
            <w:r w:rsidRPr="0031155D">
              <w:rPr>
                <w:rFonts w:asciiTheme="minorHAnsi" w:hAnsiTheme="minorHAnsi" w:cstheme="minorHAnsi"/>
                <w:lang w:val="sr-Cyrl-CS"/>
              </w:rPr>
              <w:t>500.000,00</w:t>
            </w:r>
          </w:p>
        </w:tc>
      </w:tr>
      <w:tr w:rsidR="00FF4F4D" w:rsidRPr="00B32B63" w:rsidTr="00FF4F4D">
        <w:tc>
          <w:tcPr>
            <w:tcW w:w="798" w:type="dxa"/>
          </w:tcPr>
          <w:p w:rsidR="00FF4F4D"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23</w:t>
            </w:r>
          </w:p>
        </w:tc>
        <w:tc>
          <w:tcPr>
            <w:tcW w:w="5619" w:type="dxa"/>
          </w:tcPr>
          <w:p w:rsidR="00FF4F4D" w:rsidRPr="0031155D" w:rsidRDefault="00FF4F4D" w:rsidP="00FF4F4D">
            <w:pPr>
              <w:rPr>
                <w:rFonts w:asciiTheme="minorHAnsi" w:hAnsiTheme="minorHAnsi" w:cstheme="minorHAnsi"/>
                <w:lang w:val="sr-Cyrl-CS"/>
              </w:rPr>
            </w:pPr>
            <w:r w:rsidRPr="0031155D">
              <w:rPr>
                <w:rFonts w:asciiTheme="minorHAnsi" w:hAnsiTheme="minorHAnsi" w:cstheme="minorHAnsi"/>
                <w:lang w:val="sr-Cyrl-CS"/>
              </w:rPr>
              <w:t>НОВЧАНА НАГРАДА КОВИД</w:t>
            </w:r>
          </w:p>
        </w:tc>
        <w:tc>
          <w:tcPr>
            <w:tcW w:w="1881" w:type="dxa"/>
          </w:tcPr>
          <w:p w:rsidR="00FF4F4D" w:rsidRPr="0031155D" w:rsidRDefault="00FF4F4D" w:rsidP="00FF4F4D">
            <w:pPr>
              <w:jc w:val="right"/>
              <w:rPr>
                <w:rFonts w:asciiTheme="minorHAnsi" w:hAnsiTheme="minorHAnsi" w:cstheme="minorHAnsi"/>
                <w:lang w:val="sr-Cyrl-CS"/>
              </w:rPr>
            </w:pPr>
            <w:r w:rsidRPr="0031155D">
              <w:rPr>
                <w:rFonts w:asciiTheme="minorHAnsi" w:hAnsiTheme="minorHAnsi" w:cstheme="minorHAnsi"/>
                <w:lang w:val="sr-Cyrl-CS"/>
              </w:rPr>
              <w:t>9.500.000,00</w:t>
            </w:r>
          </w:p>
        </w:tc>
      </w:tr>
      <w:tr w:rsidR="00FF4F4D" w:rsidRPr="00B32B63" w:rsidTr="00FF4F4D">
        <w:tc>
          <w:tcPr>
            <w:tcW w:w="798" w:type="dxa"/>
          </w:tcPr>
          <w:p w:rsidR="00FF4F4D"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24</w:t>
            </w:r>
          </w:p>
        </w:tc>
        <w:tc>
          <w:tcPr>
            <w:tcW w:w="5619" w:type="dxa"/>
          </w:tcPr>
          <w:p w:rsidR="00FF4F4D" w:rsidRPr="0031155D" w:rsidRDefault="00FF4F4D" w:rsidP="00FF4F4D">
            <w:pPr>
              <w:rPr>
                <w:rFonts w:asciiTheme="minorHAnsi" w:hAnsiTheme="minorHAnsi" w:cstheme="minorHAnsi"/>
                <w:lang w:val="sr-Cyrl-CS"/>
              </w:rPr>
            </w:pPr>
            <w:r w:rsidRPr="0031155D">
              <w:rPr>
                <w:rFonts w:asciiTheme="minorHAnsi" w:hAnsiTheme="minorHAnsi" w:cstheme="minorHAnsi"/>
                <w:lang w:val="sr-Cyrl-CS"/>
              </w:rPr>
              <w:t>НОВЧАНА НАГРАДА</w:t>
            </w:r>
          </w:p>
        </w:tc>
        <w:tc>
          <w:tcPr>
            <w:tcW w:w="1881" w:type="dxa"/>
          </w:tcPr>
          <w:p w:rsidR="00FF4F4D" w:rsidRPr="0031155D" w:rsidRDefault="00FF4F4D" w:rsidP="00FF4F4D">
            <w:pPr>
              <w:jc w:val="right"/>
              <w:rPr>
                <w:rFonts w:asciiTheme="minorHAnsi" w:hAnsiTheme="minorHAnsi" w:cstheme="minorHAnsi"/>
                <w:lang w:val="sr-Cyrl-CS"/>
              </w:rPr>
            </w:pPr>
            <w:r w:rsidRPr="0031155D">
              <w:rPr>
                <w:rFonts w:asciiTheme="minorHAnsi" w:hAnsiTheme="minorHAnsi" w:cstheme="minorHAnsi"/>
                <w:lang w:val="sr-Cyrl-CS"/>
              </w:rPr>
              <w:t>1.300.000,00</w:t>
            </w:r>
          </w:p>
        </w:tc>
      </w:tr>
      <w:tr w:rsidR="00FF4F4D" w:rsidRPr="00B32B63" w:rsidTr="00FF4F4D">
        <w:tc>
          <w:tcPr>
            <w:tcW w:w="798" w:type="dxa"/>
          </w:tcPr>
          <w:p w:rsidR="00FF4F4D"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25</w:t>
            </w:r>
          </w:p>
        </w:tc>
        <w:tc>
          <w:tcPr>
            <w:tcW w:w="5619" w:type="dxa"/>
          </w:tcPr>
          <w:p w:rsidR="00FF4F4D" w:rsidRPr="0031155D" w:rsidRDefault="00DF5641" w:rsidP="00FF4F4D">
            <w:pPr>
              <w:rPr>
                <w:rFonts w:asciiTheme="minorHAnsi" w:hAnsiTheme="minorHAnsi" w:cstheme="minorHAnsi"/>
                <w:lang w:val="sr-Cyrl-CS"/>
              </w:rPr>
            </w:pPr>
            <w:r>
              <w:rPr>
                <w:rFonts w:asciiTheme="minorHAnsi" w:hAnsiTheme="minorHAnsi" w:cstheme="minorHAnsi"/>
                <w:lang w:val="sr-Cyrl-CS"/>
              </w:rPr>
              <w:t>ТРОШКОВИ ЗА ПРИХОДЕ</w:t>
            </w:r>
            <w:r w:rsidR="00FF4F4D" w:rsidRPr="0031155D">
              <w:rPr>
                <w:rFonts w:asciiTheme="minorHAnsi" w:hAnsiTheme="minorHAnsi" w:cstheme="minorHAnsi"/>
                <w:lang w:val="sr-Cyrl-CS"/>
              </w:rPr>
              <w:t xml:space="preserve"> ОД РЕПУБЛИКЕ</w:t>
            </w:r>
          </w:p>
        </w:tc>
        <w:tc>
          <w:tcPr>
            <w:tcW w:w="1881" w:type="dxa"/>
          </w:tcPr>
          <w:p w:rsidR="00FF4F4D" w:rsidRPr="0031155D" w:rsidRDefault="00FF4F4D" w:rsidP="00FF4F4D">
            <w:pPr>
              <w:jc w:val="right"/>
              <w:rPr>
                <w:rFonts w:asciiTheme="minorHAnsi" w:hAnsiTheme="minorHAnsi" w:cstheme="minorHAnsi"/>
                <w:lang w:val="sr-Cyrl-CS"/>
              </w:rPr>
            </w:pPr>
            <w:r w:rsidRPr="0031155D">
              <w:rPr>
                <w:rFonts w:asciiTheme="minorHAnsi" w:hAnsiTheme="minorHAnsi" w:cstheme="minorHAnsi"/>
                <w:lang w:val="sr-Cyrl-CS"/>
              </w:rPr>
              <w:t>5.000.000,00</w:t>
            </w:r>
          </w:p>
        </w:tc>
      </w:tr>
      <w:tr w:rsidR="00FF4F4D" w:rsidRPr="00B32B63" w:rsidTr="00FF4F4D">
        <w:tc>
          <w:tcPr>
            <w:tcW w:w="798" w:type="dxa"/>
          </w:tcPr>
          <w:p w:rsidR="00FF4F4D"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26</w:t>
            </w:r>
          </w:p>
        </w:tc>
        <w:tc>
          <w:tcPr>
            <w:tcW w:w="5619" w:type="dxa"/>
          </w:tcPr>
          <w:p w:rsidR="00FF4F4D" w:rsidRPr="0031155D" w:rsidRDefault="00FF4F4D" w:rsidP="00FF4F4D">
            <w:pPr>
              <w:rPr>
                <w:rFonts w:asciiTheme="minorHAnsi" w:hAnsiTheme="minorHAnsi" w:cstheme="minorHAnsi"/>
                <w:lang w:val="sr-Cyrl-CS"/>
              </w:rPr>
            </w:pPr>
            <w:r w:rsidRPr="0031155D">
              <w:rPr>
                <w:rFonts w:asciiTheme="minorHAnsi" w:hAnsiTheme="minorHAnsi" w:cstheme="minorHAnsi"/>
                <w:lang w:val="sr-Cyrl-CS"/>
              </w:rPr>
              <w:t>СОПСТВЕНИ ПРИХОДИ ЗА ТРОШКОВЕ КОЈИ НИСУ ПРИЗНАТИ ОД РФЗО</w:t>
            </w:r>
          </w:p>
        </w:tc>
        <w:tc>
          <w:tcPr>
            <w:tcW w:w="1881" w:type="dxa"/>
          </w:tcPr>
          <w:p w:rsidR="00FF4F4D" w:rsidRPr="0031155D" w:rsidRDefault="0080579D" w:rsidP="00FF4F4D">
            <w:pPr>
              <w:jc w:val="right"/>
              <w:rPr>
                <w:rFonts w:asciiTheme="minorHAnsi" w:hAnsiTheme="minorHAnsi" w:cstheme="minorHAnsi"/>
                <w:lang w:val="sr-Cyrl-CS"/>
              </w:rPr>
            </w:pPr>
            <w:r w:rsidRPr="0031155D">
              <w:rPr>
                <w:rFonts w:asciiTheme="minorHAnsi" w:hAnsiTheme="minorHAnsi" w:cstheme="minorHAnsi"/>
                <w:lang w:val="sr-Cyrl-CS"/>
              </w:rPr>
              <w:t>5.900.000,00</w:t>
            </w:r>
          </w:p>
        </w:tc>
      </w:tr>
      <w:tr w:rsidR="00FF4F4D" w:rsidRPr="00B32B63" w:rsidTr="00FF4F4D">
        <w:tc>
          <w:tcPr>
            <w:tcW w:w="798" w:type="dxa"/>
          </w:tcPr>
          <w:p w:rsidR="00FF4F4D" w:rsidRPr="0031155D" w:rsidRDefault="0031155D" w:rsidP="00AC68F9">
            <w:pPr>
              <w:jc w:val="center"/>
              <w:rPr>
                <w:rFonts w:asciiTheme="minorHAnsi" w:hAnsiTheme="minorHAnsi" w:cstheme="minorHAnsi"/>
                <w:lang w:val="sr-Cyrl-CS"/>
              </w:rPr>
            </w:pPr>
            <w:r w:rsidRPr="0031155D">
              <w:rPr>
                <w:rFonts w:asciiTheme="minorHAnsi" w:hAnsiTheme="minorHAnsi" w:cstheme="minorHAnsi"/>
                <w:lang w:val="sr-Cyrl-CS"/>
              </w:rPr>
              <w:t>27</w:t>
            </w:r>
          </w:p>
        </w:tc>
        <w:tc>
          <w:tcPr>
            <w:tcW w:w="5619" w:type="dxa"/>
          </w:tcPr>
          <w:p w:rsidR="0031155D" w:rsidRPr="0031155D" w:rsidRDefault="00FF4F4D" w:rsidP="0031155D">
            <w:pPr>
              <w:rPr>
                <w:rFonts w:asciiTheme="minorHAnsi" w:hAnsiTheme="minorHAnsi" w:cstheme="minorHAnsi"/>
                <w:b/>
                <w:lang w:val="sr-Cyrl-CS"/>
              </w:rPr>
            </w:pPr>
            <w:r w:rsidRPr="0031155D">
              <w:rPr>
                <w:rFonts w:asciiTheme="minorHAnsi" w:hAnsiTheme="minorHAnsi" w:cstheme="minorHAnsi"/>
                <w:b/>
                <w:lang w:val="sr-Cyrl-CS"/>
              </w:rPr>
              <w:t xml:space="preserve">СВЕГА </w:t>
            </w:r>
            <w:r w:rsidR="00DF5641">
              <w:rPr>
                <w:rFonts w:asciiTheme="minorHAnsi" w:hAnsiTheme="minorHAnsi" w:cstheme="minorHAnsi"/>
                <w:b/>
                <w:lang w:val="sr-Cyrl-CS"/>
              </w:rPr>
              <w:t xml:space="preserve">РАСХОДИ </w:t>
            </w:r>
            <w:r w:rsidRPr="0031155D">
              <w:rPr>
                <w:rFonts w:asciiTheme="minorHAnsi" w:hAnsiTheme="minorHAnsi" w:cstheme="minorHAnsi"/>
                <w:b/>
                <w:lang w:val="sr-Cyrl-CS"/>
              </w:rPr>
              <w:t>(13</w:t>
            </w:r>
            <w:r w:rsidR="0031155D" w:rsidRPr="0031155D">
              <w:rPr>
                <w:rFonts w:asciiTheme="minorHAnsi" w:hAnsiTheme="minorHAnsi" w:cstheme="minorHAnsi"/>
                <w:b/>
                <w:lang w:val="sr-Cyrl-CS"/>
              </w:rPr>
              <w:t>+14+15+16+17+18+19+</w:t>
            </w:r>
          </w:p>
          <w:p w:rsidR="00FF4F4D" w:rsidRPr="0031155D" w:rsidRDefault="0031155D" w:rsidP="0031155D">
            <w:pPr>
              <w:rPr>
                <w:rFonts w:asciiTheme="minorHAnsi" w:hAnsiTheme="minorHAnsi" w:cstheme="minorHAnsi"/>
                <w:b/>
                <w:lang w:val="sr-Cyrl-CS"/>
              </w:rPr>
            </w:pPr>
            <w:r w:rsidRPr="0031155D">
              <w:rPr>
                <w:rFonts w:asciiTheme="minorHAnsi" w:hAnsiTheme="minorHAnsi" w:cstheme="minorHAnsi"/>
                <w:b/>
                <w:lang w:val="sr-Cyrl-CS"/>
              </w:rPr>
              <w:t>20+21+22+23+24+25+26</w:t>
            </w:r>
            <w:r w:rsidR="00FF4F4D" w:rsidRPr="0031155D">
              <w:rPr>
                <w:rFonts w:asciiTheme="minorHAnsi" w:hAnsiTheme="minorHAnsi" w:cstheme="minorHAnsi"/>
                <w:b/>
                <w:lang w:val="sr-Cyrl-CS"/>
              </w:rPr>
              <w:t>)</w:t>
            </w:r>
          </w:p>
        </w:tc>
        <w:tc>
          <w:tcPr>
            <w:tcW w:w="1881" w:type="dxa"/>
          </w:tcPr>
          <w:p w:rsidR="00FF4F4D" w:rsidRPr="0031155D" w:rsidRDefault="0080579D" w:rsidP="0080579D">
            <w:pPr>
              <w:jc w:val="center"/>
              <w:rPr>
                <w:rFonts w:asciiTheme="minorHAnsi" w:hAnsiTheme="minorHAnsi" w:cstheme="minorHAnsi"/>
                <w:b/>
                <w:highlight w:val="red"/>
                <w:lang w:val="sr-Cyrl-CS"/>
              </w:rPr>
            </w:pPr>
            <w:r w:rsidRPr="0031155D">
              <w:rPr>
                <w:rFonts w:asciiTheme="minorHAnsi" w:hAnsiTheme="minorHAnsi" w:cstheme="minorHAnsi"/>
                <w:b/>
                <w:lang w:val="sr-Cyrl-CS"/>
              </w:rPr>
              <w:t>210</w:t>
            </w:r>
            <w:r w:rsidR="00FF4F4D" w:rsidRPr="0031155D">
              <w:rPr>
                <w:rFonts w:asciiTheme="minorHAnsi" w:hAnsiTheme="minorHAnsi" w:cstheme="minorHAnsi"/>
                <w:b/>
                <w:lang w:val="sr-Cyrl-CS"/>
              </w:rPr>
              <w:t>.</w:t>
            </w:r>
            <w:r w:rsidRPr="0031155D">
              <w:rPr>
                <w:rFonts w:asciiTheme="minorHAnsi" w:hAnsiTheme="minorHAnsi" w:cstheme="minorHAnsi"/>
                <w:b/>
                <w:lang w:val="sr-Cyrl-CS"/>
              </w:rPr>
              <w:t>587</w:t>
            </w:r>
            <w:r w:rsidR="00FF4F4D" w:rsidRPr="0031155D">
              <w:rPr>
                <w:rFonts w:asciiTheme="minorHAnsi" w:hAnsiTheme="minorHAnsi" w:cstheme="minorHAnsi"/>
                <w:b/>
                <w:lang w:val="sr-Cyrl-CS"/>
              </w:rPr>
              <w:t>.000,00</w:t>
            </w:r>
          </w:p>
        </w:tc>
      </w:tr>
      <w:tr w:rsidR="00FF4F4D" w:rsidRPr="00B32B63" w:rsidTr="00FF4F4D">
        <w:tc>
          <w:tcPr>
            <w:tcW w:w="798" w:type="dxa"/>
          </w:tcPr>
          <w:p w:rsidR="00FF4F4D" w:rsidRPr="00DF5641" w:rsidRDefault="00FF4F4D" w:rsidP="00AC68F9">
            <w:pPr>
              <w:jc w:val="center"/>
              <w:rPr>
                <w:rFonts w:asciiTheme="minorHAnsi" w:hAnsiTheme="minorHAnsi" w:cstheme="minorHAnsi"/>
                <w:b/>
                <w:lang w:val="sr-Cyrl-CS"/>
              </w:rPr>
            </w:pPr>
            <w:r w:rsidRPr="00DF5641">
              <w:rPr>
                <w:rFonts w:asciiTheme="minorHAnsi" w:hAnsiTheme="minorHAnsi" w:cstheme="minorHAnsi"/>
                <w:b/>
                <w:lang w:val="sr-Cyrl-CS"/>
              </w:rPr>
              <w:t>Б</w:t>
            </w:r>
          </w:p>
        </w:tc>
        <w:tc>
          <w:tcPr>
            <w:tcW w:w="5619" w:type="dxa"/>
          </w:tcPr>
          <w:p w:rsidR="00FF4F4D" w:rsidRPr="00DF5641" w:rsidRDefault="00FF4F4D" w:rsidP="00AC68F9">
            <w:pPr>
              <w:rPr>
                <w:rFonts w:asciiTheme="minorHAnsi" w:hAnsiTheme="minorHAnsi" w:cstheme="minorHAnsi"/>
                <w:b/>
                <w:lang w:val="sr-Cyrl-CS"/>
              </w:rPr>
            </w:pPr>
            <w:r w:rsidRPr="00DF5641">
              <w:rPr>
                <w:rFonts w:asciiTheme="minorHAnsi" w:hAnsiTheme="minorHAnsi" w:cstheme="minorHAnsi"/>
                <w:b/>
                <w:lang w:val="sr-Cyrl-CS"/>
              </w:rPr>
              <w:t>СТОМАТОЛОШКА ЗДРАВСТВЕНА ЗАШТИТА</w:t>
            </w:r>
          </w:p>
        </w:tc>
        <w:tc>
          <w:tcPr>
            <w:tcW w:w="1881" w:type="dxa"/>
          </w:tcPr>
          <w:p w:rsidR="00FF4F4D" w:rsidRPr="00DF5641" w:rsidRDefault="00FF4F4D" w:rsidP="00AC68F9">
            <w:pPr>
              <w:jc w:val="right"/>
              <w:rPr>
                <w:rFonts w:asciiTheme="minorHAnsi" w:hAnsiTheme="minorHAnsi" w:cstheme="minorHAnsi"/>
                <w:b/>
                <w:highlight w:val="red"/>
                <w:lang w:val="sr-Cyrl-CS"/>
              </w:rPr>
            </w:pPr>
          </w:p>
        </w:tc>
      </w:tr>
      <w:tr w:rsidR="00FF4F4D" w:rsidRPr="00B32B63" w:rsidTr="00FF4F4D">
        <w:tc>
          <w:tcPr>
            <w:tcW w:w="798" w:type="dxa"/>
          </w:tcPr>
          <w:p w:rsidR="00FF4F4D" w:rsidRPr="00DF5641" w:rsidRDefault="00FF4F4D" w:rsidP="00AC68F9">
            <w:pPr>
              <w:jc w:val="center"/>
              <w:rPr>
                <w:rFonts w:asciiTheme="minorHAnsi" w:hAnsiTheme="minorHAnsi" w:cstheme="minorHAnsi"/>
                <w:b/>
              </w:rPr>
            </w:pPr>
            <w:r w:rsidRPr="00DF5641">
              <w:rPr>
                <w:rFonts w:asciiTheme="minorHAnsi" w:hAnsiTheme="minorHAnsi" w:cstheme="minorHAnsi"/>
                <w:b/>
              </w:rPr>
              <w:t>I I I</w:t>
            </w:r>
          </w:p>
        </w:tc>
        <w:tc>
          <w:tcPr>
            <w:tcW w:w="5619" w:type="dxa"/>
          </w:tcPr>
          <w:p w:rsidR="00FF4F4D" w:rsidRPr="00DF5641" w:rsidRDefault="00FF4F4D" w:rsidP="00AC68F9">
            <w:pPr>
              <w:rPr>
                <w:rFonts w:asciiTheme="minorHAnsi" w:hAnsiTheme="minorHAnsi" w:cstheme="minorHAnsi"/>
                <w:b/>
                <w:lang w:val="sr-Cyrl-CS"/>
              </w:rPr>
            </w:pPr>
            <w:r w:rsidRPr="00DF5641">
              <w:rPr>
                <w:rFonts w:asciiTheme="minorHAnsi" w:hAnsiTheme="minorHAnsi" w:cstheme="minorHAnsi"/>
                <w:b/>
                <w:lang w:val="sr-Cyrl-CS"/>
              </w:rPr>
              <w:t>П  Р  И  Х  О  Д  И</w:t>
            </w:r>
          </w:p>
        </w:tc>
        <w:tc>
          <w:tcPr>
            <w:tcW w:w="1881" w:type="dxa"/>
          </w:tcPr>
          <w:p w:rsidR="00FF4F4D" w:rsidRPr="00DF5641" w:rsidRDefault="00FF4F4D" w:rsidP="00AC68F9">
            <w:pPr>
              <w:jc w:val="right"/>
              <w:rPr>
                <w:rFonts w:asciiTheme="minorHAnsi" w:hAnsiTheme="minorHAnsi" w:cstheme="minorHAnsi"/>
                <w:b/>
                <w:highlight w:val="red"/>
                <w:lang w:val="sr-Cyrl-CS"/>
              </w:rPr>
            </w:pPr>
          </w:p>
        </w:tc>
      </w:tr>
      <w:tr w:rsidR="00FF4F4D" w:rsidRPr="00B32B63" w:rsidTr="00FF4F4D">
        <w:tc>
          <w:tcPr>
            <w:tcW w:w="798" w:type="dxa"/>
          </w:tcPr>
          <w:p w:rsidR="00FF4F4D" w:rsidRPr="00DF5641" w:rsidRDefault="00BD16FB" w:rsidP="00AC68F9">
            <w:pPr>
              <w:jc w:val="center"/>
              <w:rPr>
                <w:rFonts w:asciiTheme="minorHAnsi" w:hAnsiTheme="minorHAnsi" w:cstheme="minorHAnsi"/>
                <w:lang w:val="sr-Cyrl-CS"/>
              </w:rPr>
            </w:pPr>
            <w:r>
              <w:rPr>
                <w:rFonts w:asciiTheme="minorHAnsi" w:hAnsiTheme="minorHAnsi" w:cstheme="minorHAnsi"/>
                <w:lang w:val="sr-Cyrl-CS"/>
              </w:rPr>
              <w:t>28</w:t>
            </w:r>
          </w:p>
        </w:tc>
        <w:tc>
          <w:tcPr>
            <w:tcW w:w="5619" w:type="dxa"/>
          </w:tcPr>
          <w:p w:rsidR="00FF4F4D" w:rsidRPr="00DF5641" w:rsidRDefault="00FF4F4D" w:rsidP="00AC68F9">
            <w:pPr>
              <w:rPr>
                <w:rFonts w:asciiTheme="minorHAnsi" w:hAnsiTheme="minorHAnsi" w:cstheme="minorHAnsi"/>
                <w:b/>
                <w:lang w:val="sr-Cyrl-CS"/>
              </w:rPr>
            </w:pPr>
            <w:r w:rsidRPr="00DF5641">
              <w:rPr>
                <w:rFonts w:asciiTheme="minorHAnsi" w:hAnsiTheme="minorHAnsi" w:cstheme="minorHAnsi"/>
                <w:lang w:val="sr-Cyrl-CS"/>
              </w:rPr>
              <w:t>ОД РФЗО ПО УГОВОРУ О ПРУЖАЊУ И ФИНАНСИРАЊУ ЗДРАВСТВЕНЕ ЗАШТИТЕ ИЗ ОБАВЕЗНОГ ЗДРАВСТВЕНОГ ОСИГУРАЊА ЗА 2019.ГОДИНУ</w:t>
            </w:r>
          </w:p>
        </w:tc>
        <w:tc>
          <w:tcPr>
            <w:tcW w:w="1881" w:type="dxa"/>
          </w:tcPr>
          <w:p w:rsidR="00FF4F4D" w:rsidRPr="00DF5641" w:rsidRDefault="00FF4F4D" w:rsidP="00DF5641">
            <w:pPr>
              <w:jc w:val="right"/>
              <w:rPr>
                <w:rFonts w:asciiTheme="minorHAnsi" w:hAnsiTheme="minorHAnsi" w:cstheme="minorHAnsi"/>
                <w:lang w:val="sr-Cyrl-CS"/>
              </w:rPr>
            </w:pPr>
            <w:r w:rsidRPr="00DF5641">
              <w:rPr>
                <w:rFonts w:asciiTheme="minorHAnsi" w:hAnsiTheme="minorHAnsi" w:cstheme="minorHAnsi"/>
                <w:lang w:val="sr-Cyrl-CS"/>
              </w:rPr>
              <w:t>1</w:t>
            </w:r>
            <w:r w:rsidR="00DF5641" w:rsidRPr="00DF5641">
              <w:rPr>
                <w:rFonts w:asciiTheme="minorHAnsi" w:hAnsiTheme="minorHAnsi" w:cstheme="minorHAnsi"/>
                <w:lang w:val="sr-Cyrl-CS"/>
              </w:rPr>
              <w:t>9</w:t>
            </w:r>
            <w:r w:rsidRPr="00DF5641">
              <w:rPr>
                <w:rFonts w:asciiTheme="minorHAnsi" w:hAnsiTheme="minorHAnsi" w:cstheme="minorHAnsi"/>
                <w:lang w:val="sr-Cyrl-CS"/>
              </w:rPr>
              <w:t>.</w:t>
            </w:r>
            <w:r w:rsidR="00DF5641" w:rsidRPr="00DF5641">
              <w:rPr>
                <w:rFonts w:asciiTheme="minorHAnsi" w:hAnsiTheme="minorHAnsi" w:cstheme="minorHAnsi"/>
                <w:lang w:val="sr-Cyrl-CS"/>
              </w:rPr>
              <w:t>006</w:t>
            </w:r>
            <w:r w:rsidRPr="00DF5641">
              <w:rPr>
                <w:rFonts w:asciiTheme="minorHAnsi" w:hAnsiTheme="minorHAnsi" w:cstheme="minorHAnsi"/>
              </w:rPr>
              <w:t>.000</w:t>
            </w:r>
            <w:r w:rsidRPr="00DF5641">
              <w:rPr>
                <w:rFonts w:asciiTheme="minorHAnsi" w:hAnsiTheme="minorHAnsi" w:cstheme="minorHAnsi"/>
                <w:lang w:val="sr-Cyrl-CS"/>
              </w:rPr>
              <w:t>,00</w:t>
            </w:r>
          </w:p>
        </w:tc>
      </w:tr>
      <w:tr w:rsidR="00DF5641" w:rsidRPr="00B32B63" w:rsidTr="00FF4F4D">
        <w:tc>
          <w:tcPr>
            <w:tcW w:w="798" w:type="dxa"/>
          </w:tcPr>
          <w:p w:rsidR="00DF5641" w:rsidRPr="00DF5641" w:rsidRDefault="00BD16FB" w:rsidP="00AC68F9">
            <w:pPr>
              <w:jc w:val="center"/>
              <w:rPr>
                <w:rFonts w:asciiTheme="minorHAnsi" w:hAnsiTheme="minorHAnsi" w:cstheme="minorHAnsi"/>
                <w:lang w:val="sr-Cyrl-CS"/>
              </w:rPr>
            </w:pPr>
            <w:r>
              <w:rPr>
                <w:rFonts w:asciiTheme="minorHAnsi" w:hAnsiTheme="minorHAnsi" w:cstheme="minorHAnsi"/>
                <w:lang w:val="sr-Cyrl-CS"/>
              </w:rPr>
              <w:t>29</w:t>
            </w:r>
          </w:p>
        </w:tc>
        <w:tc>
          <w:tcPr>
            <w:tcW w:w="5619" w:type="dxa"/>
          </w:tcPr>
          <w:p w:rsidR="00DF5641" w:rsidRPr="00DF5641" w:rsidRDefault="00DF5641" w:rsidP="00AC68F9">
            <w:pPr>
              <w:rPr>
                <w:rFonts w:asciiTheme="minorHAnsi" w:hAnsiTheme="minorHAnsi" w:cstheme="minorHAnsi"/>
                <w:lang w:val="sr-Cyrl-CS"/>
              </w:rPr>
            </w:pPr>
            <w:r w:rsidRPr="00DF5641">
              <w:rPr>
                <w:rFonts w:asciiTheme="minorHAnsi" w:hAnsiTheme="minorHAnsi" w:cstheme="minorHAnsi"/>
                <w:lang w:val="sr-Cyrl-CS"/>
              </w:rPr>
              <w:t>ЈУБИЛАРНЕ НАГРАДЕ</w:t>
            </w:r>
          </w:p>
        </w:tc>
        <w:tc>
          <w:tcPr>
            <w:tcW w:w="1881" w:type="dxa"/>
          </w:tcPr>
          <w:p w:rsidR="00DF5641" w:rsidRPr="00DF5641" w:rsidRDefault="00DF5641" w:rsidP="00DF5641">
            <w:pPr>
              <w:jc w:val="right"/>
              <w:rPr>
                <w:rFonts w:asciiTheme="minorHAnsi" w:hAnsiTheme="minorHAnsi" w:cstheme="minorHAnsi"/>
                <w:lang w:val="sr-Cyrl-CS"/>
              </w:rPr>
            </w:pPr>
            <w:r w:rsidRPr="00DF5641">
              <w:rPr>
                <w:rFonts w:asciiTheme="minorHAnsi" w:hAnsiTheme="minorHAnsi" w:cstheme="minorHAnsi"/>
                <w:lang w:val="sr-Cyrl-CS"/>
              </w:rPr>
              <w:t>250.000,00</w:t>
            </w:r>
          </w:p>
        </w:tc>
      </w:tr>
      <w:tr w:rsidR="00DF5641" w:rsidRPr="00B32B63" w:rsidTr="00FF4F4D">
        <w:tc>
          <w:tcPr>
            <w:tcW w:w="798" w:type="dxa"/>
          </w:tcPr>
          <w:p w:rsidR="00DF5641" w:rsidRPr="00DF5641" w:rsidRDefault="00BD16FB" w:rsidP="00AC68F9">
            <w:pPr>
              <w:jc w:val="center"/>
              <w:rPr>
                <w:rFonts w:asciiTheme="minorHAnsi" w:hAnsiTheme="minorHAnsi" w:cstheme="minorHAnsi"/>
                <w:lang w:val="sr-Cyrl-CS"/>
              </w:rPr>
            </w:pPr>
            <w:r>
              <w:rPr>
                <w:rFonts w:asciiTheme="minorHAnsi" w:hAnsiTheme="minorHAnsi" w:cstheme="minorHAnsi"/>
                <w:lang w:val="sr-Cyrl-CS"/>
              </w:rPr>
              <w:t>30</w:t>
            </w:r>
          </w:p>
        </w:tc>
        <w:tc>
          <w:tcPr>
            <w:tcW w:w="5619" w:type="dxa"/>
          </w:tcPr>
          <w:p w:rsidR="00DF5641" w:rsidRPr="00DF5641" w:rsidRDefault="00DF5641" w:rsidP="00AC68F9">
            <w:pPr>
              <w:rPr>
                <w:rFonts w:asciiTheme="minorHAnsi" w:hAnsiTheme="minorHAnsi" w:cstheme="minorHAnsi"/>
                <w:lang w:val="sr-Cyrl-CS"/>
              </w:rPr>
            </w:pPr>
            <w:r w:rsidRPr="00DF5641">
              <w:rPr>
                <w:rFonts w:asciiTheme="minorHAnsi" w:hAnsiTheme="minorHAnsi" w:cstheme="minorHAnsi"/>
                <w:lang w:val="sr-Cyrl-CS"/>
              </w:rPr>
              <w:t>ОТПРЕМНИНА И ПОМОЋ</w:t>
            </w:r>
          </w:p>
        </w:tc>
        <w:tc>
          <w:tcPr>
            <w:tcW w:w="1881" w:type="dxa"/>
          </w:tcPr>
          <w:p w:rsidR="00DF5641" w:rsidRPr="00DF5641" w:rsidRDefault="00DF5641" w:rsidP="00DF5641">
            <w:pPr>
              <w:jc w:val="right"/>
              <w:rPr>
                <w:rFonts w:asciiTheme="minorHAnsi" w:hAnsiTheme="minorHAnsi" w:cstheme="minorHAnsi"/>
                <w:lang w:val="sr-Cyrl-CS"/>
              </w:rPr>
            </w:pPr>
            <w:r w:rsidRPr="00DF5641">
              <w:rPr>
                <w:rFonts w:asciiTheme="minorHAnsi" w:hAnsiTheme="minorHAnsi" w:cstheme="minorHAnsi"/>
                <w:lang w:val="sr-Cyrl-CS"/>
              </w:rPr>
              <w:t>340.000,00</w:t>
            </w:r>
          </w:p>
        </w:tc>
      </w:tr>
      <w:tr w:rsidR="00DF5641" w:rsidRPr="00B32B63" w:rsidTr="00FF4F4D">
        <w:tc>
          <w:tcPr>
            <w:tcW w:w="798" w:type="dxa"/>
          </w:tcPr>
          <w:p w:rsidR="00DF5641" w:rsidRPr="00DF5641" w:rsidRDefault="00BD16FB" w:rsidP="00AC68F9">
            <w:pPr>
              <w:jc w:val="center"/>
              <w:rPr>
                <w:rFonts w:asciiTheme="minorHAnsi" w:hAnsiTheme="minorHAnsi" w:cstheme="minorHAnsi"/>
                <w:lang w:val="sr-Cyrl-CS"/>
              </w:rPr>
            </w:pPr>
            <w:r>
              <w:rPr>
                <w:rFonts w:asciiTheme="minorHAnsi" w:hAnsiTheme="minorHAnsi" w:cstheme="minorHAnsi"/>
                <w:lang w:val="sr-Cyrl-CS"/>
              </w:rPr>
              <w:t>31</w:t>
            </w:r>
          </w:p>
        </w:tc>
        <w:tc>
          <w:tcPr>
            <w:tcW w:w="5619" w:type="dxa"/>
          </w:tcPr>
          <w:p w:rsidR="00DF5641" w:rsidRPr="00DF5641" w:rsidRDefault="00DF5641" w:rsidP="00AC68F9">
            <w:pPr>
              <w:rPr>
                <w:rFonts w:asciiTheme="minorHAnsi" w:hAnsiTheme="minorHAnsi" w:cstheme="minorHAnsi"/>
                <w:lang w:val="sr-Cyrl-CS"/>
              </w:rPr>
            </w:pPr>
            <w:r w:rsidRPr="00DF5641">
              <w:rPr>
                <w:rFonts w:asciiTheme="minorHAnsi" w:hAnsiTheme="minorHAnsi" w:cstheme="minorHAnsi"/>
                <w:lang w:val="sr-Cyrl-CS"/>
              </w:rPr>
              <w:t>НОВЧАНА НАГРАДА КОВИД</w:t>
            </w:r>
          </w:p>
        </w:tc>
        <w:tc>
          <w:tcPr>
            <w:tcW w:w="1881" w:type="dxa"/>
          </w:tcPr>
          <w:p w:rsidR="00DF5641" w:rsidRPr="00DF5641" w:rsidRDefault="00DF5641" w:rsidP="00DF5641">
            <w:pPr>
              <w:jc w:val="right"/>
              <w:rPr>
                <w:rFonts w:asciiTheme="minorHAnsi" w:hAnsiTheme="minorHAnsi" w:cstheme="minorHAnsi"/>
                <w:lang w:val="sr-Cyrl-CS"/>
              </w:rPr>
            </w:pPr>
            <w:r w:rsidRPr="00DF5641">
              <w:rPr>
                <w:rFonts w:asciiTheme="minorHAnsi" w:hAnsiTheme="minorHAnsi" w:cstheme="minorHAnsi"/>
                <w:lang w:val="sr-Cyrl-CS"/>
              </w:rPr>
              <w:t>500.000,00</w:t>
            </w:r>
          </w:p>
        </w:tc>
      </w:tr>
      <w:tr w:rsidR="00DF5641" w:rsidRPr="00B32B63" w:rsidTr="00FF4F4D">
        <w:tc>
          <w:tcPr>
            <w:tcW w:w="798" w:type="dxa"/>
          </w:tcPr>
          <w:p w:rsidR="00DF5641" w:rsidRPr="00DF5641" w:rsidRDefault="00BD16FB" w:rsidP="00AC68F9">
            <w:pPr>
              <w:jc w:val="center"/>
              <w:rPr>
                <w:rFonts w:asciiTheme="minorHAnsi" w:hAnsiTheme="minorHAnsi" w:cstheme="minorHAnsi"/>
                <w:lang w:val="sr-Cyrl-CS"/>
              </w:rPr>
            </w:pPr>
            <w:r>
              <w:rPr>
                <w:rFonts w:asciiTheme="minorHAnsi" w:hAnsiTheme="minorHAnsi" w:cstheme="minorHAnsi"/>
                <w:lang w:val="sr-Cyrl-CS"/>
              </w:rPr>
              <w:t>32</w:t>
            </w:r>
          </w:p>
        </w:tc>
        <w:tc>
          <w:tcPr>
            <w:tcW w:w="5619" w:type="dxa"/>
          </w:tcPr>
          <w:p w:rsidR="00DF5641" w:rsidRPr="00DF5641" w:rsidRDefault="00DF5641" w:rsidP="00AC68F9">
            <w:pPr>
              <w:rPr>
                <w:rFonts w:asciiTheme="minorHAnsi" w:hAnsiTheme="minorHAnsi" w:cstheme="minorHAnsi"/>
                <w:lang w:val="sr-Cyrl-CS"/>
              </w:rPr>
            </w:pPr>
            <w:r w:rsidRPr="00DF5641">
              <w:rPr>
                <w:rFonts w:asciiTheme="minorHAnsi" w:hAnsiTheme="minorHAnsi" w:cstheme="minorHAnsi"/>
                <w:lang w:val="sr-Cyrl-CS"/>
              </w:rPr>
              <w:t>НОВЧАНА НАГРАДА</w:t>
            </w:r>
          </w:p>
        </w:tc>
        <w:tc>
          <w:tcPr>
            <w:tcW w:w="1881" w:type="dxa"/>
          </w:tcPr>
          <w:p w:rsidR="00DF5641" w:rsidRPr="00DF5641" w:rsidRDefault="00DF5641" w:rsidP="00DF5641">
            <w:pPr>
              <w:jc w:val="right"/>
              <w:rPr>
                <w:rFonts w:asciiTheme="minorHAnsi" w:hAnsiTheme="minorHAnsi" w:cstheme="minorHAnsi"/>
                <w:lang w:val="sr-Cyrl-CS"/>
              </w:rPr>
            </w:pPr>
            <w:r w:rsidRPr="00DF5641">
              <w:rPr>
                <w:rFonts w:asciiTheme="minorHAnsi" w:hAnsiTheme="minorHAnsi" w:cstheme="minorHAnsi"/>
                <w:lang w:val="sr-Cyrl-CS"/>
              </w:rPr>
              <w:t>135.000,00</w:t>
            </w:r>
          </w:p>
        </w:tc>
      </w:tr>
      <w:tr w:rsidR="00FF4F4D" w:rsidRPr="00B32B63" w:rsidTr="00FF4F4D">
        <w:tc>
          <w:tcPr>
            <w:tcW w:w="798" w:type="dxa"/>
          </w:tcPr>
          <w:p w:rsidR="00FF4F4D" w:rsidRPr="00DF5641" w:rsidRDefault="00BD16FB" w:rsidP="00AC68F9">
            <w:pPr>
              <w:jc w:val="center"/>
              <w:rPr>
                <w:rFonts w:asciiTheme="minorHAnsi" w:hAnsiTheme="minorHAnsi" w:cstheme="minorHAnsi"/>
                <w:lang w:val="sr-Cyrl-CS"/>
              </w:rPr>
            </w:pPr>
            <w:r>
              <w:rPr>
                <w:rFonts w:asciiTheme="minorHAnsi" w:hAnsiTheme="minorHAnsi" w:cstheme="minorHAnsi"/>
                <w:lang w:val="sr-Cyrl-CS"/>
              </w:rPr>
              <w:t>23</w:t>
            </w:r>
          </w:p>
        </w:tc>
        <w:tc>
          <w:tcPr>
            <w:tcW w:w="5619" w:type="dxa"/>
          </w:tcPr>
          <w:p w:rsidR="00FF4F4D" w:rsidRPr="00DF5641" w:rsidRDefault="00FF4F4D" w:rsidP="00AC68F9">
            <w:pPr>
              <w:rPr>
                <w:rFonts w:asciiTheme="minorHAnsi" w:hAnsiTheme="minorHAnsi" w:cstheme="minorHAnsi"/>
                <w:lang w:val="sr-Cyrl-CS"/>
              </w:rPr>
            </w:pPr>
            <w:r w:rsidRPr="00DF5641">
              <w:rPr>
                <w:rFonts w:asciiTheme="minorHAnsi" w:hAnsiTheme="minorHAnsi" w:cstheme="minorHAnsi"/>
                <w:lang w:val="sr-Cyrl-CS"/>
              </w:rPr>
              <w:t>СОПСТВЕНИ ПРИХОДИ</w:t>
            </w:r>
          </w:p>
        </w:tc>
        <w:tc>
          <w:tcPr>
            <w:tcW w:w="1881" w:type="dxa"/>
          </w:tcPr>
          <w:p w:rsidR="00FF4F4D" w:rsidRPr="00DF5641" w:rsidRDefault="00DF5641" w:rsidP="00AC68F9">
            <w:pPr>
              <w:jc w:val="right"/>
              <w:rPr>
                <w:rFonts w:asciiTheme="minorHAnsi" w:hAnsiTheme="minorHAnsi" w:cstheme="minorHAnsi"/>
                <w:lang w:val="sr-Cyrl-CS"/>
              </w:rPr>
            </w:pPr>
            <w:r w:rsidRPr="00DF5641">
              <w:rPr>
                <w:rFonts w:asciiTheme="minorHAnsi" w:hAnsiTheme="minorHAnsi" w:cstheme="minorHAnsi"/>
              </w:rPr>
              <w:t>1.0</w:t>
            </w:r>
            <w:r w:rsidR="00FF4F4D" w:rsidRPr="00DF5641">
              <w:rPr>
                <w:rFonts w:asciiTheme="minorHAnsi" w:hAnsiTheme="minorHAnsi" w:cstheme="minorHAnsi"/>
              </w:rPr>
              <w:t>00.000</w:t>
            </w:r>
            <w:r w:rsidR="00FF4F4D" w:rsidRPr="00DF5641">
              <w:rPr>
                <w:rFonts w:asciiTheme="minorHAnsi" w:hAnsiTheme="minorHAnsi" w:cstheme="minorHAnsi"/>
                <w:lang w:val="sr-Cyrl-CS"/>
              </w:rPr>
              <w:t>,00</w:t>
            </w:r>
          </w:p>
        </w:tc>
      </w:tr>
      <w:tr w:rsidR="00FF4F4D" w:rsidRPr="00B32B63" w:rsidTr="00FF4F4D">
        <w:tc>
          <w:tcPr>
            <w:tcW w:w="798" w:type="dxa"/>
          </w:tcPr>
          <w:p w:rsidR="00FF4F4D" w:rsidRPr="00DF5641" w:rsidRDefault="00BD16FB" w:rsidP="00BD16FB">
            <w:pPr>
              <w:jc w:val="center"/>
              <w:rPr>
                <w:rFonts w:asciiTheme="minorHAnsi" w:hAnsiTheme="minorHAnsi" w:cstheme="minorHAnsi"/>
                <w:lang w:val="sr-Cyrl-CS"/>
              </w:rPr>
            </w:pPr>
            <w:r>
              <w:rPr>
                <w:rFonts w:asciiTheme="minorHAnsi" w:hAnsiTheme="minorHAnsi" w:cstheme="minorHAnsi"/>
                <w:lang w:val="sr-Cyrl-CS"/>
              </w:rPr>
              <w:t>34</w:t>
            </w:r>
          </w:p>
        </w:tc>
        <w:tc>
          <w:tcPr>
            <w:tcW w:w="5619" w:type="dxa"/>
          </w:tcPr>
          <w:p w:rsidR="00FF4F4D" w:rsidRPr="00DF5641" w:rsidRDefault="00FF4F4D" w:rsidP="00BD16FB">
            <w:pPr>
              <w:rPr>
                <w:rFonts w:asciiTheme="minorHAnsi" w:hAnsiTheme="minorHAnsi" w:cstheme="minorHAnsi"/>
                <w:b/>
                <w:lang w:val="sr-Cyrl-CS"/>
              </w:rPr>
            </w:pPr>
            <w:r w:rsidRPr="00DF5641">
              <w:rPr>
                <w:rFonts w:asciiTheme="minorHAnsi" w:hAnsiTheme="minorHAnsi" w:cstheme="minorHAnsi"/>
                <w:b/>
                <w:lang w:val="sr-Cyrl-CS"/>
              </w:rPr>
              <w:t xml:space="preserve">УКУПНИ ПРИХОДИ </w:t>
            </w:r>
            <w:r w:rsidRPr="00DF5641">
              <w:rPr>
                <w:rFonts w:asciiTheme="minorHAnsi" w:hAnsiTheme="minorHAnsi" w:cstheme="minorHAnsi"/>
                <w:b/>
              </w:rPr>
              <w:t xml:space="preserve"> </w:t>
            </w:r>
            <w:r w:rsidRPr="00DF5641">
              <w:rPr>
                <w:rFonts w:asciiTheme="minorHAnsi" w:hAnsiTheme="minorHAnsi" w:cstheme="minorHAnsi"/>
                <w:b/>
                <w:lang w:val="sr-Cyrl-CS"/>
              </w:rPr>
              <w:t>(20+</w:t>
            </w:r>
            <w:r w:rsidR="00BD16FB">
              <w:rPr>
                <w:rFonts w:asciiTheme="minorHAnsi" w:hAnsiTheme="minorHAnsi" w:cstheme="minorHAnsi"/>
                <w:b/>
                <w:lang w:val="sr-Cyrl-CS"/>
              </w:rPr>
              <w:t>29+30+31+32++33</w:t>
            </w:r>
            <w:r w:rsidRPr="00DF5641">
              <w:rPr>
                <w:rFonts w:asciiTheme="minorHAnsi" w:hAnsiTheme="minorHAnsi" w:cstheme="minorHAnsi"/>
                <w:b/>
                <w:lang w:val="sr-Cyrl-CS"/>
              </w:rPr>
              <w:t>)</w:t>
            </w:r>
          </w:p>
        </w:tc>
        <w:tc>
          <w:tcPr>
            <w:tcW w:w="1881" w:type="dxa"/>
          </w:tcPr>
          <w:p w:rsidR="00FF4F4D" w:rsidRPr="00DF5641" w:rsidRDefault="00DF5641" w:rsidP="00BD16FB">
            <w:pPr>
              <w:jc w:val="right"/>
              <w:rPr>
                <w:rFonts w:asciiTheme="minorHAnsi" w:hAnsiTheme="minorHAnsi" w:cstheme="minorHAnsi"/>
                <w:b/>
                <w:lang w:val="sr-Cyrl-CS"/>
              </w:rPr>
            </w:pPr>
            <w:r w:rsidRPr="00DF5641">
              <w:rPr>
                <w:rFonts w:asciiTheme="minorHAnsi" w:hAnsiTheme="minorHAnsi" w:cstheme="minorHAnsi"/>
                <w:b/>
                <w:lang w:val="sr-Cyrl-CS"/>
              </w:rPr>
              <w:t>21</w:t>
            </w:r>
            <w:r w:rsidR="00FF4F4D" w:rsidRPr="00DF5641">
              <w:rPr>
                <w:rFonts w:asciiTheme="minorHAnsi" w:hAnsiTheme="minorHAnsi" w:cstheme="minorHAnsi"/>
                <w:b/>
                <w:lang w:val="sr-Cyrl-CS"/>
              </w:rPr>
              <w:t>.</w:t>
            </w:r>
            <w:r w:rsidR="00BD16FB">
              <w:rPr>
                <w:rFonts w:asciiTheme="minorHAnsi" w:hAnsiTheme="minorHAnsi" w:cstheme="minorHAnsi"/>
                <w:b/>
                <w:lang w:val="sr-Cyrl-CS"/>
              </w:rPr>
              <w:t>231</w:t>
            </w:r>
            <w:r w:rsidR="00FF4F4D" w:rsidRPr="00DF5641">
              <w:rPr>
                <w:rFonts w:asciiTheme="minorHAnsi" w:hAnsiTheme="minorHAnsi" w:cstheme="minorHAnsi"/>
                <w:b/>
              </w:rPr>
              <w:t>.000</w:t>
            </w:r>
            <w:r w:rsidR="00FF4F4D" w:rsidRPr="00DF5641">
              <w:rPr>
                <w:rFonts w:asciiTheme="minorHAnsi" w:hAnsiTheme="minorHAnsi" w:cstheme="minorHAnsi"/>
                <w:b/>
                <w:lang w:val="sr-Cyrl-CS"/>
              </w:rPr>
              <w:t>,00</w:t>
            </w:r>
          </w:p>
        </w:tc>
      </w:tr>
      <w:tr w:rsidR="00FF4F4D" w:rsidRPr="00B32B63" w:rsidTr="00FF4F4D">
        <w:tc>
          <w:tcPr>
            <w:tcW w:w="798" w:type="dxa"/>
          </w:tcPr>
          <w:p w:rsidR="00FF4F4D" w:rsidRPr="00BD16FB" w:rsidRDefault="00FF4F4D" w:rsidP="00AC68F9">
            <w:pPr>
              <w:jc w:val="center"/>
              <w:rPr>
                <w:rFonts w:asciiTheme="minorHAnsi" w:hAnsiTheme="minorHAnsi" w:cstheme="minorHAnsi"/>
                <w:b/>
                <w:lang w:val="sr-Cyrl-CS"/>
              </w:rPr>
            </w:pPr>
            <w:r w:rsidRPr="00BD16FB">
              <w:rPr>
                <w:rFonts w:asciiTheme="minorHAnsi" w:hAnsiTheme="minorHAnsi" w:cstheme="minorHAnsi"/>
                <w:b/>
              </w:rPr>
              <w:t>IV</w:t>
            </w:r>
          </w:p>
        </w:tc>
        <w:tc>
          <w:tcPr>
            <w:tcW w:w="5619" w:type="dxa"/>
          </w:tcPr>
          <w:p w:rsidR="00FF4F4D" w:rsidRPr="00BD16FB" w:rsidRDefault="00FF4F4D" w:rsidP="00AC68F9">
            <w:pPr>
              <w:rPr>
                <w:rFonts w:asciiTheme="minorHAnsi" w:hAnsiTheme="minorHAnsi" w:cstheme="minorHAnsi"/>
                <w:b/>
                <w:lang w:val="sr-Cyrl-CS"/>
              </w:rPr>
            </w:pPr>
            <w:r w:rsidRPr="00BD16FB">
              <w:rPr>
                <w:rFonts w:asciiTheme="minorHAnsi" w:hAnsiTheme="minorHAnsi" w:cstheme="minorHAnsi"/>
                <w:b/>
                <w:lang w:val="sr-Cyrl-CS"/>
              </w:rPr>
              <w:t>Р  А  С  Х  О  Д  И</w:t>
            </w:r>
          </w:p>
        </w:tc>
        <w:tc>
          <w:tcPr>
            <w:tcW w:w="1881" w:type="dxa"/>
          </w:tcPr>
          <w:p w:rsidR="00FF4F4D" w:rsidRPr="00BD16FB" w:rsidRDefault="00FF4F4D" w:rsidP="00AC68F9">
            <w:pPr>
              <w:jc w:val="right"/>
              <w:rPr>
                <w:rFonts w:asciiTheme="minorHAnsi" w:hAnsiTheme="minorHAnsi" w:cstheme="minorHAnsi"/>
                <w:b/>
                <w:highlight w:val="red"/>
                <w:lang w:val="sr-Cyrl-CS"/>
              </w:rPr>
            </w:pPr>
          </w:p>
        </w:tc>
      </w:tr>
      <w:tr w:rsidR="00FF4F4D" w:rsidRPr="00B32B63" w:rsidTr="00FF4F4D">
        <w:tc>
          <w:tcPr>
            <w:tcW w:w="798" w:type="dxa"/>
          </w:tcPr>
          <w:p w:rsidR="00FF4F4D" w:rsidRPr="00BD16FB" w:rsidRDefault="00BD16FB" w:rsidP="00AC68F9">
            <w:pPr>
              <w:jc w:val="center"/>
              <w:rPr>
                <w:rFonts w:asciiTheme="minorHAnsi" w:hAnsiTheme="minorHAnsi" w:cstheme="minorHAnsi"/>
                <w:lang w:val="sr-Cyrl-CS"/>
              </w:rPr>
            </w:pPr>
            <w:r>
              <w:rPr>
                <w:rFonts w:asciiTheme="minorHAnsi" w:hAnsiTheme="minorHAnsi" w:cstheme="minorHAnsi"/>
                <w:lang w:val="sr-Cyrl-CS"/>
              </w:rPr>
              <w:t>35</w:t>
            </w:r>
          </w:p>
        </w:tc>
        <w:tc>
          <w:tcPr>
            <w:tcW w:w="5619" w:type="dxa"/>
          </w:tcPr>
          <w:p w:rsidR="00FF4F4D" w:rsidRPr="00BD16FB" w:rsidRDefault="00FF4F4D" w:rsidP="00AC68F9">
            <w:pPr>
              <w:rPr>
                <w:rFonts w:asciiTheme="minorHAnsi" w:hAnsiTheme="minorHAnsi" w:cstheme="minorHAnsi"/>
                <w:lang w:val="sr-Cyrl-CS"/>
              </w:rPr>
            </w:pPr>
            <w:r w:rsidRPr="00BD16FB">
              <w:rPr>
                <w:rFonts w:asciiTheme="minorHAnsi" w:hAnsiTheme="minorHAnsi" w:cstheme="minorHAnsi"/>
                <w:lang w:val="sr-Cyrl-CS"/>
              </w:rPr>
              <w:t xml:space="preserve">ЗА ПЛАТЕ </w:t>
            </w:r>
          </w:p>
        </w:tc>
        <w:tc>
          <w:tcPr>
            <w:tcW w:w="1881" w:type="dxa"/>
          </w:tcPr>
          <w:p w:rsidR="00FF4F4D" w:rsidRPr="00BD16FB" w:rsidRDefault="00BD16FB" w:rsidP="00BD16FB">
            <w:pPr>
              <w:jc w:val="right"/>
              <w:rPr>
                <w:rFonts w:asciiTheme="minorHAnsi" w:hAnsiTheme="minorHAnsi" w:cstheme="minorHAnsi"/>
                <w:lang w:val="sr-Cyrl-CS"/>
              </w:rPr>
            </w:pPr>
            <w:r w:rsidRPr="00BD16FB">
              <w:rPr>
                <w:rFonts w:asciiTheme="minorHAnsi" w:hAnsiTheme="minorHAnsi" w:cstheme="minorHAnsi"/>
                <w:lang w:val="sr-Cyrl-CS"/>
              </w:rPr>
              <w:t>17</w:t>
            </w:r>
            <w:r w:rsidR="00FF4F4D" w:rsidRPr="00BD16FB">
              <w:rPr>
                <w:rFonts w:asciiTheme="minorHAnsi" w:hAnsiTheme="minorHAnsi" w:cstheme="minorHAnsi"/>
                <w:lang w:val="sr-Cyrl-CS"/>
              </w:rPr>
              <w:t>.</w:t>
            </w:r>
            <w:r w:rsidRPr="00BD16FB">
              <w:rPr>
                <w:rFonts w:asciiTheme="minorHAnsi" w:hAnsiTheme="minorHAnsi" w:cstheme="minorHAnsi"/>
                <w:lang w:val="sr-Cyrl-CS"/>
              </w:rPr>
              <w:t>800</w:t>
            </w:r>
            <w:r w:rsidR="00FF4F4D" w:rsidRPr="00BD16FB">
              <w:rPr>
                <w:rFonts w:asciiTheme="minorHAnsi" w:hAnsiTheme="minorHAnsi" w:cstheme="minorHAnsi"/>
                <w:lang w:val="sr-Cyrl-CS"/>
              </w:rPr>
              <w:t>.000,00</w:t>
            </w:r>
          </w:p>
        </w:tc>
      </w:tr>
      <w:tr w:rsidR="00FF4F4D" w:rsidRPr="00B32B63" w:rsidTr="00FF4F4D">
        <w:tc>
          <w:tcPr>
            <w:tcW w:w="798" w:type="dxa"/>
          </w:tcPr>
          <w:p w:rsidR="00FF4F4D" w:rsidRPr="00BD16FB" w:rsidRDefault="00BD16FB" w:rsidP="00AC68F9">
            <w:pPr>
              <w:jc w:val="center"/>
              <w:rPr>
                <w:rFonts w:asciiTheme="minorHAnsi" w:hAnsiTheme="minorHAnsi" w:cstheme="minorHAnsi"/>
              </w:rPr>
            </w:pPr>
            <w:r>
              <w:rPr>
                <w:rFonts w:asciiTheme="minorHAnsi" w:hAnsiTheme="minorHAnsi" w:cstheme="minorHAnsi"/>
              </w:rPr>
              <w:t>36</w:t>
            </w:r>
          </w:p>
        </w:tc>
        <w:tc>
          <w:tcPr>
            <w:tcW w:w="5619" w:type="dxa"/>
          </w:tcPr>
          <w:p w:rsidR="00FF4F4D" w:rsidRPr="00BD16FB" w:rsidRDefault="00FF4F4D" w:rsidP="00AC68F9">
            <w:pPr>
              <w:rPr>
                <w:rFonts w:asciiTheme="minorHAnsi" w:hAnsiTheme="minorHAnsi" w:cstheme="minorHAnsi"/>
                <w:lang w:val="sr-Cyrl-CS"/>
              </w:rPr>
            </w:pPr>
            <w:r w:rsidRPr="00BD16FB">
              <w:rPr>
                <w:rFonts w:asciiTheme="minorHAnsi" w:hAnsiTheme="minorHAnsi" w:cstheme="minorHAnsi"/>
                <w:lang w:val="sr-Cyrl-CS"/>
              </w:rPr>
              <w:t>ТРОШКОВИ ПРЕВОЗА</w:t>
            </w:r>
          </w:p>
        </w:tc>
        <w:tc>
          <w:tcPr>
            <w:tcW w:w="1881" w:type="dxa"/>
          </w:tcPr>
          <w:p w:rsidR="00FF4F4D" w:rsidRPr="00BD16FB" w:rsidRDefault="00FF4F4D" w:rsidP="00AC68F9">
            <w:pPr>
              <w:jc w:val="right"/>
              <w:rPr>
                <w:rFonts w:asciiTheme="minorHAnsi" w:hAnsiTheme="minorHAnsi" w:cstheme="minorHAnsi"/>
                <w:lang w:val="sr-Cyrl-CS"/>
              </w:rPr>
            </w:pPr>
            <w:r w:rsidRPr="00BD16FB">
              <w:rPr>
                <w:rFonts w:asciiTheme="minorHAnsi" w:hAnsiTheme="minorHAnsi" w:cstheme="minorHAnsi"/>
              </w:rPr>
              <w:t>433.000</w:t>
            </w:r>
            <w:r w:rsidRPr="00BD16FB">
              <w:rPr>
                <w:rFonts w:asciiTheme="minorHAnsi" w:hAnsiTheme="minorHAnsi" w:cstheme="minorHAnsi"/>
                <w:lang w:val="sr-Cyrl-CS"/>
              </w:rPr>
              <w:t>,00</w:t>
            </w:r>
          </w:p>
        </w:tc>
      </w:tr>
      <w:tr w:rsidR="00FF4F4D" w:rsidRPr="00B32B63" w:rsidTr="00FF4F4D">
        <w:tc>
          <w:tcPr>
            <w:tcW w:w="798" w:type="dxa"/>
          </w:tcPr>
          <w:p w:rsidR="00FF4F4D" w:rsidRPr="00BD16FB" w:rsidRDefault="00BD16FB" w:rsidP="00AC68F9">
            <w:pPr>
              <w:jc w:val="center"/>
              <w:rPr>
                <w:rFonts w:asciiTheme="minorHAnsi" w:hAnsiTheme="minorHAnsi" w:cstheme="minorHAnsi"/>
              </w:rPr>
            </w:pPr>
            <w:r>
              <w:rPr>
                <w:rFonts w:asciiTheme="minorHAnsi" w:hAnsiTheme="minorHAnsi" w:cstheme="minorHAnsi"/>
              </w:rPr>
              <w:t>37</w:t>
            </w:r>
          </w:p>
        </w:tc>
        <w:tc>
          <w:tcPr>
            <w:tcW w:w="5619" w:type="dxa"/>
          </w:tcPr>
          <w:p w:rsidR="00FF4F4D" w:rsidRPr="00BD16FB" w:rsidRDefault="00FF4F4D" w:rsidP="00AC68F9">
            <w:pPr>
              <w:rPr>
                <w:rFonts w:asciiTheme="minorHAnsi" w:hAnsiTheme="minorHAnsi" w:cstheme="minorHAnsi"/>
                <w:lang w:val="sr-Cyrl-CS"/>
              </w:rPr>
            </w:pPr>
            <w:r w:rsidRPr="00BD16FB">
              <w:rPr>
                <w:rFonts w:asciiTheme="minorHAnsi" w:hAnsiTheme="minorHAnsi" w:cstheme="minorHAnsi"/>
                <w:lang w:val="sr-Cyrl-CS"/>
              </w:rPr>
              <w:t>ЗА ОСТАЛЕ ДИРЕКТНЕ И ИНДИРЕКТНЕ ТРОШКОВЕ</w:t>
            </w:r>
          </w:p>
        </w:tc>
        <w:tc>
          <w:tcPr>
            <w:tcW w:w="1881" w:type="dxa"/>
          </w:tcPr>
          <w:p w:rsidR="00FF4F4D" w:rsidRPr="00BD16FB" w:rsidRDefault="00FF4F4D" w:rsidP="00AC68F9">
            <w:pPr>
              <w:jc w:val="right"/>
              <w:rPr>
                <w:rFonts w:asciiTheme="minorHAnsi" w:hAnsiTheme="minorHAnsi" w:cstheme="minorHAnsi"/>
                <w:lang w:val="sr-Cyrl-CS"/>
              </w:rPr>
            </w:pPr>
            <w:r w:rsidRPr="00BD16FB">
              <w:rPr>
                <w:rFonts w:asciiTheme="minorHAnsi" w:hAnsiTheme="minorHAnsi" w:cstheme="minorHAnsi"/>
              </w:rPr>
              <w:t>773.000</w:t>
            </w:r>
            <w:r w:rsidRPr="00BD16FB">
              <w:rPr>
                <w:rFonts w:asciiTheme="minorHAnsi" w:hAnsiTheme="minorHAnsi" w:cstheme="minorHAnsi"/>
                <w:lang w:val="sr-Cyrl-CS"/>
              </w:rPr>
              <w:t>,00</w:t>
            </w:r>
          </w:p>
        </w:tc>
      </w:tr>
      <w:tr w:rsidR="00BD16FB" w:rsidRPr="00B32B63" w:rsidTr="00FF4F4D">
        <w:tc>
          <w:tcPr>
            <w:tcW w:w="798" w:type="dxa"/>
          </w:tcPr>
          <w:p w:rsidR="00BD16FB" w:rsidRDefault="00BD16FB" w:rsidP="00AC68F9">
            <w:pPr>
              <w:jc w:val="center"/>
              <w:rPr>
                <w:rFonts w:asciiTheme="minorHAnsi" w:hAnsiTheme="minorHAnsi" w:cstheme="minorHAnsi"/>
              </w:rPr>
            </w:pPr>
            <w:r>
              <w:rPr>
                <w:rFonts w:asciiTheme="minorHAnsi" w:hAnsiTheme="minorHAnsi" w:cstheme="minorHAnsi"/>
              </w:rPr>
              <w:t>38</w:t>
            </w:r>
          </w:p>
        </w:tc>
        <w:tc>
          <w:tcPr>
            <w:tcW w:w="5619" w:type="dxa"/>
          </w:tcPr>
          <w:p w:rsidR="00BD16FB" w:rsidRPr="00DF5641" w:rsidRDefault="00BD16FB" w:rsidP="009C699D">
            <w:pPr>
              <w:rPr>
                <w:rFonts w:asciiTheme="minorHAnsi" w:hAnsiTheme="minorHAnsi" w:cstheme="minorHAnsi"/>
                <w:lang w:val="sr-Cyrl-CS"/>
              </w:rPr>
            </w:pPr>
            <w:r w:rsidRPr="00DF5641">
              <w:rPr>
                <w:rFonts w:asciiTheme="minorHAnsi" w:hAnsiTheme="minorHAnsi" w:cstheme="minorHAnsi"/>
                <w:lang w:val="sr-Cyrl-CS"/>
              </w:rPr>
              <w:t>ЈУБИЛАРНЕ НАГРАДЕ</w:t>
            </w:r>
          </w:p>
        </w:tc>
        <w:tc>
          <w:tcPr>
            <w:tcW w:w="1881" w:type="dxa"/>
          </w:tcPr>
          <w:p w:rsidR="00BD16FB" w:rsidRPr="00DF5641" w:rsidRDefault="00BD16FB" w:rsidP="009C699D">
            <w:pPr>
              <w:jc w:val="right"/>
              <w:rPr>
                <w:rFonts w:asciiTheme="minorHAnsi" w:hAnsiTheme="minorHAnsi" w:cstheme="minorHAnsi"/>
                <w:lang w:val="sr-Cyrl-CS"/>
              </w:rPr>
            </w:pPr>
            <w:r w:rsidRPr="00DF5641">
              <w:rPr>
                <w:rFonts w:asciiTheme="minorHAnsi" w:hAnsiTheme="minorHAnsi" w:cstheme="minorHAnsi"/>
                <w:lang w:val="sr-Cyrl-CS"/>
              </w:rPr>
              <w:t>250.000,00</w:t>
            </w:r>
          </w:p>
        </w:tc>
      </w:tr>
      <w:tr w:rsidR="00BD16FB" w:rsidRPr="00B32B63" w:rsidTr="00FF4F4D">
        <w:tc>
          <w:tcPr>
            <w:tcW w:w="798" w:type="dxa"/>
          </w:tcPr>
          <w:p w:rsidR="00BD16FB" w:rsidRDefault="00BD16FB" w:rsidP="00AC68F9">
            <w:pPr>
              <w:jc w:val="center"/>
              <w:rPr>
                <w:rFonts w:asciiTheme="minorHAnsi" w:hAnsiTheme="minorHAnsi" w:cstheme="minorHAnsi"/>
              </w:rPr>
            </w:pPr>
            <w:r>
              <w:rPr>
                <w:rFonts w:asciiTheme="minorHAnsi" w:hAnsiTheme="minorHAnsi" w:cstheme="minorHAnsi"/>
              </w:rPr>
              <w:t>39</w:t>
            </w:r>
          </w:p>
        </w:tc>
        <w:tc>
          <w:tcPr>
            <w:tcW w:w="5619" w:type="dxa"/>
          </w:tcPr>
          <w:p w:rsidR="00BD16FB" w:rsidRPr="00DF5641" w:rsidRDefault="00BD16FB" w:rsidP="009C699D">
            <w:pPr>
              <w:rPr>
                <w:rFonts w:asciiTheme="minorHAnsi" w:hAnsiTheme="minorHAnsi" w:cstheme="minorHAnsi"/>
                <w:lang w:val="sr-Cyrl-CS"/>
              </w:rPr>
            </w:pPr>
            <w:r w:rsidRPr="00DF5641">
              <w:rPr>
                <w:rFonts w:asciiTheme="minorHAnsi" w:hAnsiTheme="minorHAnsi" w:cstheme="minorHAnsi"/>
                <w:lang w:val="sr-Cyrl-CS"/>
              </w:rPr>
              <w:t>ОТПРЕМНИНА И ПОМОЋ</w:t>
            </w:r>
          </w:p>
        </w:tc>
        <w:tc>
          <w:tcPr>
            <w:tcW w:w="1881" w:type="dxa"/>
          </w:tcPr>
          <w:p w:rsidR="00BD16FB" w:rsidRPr="00DF5641" w:rsidRDefault="00BD16FB" w:rsidP="009C699D">
            <w:pPr>
              <w:jc w:val="right"/>
              <w:rPr>
                <w:rFonts w:asciiTheme="minorHAnsi" w:hAnsiTheme="minorHAnsi" w:cstheme="minorHAnsi"/>
                <w:lang w:val="sr-Cyrl-CS"/>
              </w:rPr>
            </w:pPr>
            <w:r w:rsidRPr="00DF5641">
              <w:rPr>
                <w:rFonts w:asciiTheme="minorHAnsi" w:hAnsiTheme="minorHAnsi" w:cstheme="minorHAnsi"/>
                <w:lang w:val="sr-Cyrl-CS"/>
              </w:rPr>
              <w:t>340.000,00</w:t>
            </w:r>
          </w:p>
        </w:tc>
      </w:tr>
      <w:tr w:rsidR="00BD16FB" w:rsidRPr="00B32B63" w:rsidTr="00FF4F4D">
        <w:tc>
          <w:tcPr>
            <w:tcW w:w="798" w:type="dxa"/>
          </w:tcPr>
          <w:p w:rsidR="00BD16FB" w:rsidRDefault="00BD16FB" w:rsidP="00AC68F9">
            <w:pPr>
              <w:jc w:val="center"/>
              <w:rPr>
                <w:rFonts w:asciiTheme="minorHAnsi" w:hAnsiTheme="minorHAnsi" w:cstheme="minorHAnsi"/>
              </w:rPr>
            </w:pPr>
            <w:r>
              <w:rPr>
                <w:rFonts w:asciiTheme="minorHAnsi" w:hAnsiTheme="minorHAnsi" w:cstheme="minorHAnsi"/>
              </w:rPr>
              <w:t>40</w:t>
            </w:r>
          </w:p>
        </w:tc>
        <w:tc>
          <w:tcPr>
            <w:tcW w:w="5619" w:type="dxa"/>
          </w:tcPr>
          <w:p w:rsidR="00BD16FB" w:rsidRPr="00DF5641" w:rsidRDefault="00BD16FB" w:rsidP="009C699D">
            <w:pPr>
              <w:rPr>
                <w:rFonts w:asciiTheme="minorHAnsi" w:hAnsiTheme="minorHAnsi" w:cstheme="minorHAnsi"/>
                <w:lang w:val="sr-Cyrl-CS"/>
              </w:rPr>
            </w:pPr>
            <w:r w:rsidRPr="00DF5641">
              <w:rPr>
                <w:rFonts w:asciiTheme="minorHAnsi" w:hAnsiTheme="minorHAnsi" w:cstheme="minorHAnsi"/>
                <w:lang w:val="sr-Cyrl-CS"/>
              </w:rPr>
              <w:t>НОВЧАНА НАГРАДА КОВИД</w:t>
            </w:r>
          </w:p>
        </w:tc>
        <w:tc>
          <w:tcPr>
            <w:tcW w:w="1881" w:type="dxa"/>
          </w:tcPr>
          <w:p w:rsidR="00BD16FB" w:rsidRPr="00DF5641" w:rsidRDefault="00BD16FB" w:rsidP="009C699D">
            <w:pPr>
              <w:jc w:val="right"/>
              <w:rPr>
                <w:rFonts w:asciiTheme="minorHAnsi" w:hAnsiTheme="minorHAnsi" w:cstheme="minorHAnsi"/>
                <w:lang w:val="sr-Cyrl-CS"/>
              </w:rPr>
            </w:pPr>
            <w:r w:rsidRPr="00DF5641">
              <w:rPr>
                <w:rFonts w:asciiTheme="minorHAnsi" w:hAnsiTheme="minorHAnsi" w:cstheme="minorHAnsi"/>
                <w:lang w:val="sr-Cyrl-CS"/>
              </w:rPr>
              <w:t>500.000,00</w:t>
            </w:r>
          </w:p>
        </w:tc>
      </w:tr>
      <w:tr w:rsidR="00BD16FB" w:rsidRPr="00B32B63" w:rsidTr="00FF4F4D">
        <w:tc>
          <w:tcPr>
            <w:tcW w:w="798" w:type="dxa"/>
          </w:tcPr>
          <w:p w:rsidR="00BD16FB" w:rsidRDefault="00BD16FB" w:rsidP="00AC68F9">
            <w:pPr>
              <w:jc w:val="center"/>
              <w:rPr>
                <w:rFonts w:asciiTheme="minorHAnsi" w:hAnsiTheme="minorHAnsi" w:cstheme="minorHAnsi"/>
              </w:rPr>
            </w:pPr>
            <w:r>
              <w:rPr>
                <w:rFonts w:asciiTheme="minorHAnsi" w:hAnsiTheme="minorHAnsi" w:cstheme="minorHAnsi"/>
              </w:rPr>
              <w:t>41</w:t>
            </w:r>
          </w:p>
        </w:tc>
        <w:tc>
          <w:tcPr>
            <w:tcW w:w="5619" w:type="dxa"/>
          </w:tcPr>
          <w:p w:rsidR="00BD16FB" w:rsidRPr="00DF5641" w:rsidRDefault="00BD16FB" w:rsidP="009C699D">
            <w:pPr>
              <w:rPr>
                <w:rFonts w:asciiTheme="minorHAnsi" w:hAnsiTheme="minorHAnsi" w:cstheme="minorHAnsi"/>
                <w:lang w:val="sr-Cyrl-CS"/>
              </w:rPr>
            </w:pPr>
            <w:r w:rsidRPr="00DF5641">
              <w:rPr>
                <w:rFonts w:asciiTheme="minorHAnsi" w:hAnsiTheme="minorHAnsi" w:cstheme="minorHAnsi"/>
                <w:lang w:val="sr-Cyrl-CS"/>
              </w:rPr>
              <w:t>НОВЧАНА НАГРАДА</w:t>
            </w:r>
          </w:p>
        </w:tc>
        <w:tc>
          <w:tcPr>
            <w:tcW w:w="1881" w:type="dxa"/>
          </w:tcPr>
          <w:p w:rsidR="00BD16FB" w:rsidRPr="00DF5641" w:rsidRDefault="00BD16FB" w:rsidP="009C699D">
            <w:pPr>
              <w:jc w:val="right"/>
              <w:rPr>
                <w:rFonts w:asciiTheme="minorHAnsi" w:hAnsiTheme="minorHAnsi" w:cstheme="minorHAnsi"/>
                <w:lang w:val="sr-Cyrl-CS"/>
              </w:rPr>
            </w:pPr>
            <w:r w:rsidRPr="00DF5641">
              <w:rPr>
                <w:rFonts w:asciiTheme="minorHAnsi" w:hAnsiTheme="minorHAnsi" w:cstheme="minorHAnsi"/>
                <w:lang w:val="sr-Cyrl-CS"/>
              </w:rPr>
              <w:t>135.000,00</w:t>
            </w:r>
          </w:p>
        </w:tc>
      </w:tr>
      <w:tr w:rsidR="00BD16FB" w:rsidRPr="00B32B63" w:rsidTr="00FF4F4D">
        <w:tc>
          <w:tcPr>
            <w:tcW w:w="798" w:type="dxa"/>
          </w:tcPr>
          <w:p w:rsidR="00BD16FB" w:rsidRDefault="00BD16FB" w:rsidP="00AC68F9">
            <w:pPr>
              <w:jc w:val="center"/>
              <w:rPr>
                <w:rFonts w:asciiTheme="minorHAnsi" w:hAnsiTheme="minorHAnsi" w:cstheme="minorHAnsi"/>
              </w:rPr>
            </w:pPr>
            <w:r>
              <w:rPr>
                <w:rFonts w:asciiTheme="minorHAnsi" w:hAnsiTheme="minorHAnsi" w:cstheme="minorHAnsi"/>
              </w:rPr>
              <w:t>42</w:t>
            </w:r>
          </w:p>
        </w:tc>
        <w:tc>
          <w:tcPr>
            <w:tcW w:w="5619" w:type="dxa"/>
          </w:tcPr>
          <w:p w:rsidR="00BD16FB" w:rsidRPr="00BD16FB" w:rsidRDefault="00BD16FB" w:rsidP="00AC68F9">
            <w:pPr>
              <w:rPr>
                <w:rFonts w:asciiTheme="minorHAnsi" w:hAnsiTheme="minorHAnsi" w:cstheme="minorHAnsi"/>
                <w:lang w:val="sr-Cyrl-CS"/>
              </w:rPr>
            </w:pPr>
            <w:r w:rsidRPr="0031155D">
              <w:rPr>
                <w:rFonts w:asciiTheme="minorHAnsi" w:hAnsiTheme="minorHAnsi" w:cstheme="minorHAnsi"/>
                <w:lang w:val="sr-Cyrl-CS"/>
              </w:rPr>
              <w:t>СОПСТВЕНИ ПРИХОДИ ЗА ТРОШКОВЕ КОЈИ НИСУ ПРИЗНАТИ ОД РФЗО</w:t>
            </w:r>
          </w:p>
        </w:tc>
        <w:tc>
          <w:tcPr>
            <w:tcW w:w="1881" w:type="dxa"/>
          </w:tcPr>
          <w:p w:rsidR="00BD16FB" w:rsidRPr="00BD16FB" w:rsidRDefault="00BD16FB" w:rsidP="00AC68F9">
            <w:pPr>
              <w:jc w:val="right"/>
              <w:rPr>
                <w:rFonts w:asciiTheme="minorHAnsi" w:hAnsiTheme="minorHAnsi" w:cstheme="minorHAnsi"/>
              </w:rPr>
            </w:pPr>
            <w:r>
              <w:rPr>
                <w:rFonts w:asciiTheme="minorHAnsi" w:hAnsiTheme="minorHAnsi" w:cstheme="minorHAnsi"/>
              </w:rPr>
              <w:t>1.000.000,00</w:t>
            </w:r>
          </w:p>
        </w:tc>
      </w:tr>
      <w:tr w:rsidR="00BD16FB" w:rsidRPr="00B32B63" w:rsidTr="00FF4F4D">
        <w:tc>
          <w:tcPr>
            <w:tcW w:w="798" w:type="dxa"/>
          </w:tcPr>
          <w:p w:rsidR="00BD16FB" w:rsidRPr="00BD16FB" w:rsidRDefault="00BD16FB" w:rsidP="00AC68F9">
            <w:pPr>
              <w:jc w:val="center"/>
              <w:rPr>
                <w:rFonts w:asciiTheme="minorHAnsi" w:hAnsiTheme="minorHAnsi" w:cstheme="minorHAnsi"/>
                <w:lang w:val="sr-Cyrl-CS"/>
              </w:rPr>
            </w:pPr>
            <w:r>
              <w:rPr>
                <w:rFonts w:asciiTheme="minorHAnsi" w:hAnsiTheme="minorHAnsi" w:cstheme="minorHAnsi"/>
                <w:lang w:val="sr-Cyrl-CS"/>
              </w:rPr>
              <w:t>43</w:t>
            </w:r>
          </w:p>
        </w:tc>
        <w:tc>
          <w:tcPr>
            <w:tcW w:w="5619" w:type="dxa"/>
          </w:tcPr>
          <w:p w:rsidR="00BD16FB" w:rsidRPr="00BD16FB" w:rsidRDefault="00BD16FB" w:rsidP="00BD16FB">
            <w:pPr>
              <w:rPr>
                <w:rFonts w:asciiTheme="minorHAnsi" w:hAnsiTheme="minorHAnsi" w:cstheme="minorHAnsi"/>
                <w:b/>
                <w:lang w:val="sr-Cyrl-CS"/>
              </w:rPr>
            </w:pPr>
            <w:r w:rsidRPr="00BD16FB">
              <w:rPr>
                <w:rFonts w:asciiTheme="minorHAnsi" w:hAnsiTheme="minorHAnsi" w:cstheme="minorHAnsi"/>
                <w:b/>
                <w:lang w:val="sr-Cyrl-CS"/>
              </w:rPr>
              <w:t>СВЕГА (</w:t>
            </w:r>
            <w:r>
              <w:rPr>
                <w:rFonts w:asciiTheme="minorHAnsi" w:hAnsiTheme="minorHAnsi" w:cstheme="minorHAnsi"/>
                <w:b/>
                <w:lang w:val="sr-Cyrl-CS"/>
              </w:rPr>
              <w:t>35</w:t>
            </w:r>
            <w:r w:rsidRPr="00BD16FB">
              <w:rPr>
                <w:rFonts w:asciiTheme="minorHAnsi" w:hAnsiTheme="minorHAnsi" w:cstheme="minorHAnsi"/>
                <w:b/>
                <w:lang w:val="sr-Cyrl-CS"/>
              </w:rPr>
              <w:t>+</w:t>
            </w:r>
            <w:r>
              <w:rPr>
                <w:rFonts w:asciiTheme="minorHAnsi" w:hAnsiTheme="minorHAnsi" w:cstheme="minorHAnsi"/>
                <w:b/>
                <w:lang w:val="sr-Cyrl-CS"/>
              </w:rPr>
              <w:t>36</w:t>
            </w:r>
            <w:r w:rsidRPr="00BD16FB">
              <w:rPr>
                <w:rFonts w:asciiTheme="minorHAnsi" w:hAnsiTheme="minorHAnsi" w:cstheme="minorHAnsi"/>
                <w:b/>
                <w:lang w:val="sr-Cyrl-CS"/>
              </w:rPr>
              <w:t>+</w:t>
            </w:r>
            <w:r>
              <w:rPr>
                <w:rFonts w:asciiTheme="minorHAnsi" w:hAnsiTheme="minorHAnsi" w:cstheme="minorHAnsi"/>
                <w:b/>
                <w:lang w:val="sr-Cyrl-CS"/>
              </w:rPr>
              <w:t>37+38+39+40+41+42</w:t>
            </w:r>
            <w:r w:rsidRPr="00BD16FB">
              <w:rPr>
                <w:rFonts w:asciiTheme="minorHAnsi" w:hAnsiTheme="minorHAnsi" w:cstheme="minorHAnsi"/>
                <w:b/>
                <w:lang w:val="sr-Cyrl-CS"/>
              </w:rPr>
              <w:t>)</w:t>
            </w:r>
          </w:p>
        </w:tc>
        <w:tc>
          <w:tcPr>
            <w:tcW w:w="1881" w:type="dxa"/>
          </w:tcPr>
          <w:p w:rsidR="00BD16FB" w:rsidRPr="00BD16FB" w:rsidRDefault="00BD16FB" w:rsidP="00BD16FB">
            <w:pPr>
              <w:jc w:val="right"/>
              <w:rPr>
                <w:rFonts w:asciiTheme="minorHAnsi" w:hAnsiTheme="minorHAnsi" w:cstheme="minorHAnsi"/>
                <w:b/>
                <w:lang w:val="sr-Cyrl-CS"/>
              </w:rPr>
            </w:pPr>
            <w:r>
              <w:rPr>
                <w:rFonts w:asciiTheme="minorHAnsi" w:hAnsiTheme="minorHAnsi" w:cstheme="minorHAnsi"/>
                <w:b/>
                <w:lang w:val="sr-Cyrl-CS"/>
              </w:rPr>
              <w:t>21</w:t>
            </w:r>
            <w:r w:rsidRPr="00BD16FB">
              <w:rPr>
                <w:rFonts w:asciiTheme="minorHAnsi" w:hAnsiTheme="minorHAnsi" w:cstheme="minorHAnsi"/>
                <w:b/>
                <w:lang w:val="sr-Cyrl-CS"/>
              </w:rPr>
              <w:t>.</w:t>
            </w:r>
            <w:r>
              <w:rPr>
                <w:rFonts w:asciiTheme="minorHAnsi" w:hAnsiTheme="minorHAnsi" w:cstheme="minorHAnsi"/>
                <w:b/>
                <w:lang w:val="sr-Cyrl-CS"/>
              </w:rPr>
              <w:t>231</w:t>
            </w:r>
            <w:r w:rsidRPr="00BD16FB">
              <w:rPr>
                <w:rFonts w:asciiTheme="minorHAnsi" w:hAnsiTheme="minorHAnsi" w:cstheme="minorHAnsi"/>
                <w:b/>
                <w:lang w:val="sr-Cyrl-CS"/>
              </w:rPr>
              <w:t>.000,00</w:t>
            </w:r>
          </w:p>
        </w:tc>
      </w:tr>
      <w:tr w:rsidR="00BD16FB" w:rsidRPr="00B32B63" w:rsidTr="00FF4F4D">
        <w:tc>
          <w:tcPr>
            <w:tcW w:w="798" w:type="dxa"/>
          </w:tcPr>
          <w:p w:rsidR="00BD16FB" w:rsidRPr="00BD16FB" w:rsidRDefault="00BD16FB" w:rsidP="00AC68F9">
            <w:pPr>
              <w:jc w:val="center"/>
              <w:rPr>
                <w:rFonts w:asciiTheme="minorHAnsi" w:hAnsiTheme="minorHAnsi" w:cstheme="minorHAnsi"/>
                <w:lang w:val="sr-Cyrl-CS"/>
              </w:rPr>
            </w:pPr>
            <w:r w:rsidRPr="00BD16FB">
              <w:rPr>
                <w:rFonts w:asciiTheme="minorHAnsi" w:hAnsiTheme="minorHAnsi" w:cstheme="minorHAnsi"/>
                <w:lang w:val="sr-Cyrl-CS"/>
              </w:rPr>
              <w:t>43</w:t>
            </w:r>
          </w:p>
        </w:tc>
        <w:tc>
          <w:tcPr>
            <w:tcW w:w="5619" w:type="dxa"/>
          </w:tcPr>
          <w:p w:rsidR="00BD16FB" w:rsidRPr="00BD16FB" w:rsidRDefault="00BD16FB" w:rsidP="00AC68F9">
            <w:pPr>
              <w:rPr>
                <w:rFonts w:asciiTheme="minorHAnsi" w:hAnsiTheme="minorHAnsi" w:cstheme="minorHAnsi"/>
                <w:b/>
                <w:lang w:val="sr-Cyrl-CS"/>
              </w:rPr>
            </w:pPr>
            <w:r w:rsidRPr="00BD16FB">
              <w:rPr>
                <w:rFonts w:asciiTheme="minorHAnsi" w:hAnsiTheme="minorHAnsi" w:cstheme="minorHAnsi"/>
                <w:b/>
                <w:lang w:val="sr-Cyrl-CS"/>
              </w:rPr>
              <w:t>УКУПНИ РАСХОДИ (26+27)</w:t>
            </w:r>
          </w:p>
        </w:tc>
        <w:tc>
          <w:tcPr>
            <w:tcW w:w="1881" w:type="dxa"/>
          </w:tcPr>
          <w:p w:rsidR="00BD16FB" w:rsidRPr="00BD16FB" w:rsidRDefault="00BD16FB" w:rsidP="00BD16FB">
            <w:pPr>
              <w:jc w:val="right"/>
              <w:rPr>
                <w:rFonts w:asciiTheme="minorHAnsi" w:hAnsiTheme="minorHAnsi" w:cstheme="minorHAnsi"/>
                <w:b/>
                <w:highlight w:val="red"/>
                <w:lang w:val="sr-Cyrl-CS"/>
              </w:rPr>
            </w:pPr>
            <w:r w:rsidRPr="00BD16FB">
              <w:rPr>
                <w:rFonts w:asciiTheme="minorHAnsi" w:hAnsiTheme="minorHAnsi" w:cstheme="minorHAnsi"/>
                <w:b/>
                <w:lang w:val="sr-Cyrl-CS"/>
              </w:rPr>
              <w:t>21.231.000,00</w:t>
            </w:r>
          </w:p>
        </w:tc>
      </w:tr>
      <w:tr w:rsidR="00BD16FB" w:rsidRPr="00B32B63" w:rsidTr="00FF4F4D">
        <w:tc>
          <w:tcPr>
            <w:tcW w:w="798" w:type="dxa"/>
          </w:tcPr>
          <w:p w:rsidR="00BD16FB" w:rsidRPr="00BD16FB" w:rsidRDefault="00BD16FB" w:rsidP="00AC68F9">
            <w:pPr>
              <w:jc w:val="center"/>
              <w:rPr>
                <w:rFonts w:asciiTheme="minorHAnsi" w:hAnsiTheme="minorHAnsi" w:cstheme="minorHAnsi"/>
                <w:lang w:val="sr-Cyrl-CS"/>
              </w:rPr>
            </w:pPr>
          </w:p>
        </w:tc>
        <w:tc>
          <w:tcPr>
            <w:tcW w:w="5619" w:type="dxa"/>
          </w:tcPr>
          <w:p w:rsidR="00BD16FB" w:rsidRPr="00BD16FB" w:rsidRDefault="00BD16FB" w:rsidP="00AC68F9">
            <w:pPr>
              <w:rPr>
                <w:rFonts w:asciiTheme="minorHAnsi" w:hAnsiTheme="minorHAnsi" w:cstheme="minorHAnsi"/>
                <w:b/>
                <w:lang w:val="sr-Cyrl-CS"/>
              </w:rPr>
            </w:pPr>
            <w:r w:rsidRPr="00BD16FB">
              <w:rPr>
                <w:rFonts w:asciiTheme="minorHAnsi" w:hAnsiTheme="minorHAnsi" w:cstheme="minorHAnsi"/>
                <w:b/>
                <w:lang w:val="sr-Cyrl-CS"/>
              </w:rPr>
              <w:t>СВЕГА ПРИХОДИ ОД РФЗО  (7+22)</w:t>
            </w:r>
          </w:p>
        </w:tc>
        <w:tc>
          <w:tcPr>
            <w:tcW w:w="1881" w:type="dxa"/>
          </w:tcPr>
          <w:p w:rsidR="00BD16FB" w:rsidRPr="00BD16FB" w:rsidRDefault="00BD16FB" w:rsidP="00BD16FB">
            <w:pPr>
              <w:jc w:val="right"/>
              <w:rPr>
                <w:rFonts w:asciiTheme="minorHAnsi" w:hAnsiTheme="minorHAnsi" w:cstheme="minorHAnsi"/>
                <w:b/>
                <w:lang w:val="sr-Cyrl-CS"/>
              </w:rPr>
            </w:pPr>
            <w:r>
              <w:rPr>
                <w:rFonts w:asciiTheme="minorHAnsi" w:hAnsiTheme="minorHAnsi" w:cstheme="minorHAnsi"/>
                <w:b/>
                <w:lang w:val="sr-Cyrl-CS"/>
              </w:rPr>
              <w:t>231</w:t>
            </w:r>
            <w:r w:rsidRPr="00BD16FB">
              <w:rPr>
                <w:rFonts w:asciiTheme="minorHAnsi" w:hAnsiTheme="minorHAnsi" w:cstheme="minorHAnsi"/>
                <w:b/>
                <w:lang w:val="sr-Cyrl-CS"/>
              </w:rPr>
              <w:t>.</w:t>
            </w:r>
            <w:r>
              <w:rPr>
                <w:rFonts w:asciiTheme="minorHAnsi" w:hAnsiTheme="minorHAnsi" w:cstheme="minorHAnsi"/>
                <w:b/>
                <w:lang w:val="sr-Cyrl-CS"/>
              </w:rPr>
              <w:t>818</w:t>
            </w:r>
            <w:r w:rsidRPr="00BD16FB">
              <w:rPr>
                <w:rFonts w:asciiTheme="minorHAnsi" w:hAnsiTheme="minorHAnsi" w:cstheme="minorHAnsi"/>
                <w:b/>
                <w:lang w:val="sr-Cyrl-CS"/>
              </w:rPr>
              <w:t>.000,00</w:t>
            </w:r>
          </w:p>
        </w:tc>
      </w:tr>
      <w:tr w:rsidR="00BD16FB" w:rsidRPr="00B32B63" w:rsidTr="00FF4F4D">
        <w:tc>
          <w:tcPr>
            <w:tcW w:w="798" w:type="dxa"/>
          </w:tcPr>
          <w:p w:rsidR="00BD16FB" w:rsidRPr="00BD16FB" w:rsidRDefault="00BD16FB" w:rsidP="00AC68F9">
            <w:pPr>
              <w:jc w:val="center"/>
              <w:rPr>
                <w:rFonts w:asciiTheme="minorHAnsi" w:hAnsiTheme="minorHAnsi" w:cstheme="minorHAnsi"/>
                <w:lang w:val="sr-Cyrl-CS"/>
              </w:rPr>
            </w:pPr>
          </w:p>
        </w:tc>
        <w:tc>
          <w:tcPr>
            <w:tcW w:w="5619" w:type="dxa"/>
          </w:tcPr>
          <w:p w:rsidR="00BD16FB" w:rsidRPr="00BD16FB" w:rsidRDefault="00BD16FB" w:rsidP="00AC68F9">
            <w:pPr>
              <w:rPr>
                <w:rFonts w:asciiTheme="minorHAnsi" w:hAnsiTheme="minorHAnsi" w:cstheme="minorHAnsi"/>
                <w:b/>
                <w:lang w:val="sr-Cyrl-CS"/>
              </w:rPr>
            </w:pPr>
            <w:r w:rsidRPr="00BD16FB">
              <w:rPr>
                <w:rFonts w:asciiTheme="minorHAnsi" w:hAnsiTheme="minorHAnsi" w:cstheme="minorHAnsi"/>
                <w:b/>
                <w:lang w:val="sr-Cyrl-CS"/>
              </w:rPr>
              <w:t>СВЕГА РАСХОДИ ОД РФЗО  (19+28)</w:t>
            </w:r>
          </w:p>
        </w:tc>
        <w:tc>
          <w:tcPr>
            <w:tcW w:w="1881" w:type="dxa"/>
          </w:tcPr>
          <w:p w:rsidR="00BD16FB" w:rsidRPr="00BD16FB" w:rsidRDefault="00BD16FB" w:rsidP="00BD16FB">
            <w:pPr>
              <w:jc w:val="right"/>
              <w:rPr>
                <w:rFonts w:asciiTheme="minorHAnsi" w:hAnsiTheme="minorHAnsi" w:cstheme="minorHAnsi"/>
                <w:b/>
                <w:lang w:val="sr-Cyrl-CS"/>
              </w:rPr>
            </w:pPr>
            <w:r>
              <w:rPr>
                <w:rFonts w:asciiTheme="minorHAnsi" w:hAnsiTheme="minorHAnsi" w:cstheme="minorHAnsi"/>
                <w:b/>
                <w:lang w:val="sr-Cyrl-CS"/>
              </w:rPr>
              <w:t>231</w:t>
            </w:r>
            <w:r w:rsidRPr="00BD16FB">
              <w:rPr>
                <w:rFonts w:asciiTheme="minorHAnsi" w:hAnsiTheme="minorHAnsi" w:cstheme="minorHAnsi"/>
                <w:b/>
                <w:lang w:val="sr-Cyrl-CS"/>
              </w:rPr>
              <w:t>.</w:t>
            </w:r>
            <w:r>
              <w:rPr>
                <w:rFonts w:asciiTheme="minorHAnsi" w:hAnsiTheme="minorHAnsi" w:cstheme="minorHAnsi"/>
                <w:b/>
                <w:lang w:val="sr-Cyrl-CS"/>
              </w:rPr>
              <w:t>818</w:t>
            </w:r>
            <w:r w:rsidRPr="00BD16FB">
              <w:rPr>
                <w:rFonts w:asciiTheme="minorHAnsi" w:hAnsiTheme="minorHAnsi" w:cstheme="minorHAnsi"/>
                <w:b/>
                <w:lang w:val="sr-Cyrl-CS"/>
              </w:rPr>
              <w:t>.000,00</w:t>
            </w:r>
          </w:p>
        </w:tc>
      </w:tr>
    </w:tbl>
    <w:p w:rsidR="00AC68F9" w:rsidRDefault="00AC68F9" w:rsidP="00AC68F9">
      <w:pPr>
        <w:jc w:val="center"/>
        <w:rPr>
          <w:rFonts w:asciiTheme="minorHAnsi" w:hAnsiTheme="minorHAnsi" w:cstheme="minorHAnsi"/>
          <w:b/>
          <w:color w:val="FF0000"/>
        </w:rPr>
      </w:pPr>
    </w:p>
    <w:p w:rsidR="00BD16FB" w:rsidRDefault="00BD16FB" w:rsidP="00AC68F9">
      <w:pPr>
        <w:jc w:val="center"/>
        <w:rPr>
          <w:rFonts w:asciiTheme="minorHAnsi" w:hAnsiTheme="minorHAnsi" w:cstheme="minorHAnsi"/>
          <w:b/>
          <w:color w:val="FF0000"/>
        </w:rPr>
      </w:pPr>
    </w:p>
    <w:p w:rsidR="00BD16FB" w:rsidRDefault="00BD16FB" w:rsidP="00AC68F9">
      <w:pPr>
        <w:jc w:val="center"/>
        <w:rPr>
          <w:rFonts w:asciiTheme="minorHAnsi" w:hAnsiTheme="minorHAnsi" w:cstheme="minorHAnsi"/>
          <w:b/>
          <w:color w:val="FF0000"/>
        </w:rPr>
      </w:pPr>
    </w:p>
    <w:p w:rsidR="00BD16FB" w:rsidRDefault="00BD16FB" w:rsidP="00AC68F9">
      <w:pPr>
        <w:jc w:val="center"/>
        <w:rPr>
          <w:rFonts w:asciiTheme="minorHAnsi" w:hAnsiTheme="minorHAnsi" w:cstheme="minorHAnsi"/>
          <w:b/>
          <w:color w:val="FF0000"/>
        </w:rPr>
      </w:pPr>
    </w:p>
    <w:p w:rsidR="00BD16FB" w:rsidRPr="00BD16FB" w:rsidRDefault="00BD16FB" w:rsidP="00AC68F9">
      <w:pPr>
        <w:jc w:val="center"/>
        <w:rPr>
          <w:rFonts w:asciiTheme="minorHAnsi" w:hAnsiTheme="minorHAnsi" w:cstheme="minorHAnsi"/>
          <w:b/>
          <w:color w:val="FF0000"/>
        </w:rPr>
      </w:pPr>
    </w:p>
    <w:p w:rsidR="00AC68F9" w:rsidRPr="00B32B63" w:rsidRDefault="00AC68F9" w:rsidP="00AC68F9">
      <w:pPr>
        <w:jc w:val="center"/>
        <w:rPr>
          <w:rFonts w:asciiTheme="minorHAnsi" w:hAnsiTheme="minorHAnsi" w:cstheme="minorHAnsi"/>
          <w:b/>
          <w:lang w:val="sr-Cyrl-CS" w:eastAsia="ar-SA"/>
        </w:rPr>
      </w:pPr>
      <w:r w:rsidRPr="00B32B63">
        <w:rPr>
          <w:rFonts w:asciiTheme="minorHAnsi" w:hAnsiTheme="minorHAnsi" w:cstheme="minorHAnsi"/>
          <w:b/>
          <w:lang w:val="sr-Cyrl-CS" w:eastAsia="ar-SA"/>
        </w:rPr>
        <w:t>14. УСКЛАЂЕНИ ФИНАНСИЈСКИ ПЛАН ЗА 202</w:t>
      </w:r>
      <w:r w:rsidR="00EA12D1" w:rsidRPr="00B32B63">
        <w:rPr>
          <w:rFonts w:asciiTheme="minorHAnsi" w:hAnsiTheme="minorHAnsi" w:cstheme="minorHAnsi"/>
          <w:b/>
          <w:lang w:val="sr-Cyrl-CS" w:eastAsia="ar-SA"/>
        </w:rPr>
        <w:t>2</w:t>
      </w:r>
      <w:r w:rsidRPr="00B32B63">
        <w:rPr>
          <w:rFonts w:asciiTheme="minorHAnsi" w:hAnsiTheme="minorHAnsi" w:cstheme="minorHAnsi"/>
          <w:b/>
          <w:lang w:val="sr-Cyrl-CS" w:eastAsia="ar-SA"/>
        </w:rPr>
        <w:t>.ГОДИНУ</w:t>
      </w:r>
    </w:p>
    <w:p w:rsidR="00AC68F9" w:rsidRPr="00B32B63" w:rsidRDefault="00AC68F9" w:rsidP="00AC68F9">
      <w:pPr>
        <w:jc w:val="center"/>
        <w:rPr>
          <w:rFonts w:asciiTheme="minorHAnsi" w:hAnsiTheme="minorHAnsi" w:cstheme="minorHAnsi"/>
          <w:b/>
          <w:lang w:val="sr-Cyrl-CS" w:eastAsia="ar-SA"/>
        </w:rPr>
      </w:pPr>
      <w:r w:rsidRPr="00B32B63">
        <w:rPr>
          <w:rFonts w:asciiTheme="minorHAnsi" w:hAnsiTheme="minorHAnsi" w:cstheme="minorHAnsi"/>
          <w:b/>
          <w:lang w:val="sr-Cyrl-CS" w:eastAsia="ar-SA"/>
        </w:rPr>
        <w:t>СА БУЏЕТОМ ОПШТИНЕ ТОПОЛА ЗА 202</w:t>
      </w:r>
      <w:r w:rsidR="00EA12D1" w:rsidRPr="00B32B63">
        <w:rPr>
          <w:rFonts w:asciiTheme="minorHAnsi" w:hAnsiTheme="minorHAnsi" w:cstheme="minorHAnsi"/>
          <w:b/>
          <w:lang w:val="sr-Cyrl-CS" w:eastAsia="ar-SA"/>
        </w:rPr>
        <w:t>2</w:t>
      </w:r>
      <w:r w:rsidRPr="00B32B63">
        <w:rPr>
          <w:rFonts w:asciiTheme="minorHAnsi" w:hAnsiTheme="minorHAnsi" w:cstheme="minorHAnsi"/>
          <w:b/>
          <w:lang w:val="sr-Cyrl-CS" w:eastAsia="ar-SA"/>
        </w:rPr>
        <w:t>.ГОДИНУ</w:t>
      </w:r>
    </w:p>
    <w:p w:rsidR="00AC68F9" w:rsidRPr="00B32B63" w:rsidRDefault="00AC68F9" w:rsidP="00AC68F9">
      <w:pPr>
        <w:jc w:val="center"/>
        <w:rPr>
          <w:rFonts w:asciiTheme="minorHAnsi" w:hAnsiTheme="minorHAnsi" w:cstheme="minorHAnsi"/>
          <w:lang w:val="sr-Cyrl-CS" w:eastAsia="ar-SA"/>
        </w:rPr>
      </w:pPr>
    </w:p>
    <w:p w:rsidR="00EA12D1" w:rsidRPr="00B32B63" w:rsidRDefault="00EA12D1" w:rsidP="00EA12D1">
      <w:pPr>
        <w:jc w:val="both"/>
        <w:rPr>
          <w:rFonts w:asciiTheme="minorHAnsi" w:hAnsiTheme="minorHAnsi" w:cstheme="minorHAnsi"/>
          <w:lang w:val="sr-Cyrl-CS" w:eastAsia="ar-SA"/>
        </w:rPr>
      </w:pPr>
      <w:r w:rsidRPr="00B32B63">
        <w:rPr>
          <w:rFonts w:asciiTheme="minorHAnsi" w:hAnsiTheme="minorHAnsi" w:cstheme="minorHAnsi"/>
          <w:lang w:val="sr-Cyrl-CS" w:eastAsia="ar-SA"/>
        </w:rPr>
        <w:t xml:space="preserve">У  складу са  дописом број сл./2021-03 од 14.12.2021.године, као и  са усвојеном одлуком о буџету општине Топола за 2022.годину, општини Топола је достављен усклађен  финансијски план за 2022.годину,  Дома здравља ''Свети Ђорђе'' Топола. </w:t>
      </w:r>
    </w:p>
    <w:p w:rsidR="00EA12D1" w:rsidRPr="00B32B63" w:rsidRDefault="00EA12D1" w:rsidP="00EA12D1">
      <w:pPr>
        <w:jc w:val="center"/>
        <w:rPr>
          <w:rFonts w:asciiTheme="minorHAnsi" w:hAnsiTheme="minorHAnsi" w:cstheme="minorHAnsi"/>
          <w:b/>
          <w:lang w:val="sr-Cyrl-CS"/>
        </w:rPr>
      </w:pPr>
    </w:p>
    <w:p w:rsidR="00EA12D1" w:rsidRPr="00701760" w:rsidRDefault="00EA12D1" w:rsidP="00EA12D1">
      <w:pPr>
        <w:rPr>
          <w:rFonts w:asciiTheme="minorHAnsi" w:hAnsiTheme="minorHAnsi" w:cstheme="minorHAnsi"/>
        </w:rPr>
      </w:pPr>
      <w:r w:rsidRPr="00701760">
        <w:rPr>
          <w:rFonts w:asciiTheme="minorHAnsi" w:hAnsiTheme="minorHAnsi" w:cstheme="minorHAnsi"/>
        </w:rPr>
        <w:t>I.</w:t>
      </w:r>
      <w:r w:rsidRPr="00701760">
        <w:rPr>
          <w:rFonts w:asciiTheme="minorHAnsi" w:hAnsiTheme="minorHAnsi" w:cstheme="minorHAnsi"/>
          <w:lang w:val="sr-Cyrl-CS"/>
        </w:rPr>
        <w:t>ИЗРАДА ПРОЈЕКТА ЗА ПРОЦЕНУ РИЗИКА ОД КАТАСТРОФА И ПЛАНА</w:t>
      </w:r>
    </w:p>
    <w:p w:rsidR="00EA12D1" w:rsidRPr="00701760" w:rsidRDefault="00EA12D1" w:rsidP="00EA12D1">
      <w:pPr>
        <w:rPr>
          <w:rFonts w:asciiTheme="minorHAnsi" w:hAnsiTheme="minorHAnsi" w:cstheme="minorHAnsi"/>
          <w:lang w:val="sr-Cyrl-CS"/>
        </w:rPr>
      </w:pPr>
      <w:r w:rsidRPr="00701760">
        <w:rPr>
          <w:rFonts w:asciiTheme="minorHAnsi" w:hAnsiTheme="minorHAnsi" w:cstheme="minorHAnsi"/>
        </w:rPr>
        <w:t xml:space="preserve">  </w:t>
      </w:r>
      <w:r w:rsidRPr="00701760">
        <w:rPr>
          <w:rFonts w:asciiTheme="minorHAnsi" w:hAnsiTheme="minorHAnsi" w:cstheme="minorHAnsi"/>
          <w:lang w:val="sr-Cyrl-CS"/>
        </w:rPr>
        <w:t xml:space="preserve">ЗАШТИТЕ И СПАСАВАЊА ............................                   </w:t>
      </w:r>
      <w:r w:rsidR="00701760" w:rsidRPr="00701760">
        <w:rPr>
          <w:rFonts w:asciiTheme="minorHAnsi" w:hAnsiTheme="minorHAnsi" w:cstheme="minorHAnsi"/>
          <w:lang w:val="sr-Cyrl-CS"/>
        </w:rPr>
        <w:t xml:space="preserve">          </w:t>
      </w:r>
      <w:r w:rsidRPr="00701760">
        <w:rPr>
          <w:rFonts w:asciiTheme="minorHAnsi" w:hAnsiTheme="minorHAnsi" w:cstheme="minorHAnsi"/>
          <w:lang w:val="sr-Cyrl-CS"/>
        </w:rPr>
        <w:t xml:space="preserve"> 50.000,00 динара</w:t>
      </w:r>
    </w:p>
    <w:p w:rsidR="00EA12D1" w:rsidRPr="00701760" w:rsidRDefault="00EA12D1" w:rsidP="00EA12D1">
      <w:pPr>
        <w:rPr>
          <w:rFonts w:asciiTheme="minorHAnsi" w:hAnsiTheme="minorHAnsi" w:cstheme="minorHAnsi"/>
          <w:lang w:val="sr-Cyrl-CS"/>
        </w:rPr>
      </w:pPr>
      <w:r w:rsidRPr="00701760">
        <w:rPr>
          <w:rFonts w:asciiTheme="minorHAnsi" w:hAnsiTheme="minorHAnsi" w:cstheme="minorHAnsi"/>
          <w:lang w:val="sr-Latn-CS"/>
        </w:rPr>
        <w:t>II.</w:t>
      </w:r>
      <w:r w:rsidRPr="00701760">
        <w:rPr>
          <w:rFonts w:asciiTheme="minorHAnsi" w:hAnsiTheme="minorHAnsi" w:cstheme="minorHAnsi"/>
        </w:rPr>
        <w:t>ГАСИФИКАЦИЈА АМБУЛАНТЕ НАТАЛИНЦИ</w:t>
      </w:r>
      <w:r w:rsidRPr="00701760">
        <w:rPr>
          <w:rFonts w:asciiTheme="minorHAnsi" w:hAnsiTheme="minorHAnsi" w:cstheme="minorHAnsi"/>
          <w:lang w:val="sr-Cyrl-CS"/>
        </w:rPr>
        <w:t xml:space="preserve">     </w:t>
      </w:r>
      <w:r w:rsidRPr="00701760">
        <w:rPr>
          <w:rFonts w:asciiTheme="minorHAnsi" w:hAnsiTheme="minorHAnsi" w:cstheme="minorHAnsi"/>
        </w:rPr>
        <w:t xml:space="preserve"> </w:t>
      </w:r>
      <w:r w:rsidR="00701760" w:rsidRPr="00701760">
        <w:rPr>
          <w:rFonts w:asciiTheme="minorHAnsi" w:hAnsiTheme="minorHAnsi" w:cstheme="minorHAnsi"/>
        </w:rPr>
        <w:t xml:space="preserve">                   </w:t>
      </w:r>
      <w:r w:rsidRPr="00701760">
        <w:rPr>
          <w:rFonts w:asciiTheme="minorHAnsi" w:hAnsiTheme="minorHAnsi" w:cstheme="minorHAnsi"/>
        </w:rPr>
        <w:t xml:space="preserve"> </w:t>
      </w:r>
      <w:r w:rsidRPr="00701760">
        <w:rPr>
          <w:rFonts w:asciiTheme="minorHAnsi" w:hAnsiTheme="minorHAnsi" w:cstheme="minorHAnsi"/>
          <w:lang w:val="sr-Cyrl-CS"/>
        </w:rPr>
        <w:t xml:space="preserve">500.000,00 динара </w:t>
      </w:r>
    </w:p>
    <w:p w:rsidR="00EA12D1" w:rsidRPr="00701760" w:rsidRDefault="00EA12D1" w:rsidP="00EA12D1">
      <w:pPr>
        <w:rPr>
          <w:rFonts w:asciiTheme="minorHAnsi" w:hAnsiTheme="minorHAnsi" w:cstheme="minorHAnsi"/>
          <w:lang w:val="sr-Cyrl-CS"/>
        </w:rPr>
      </w:pPr>
      <w:r w:rsidRPr="00701760">
        <w:rPr>
          <w:rFonts w:asciiTheme="minorHAnsi" w:hAnsiTheme="minorHAnsi" w:cstheme="minorHAnsi"/>
        </w:rPr>
        <w:t xml:space="preserve">III.НАБАВКА ИТ ОПРЕМЕ-РАЧУНАРА   </w:t>
      </w:r>
      <w:r w:rsidRPr="00701760">
        <w:rPr>
          <w:rFonts w:asciiTheme="minorHAnsi" w:hAnsiTheme="minorHAnsi" w:cstheme="minorHAnsi"/>
          <w:lang w:val="sr-Cyrl-CS"/>
        </w:rPr>
        <w:t xml:space="preserve">.................       </w:t>
      </w:r>
      <w:r w:rsidR="00701760" w:rsidRPr="00701760">
        <w:rPr>
          <w:rFonts w:asciiTheme="minorHAnsi" w:hAnsiTheme="minorHAnsi" w:cstheme="minorHAnsi"/>
          <w:lang w:val="sr-Cyrl-CS"/>
        </w:rPr>
        <w:t xml:space="preserve">              </w:t>
      </w:r>
      <w:r w:rsidRPr="00701760">
        <w:rPr>
          <w:rFonts w:asciiTheme="minorHAnsi" w:hAnsiTheme="minorHAnsi" w:cstheme="minorHAnsi"/>
          <w:lang w:val="sr-Cyrl-CS"/>
        </w:rPr>
        <w:t>200,000,00 динара</w:t>
      </w:r>
    </w:p>
    <w:p w:rsidR="00EA12D1" w:rsidRPr="00701760" w:rsidRDefault="00EA12D1" w:rsidP="00EA12D1">
      <w:pPr>
        <w:rPr>
          <w:rFonts w:asciiTheme="minorHAnsi" w:hAnsiTheme="minorHAnsi" w:cstheme="minorHAnsi"/>
        </w:rPr>
      </w:pPr>
      <w:r w:rsidRPr="00701760">
        <w:rPr>
          <w:rFonts w:asciiTheme="minorHAnsi" w:hAnsiTheme="minorHAnsi" w:cstheme="minorHAnsi"/>
        </w:rPr>
        <w:t xml:space="preserve">IV.ТЕКУЋЕ ПОПРАВКЕ И ОДРЖАВАЊЕ </w:t>
      </w:r>
    </w:p>
    <w:p w:rsidR="00EA12D1" w:rsidRPr="00701760" w:rsidRDefault="00EA12D1" w:rsidP="00EA12D1">
      <w:pPr>
        <w:rPr>
          <w:rFonts w:asciiTheme="minorHAnsi" w:hAnsiTheme="minorHAnsi" w:cstheme="minorHAnsi"/>
        </w:rPr>
      </w:pPr>
      <w:r w:rsidRPr="00701760">
        <w:rPr>
          <w:rFonts w:asciiTheme="minorHAnsi" w:hAnsiTheme="minorHAnsi" w:cstheme="minorHAnsi"/>
        </w:rPr>
        <w:t xml:space="preserve">      ПНЕУМОФТИЗИОЛОШКОГ ДИСПАНЗЕРА ...        </w:t>
      </w:r>
      <w:r w:rsidR="00701760" w:rsidRPr="00701760">
        <w:rPr>
          <w:rFonts w:asciiTheme="minorHAnsi" w:hAnsiTheme="minorHAnsi" w:cstheme="minorHAnsi"/>
        </w:rPr>
        <w:t xml:space="preserve">                 </w:t>
      </w:r>
      <w:r w:rsidRPr="00701760">
        <w:rPr>
          <w:rFonts w:asciiTheme="minorHAnsi" w:hAnsiTheme="minorHAnsi" w:cstheme="minorHAnsi"/>
        </w:rPr>
        <w:t>300.000,00 динара</w:t>
      </w:r>
    </w:p>
    <w:p w:rsidR="00EA12D1" w:rsidRPr="00701760" w:rsidRDefault="00EA12D1" w:rsidP="00EA12D1">
      <w:pPr>
        <w:rPr>
          <w:rFonts w:asciiTheme="minorHAnsi" w:hAnsiTheme="minorHAnsi" w:cstheme="minorHAnsi"/>
        </w:rPr>
      </w:pPr>
      <w:r w:rsidRPr="00701760">
        <w:rPr>
          <w:rFonts w:asciiTheme="minorHAnsi" w:hAnsiTheme="minorHAnsi" w:cstheme="minorHAnsi"/>
        </w:rPr>
        <w:t>V. ТЕКУЋЕ ПОПРАВКЕ И ОДРЖАВАЊЕ РО КАБИНЕТА                   .....................................................................</w:t>
      </w:r>
      <w:r w:rsidR="00701760" w:rsidRPr="00701760">
        <w:rPr>
          <w:rFonts w:asciiTheme="minorHAnsi" w:hAnsiTheme="minorHAnsi" w:cstheme="minorHAnsi"/>
        </w:rPr>
        <w:t>...........................</w:t>
      </w:r>
      <w:r w:rsidR="00701760">
        <w:rPr>
          <w:rFonts w:asciiTheme="minorHAnsi" w:hAnsiTheme="minorHAnsi" w:cstheme="minorHAnsi"/>
        </w:rPr>
        <w:t xml:space="preserve">  </w:t>
      </w:r>
      <w:r w:rsidRPr="00701760">
        <w:rPr>
          <w:rFonts w:asciiTheme="minorHAnsi" w:hAnsiTheme="minorHAnsi" w:cstheme="minorHAnsi"/>
        </w:rPr>
        <w:t xml:space="preserve">300.000,00 динара </w:t>
      </w:r>
    </w:p>
    <w:p w:rsidR="00EA12D1" w:rsidRPr="00701760" w:rsidRDefault="00EA12D1" w:rsidP="00EA12D1">
      <w:pPr>
        <w:rPr>
          <w:rFonts w:asciiTheme="minorHAnsi" w:hAnsiTheme="minorHAnsi" w:cstheme="minorHAnsi"/>
        </w:rPr>
      </w:pPr>
      <w:r w:rsidRPr="00701760">
        <w:rPr>
          <w:rFonts w:asciiTheme="minorHAnsi" w:hAnsiTheme="minorHAnsi" w:cstheme="minorHAnsi"/>
        </w:rPr>
        <w:t xml:space="preserve">VI.НАБАВКА СЕРВЕРА ....................................................    </w:t>
      </w:r>
      <w:r w:rsidR="00701760" w:rsidRPr="00701760">
        <w:rPr>
          <w:rFonts w:asciiTheme="minorHAnsi" w:hAnsiTheme="minorHAnsi" w:cstheme="minorHAnsi"/>
        </w:rPr>
        <w:t xml:space="preserve">     </w:t>
      </w:r>
      <w:r w:rsidR="00701760">
        <w:rPr>
          <w:rFonts w:asciiTheme="minorHAnsi" w:hAnsiTheme="minorHAnsi" w:cstheme="minorHAnsi"/>
        </w:rPr>
        <w:t xml:space="preserve">  </w:t>
      </w:r>
      <w:r w:rsidRPr="00701760">
        <w:rPr>
          <w:rFonts w:asciiTheme="minorHAnsi" w:hAnsiTheme="minorHAnsi" w:cstheme="minorHAnsi"/>
        </w:rPr>
        <w:t xml:space="preserve">200.000,00 динара  </w:t>
      </w:r>
    </w:p>
    <w:p w:rsidR="00EA12D1" w:rsidRPr="00701760" w:rsidRDefault="00EA12D1" w:rsidP="00EA12D1">
      <w:pPr>
        <w:rPr>
          <w:rFonts w:asciiTheme="minorHAnsi" w:hAnsiTheme="minorHAnsi" w:cstheme="minorHAnsi"/>
        </w:rPr>
      </w:pPr>
      <w:r w:rsidRPr="00701760">
        <w:rPr>
          <w:rFonts w:asciiTheme="minorHAnsi" w:hAnsiTheme="minorHAnsi" w:cstheme="minorHAnsi"/>
        </w:rPr>
        <w:t xml:space="preserve">VII.РЕФУНДАЦИЈА НЕДОСТАЈУЋИХ ЛЕКОВА </w:t>
      </w:r>
    </w:p>
    <w:p w:rsidR="00EA12D1" w:rsidRPr="00701760" w:rsidRDefault="00EA12D1" w:rsidP="00EA12D1">
      <w:pPr>
        <w:rPr>
          <w:rFonts w:asciiTheme="minorHAnsi" w:hAnsiTheme="minorHAnsi" w:cstheme="minorHAnsi"/>
        </w:rPr>
      </w:pPr>
      <w:r w:rsidRPr="00701760">
        <w:rPr>
          <w:rFonts w:asciiTheme="minorHAnsi" w:hAnsiTheme="minorHAnsi" w:cstheme="minorHAnsi"/>
        </w:rPr>
        <w:t xml:space="preserve">       (</w:t>
      </w:r>
      <w:proofErr w:type="gramStart"/>
      <w:r w:rsidRPr="00701760">
        <w:rPr>
          <w:rFonts w:asciiTheme="minorHAnsi" w:hAnsiTheme="minorHAnsi" w:cstheme="minorHAnsi"/>
        </w:rPr>
        <w:t>који</w:t>
      </w:r>
      <w:proofErr w:type="gramEnd"/>
      <w:r w:rsidRPr="00701760">
        <w:rPr>
          <w:rFonts w:asciiTheme="minorHAnsi" w:hAnsiTheme="minorHAnsi" w:cstheme="minorHAnsi"/>
        </w:rPr>
        <w:t xml:space="preserve"> иду из сопствених средстава за време Ковида)  </w:t>
      </w:r>
      <w:r w:rsidR="00701760" w:rsidRPr="00701760">
        <w:rPr>
          <w:rFonts w:asciiTheme="minorHAnsi" w:hAnsiTheme="minorHAnsi" w:cstheme="minorHAnsi"/>
        </w:rPr>
        <w:t xml:space="preserve">   </w:t>
      </w:r>
      <w:r w:rsidRPr="00701760">
        <w:rPr>
          <w:rFonts w:asciiTheme="minorHAnsi" w:hAnsiTheme="minorHAnsi" w:cstheme="minorHAnsi"/>
        </w:rPr>
        <w:t>550.000,00 динара</w:t>
      </w:r>
    </w:p>
    <w:p w:rsidR="00EA12D1" w:rsidRPr="00701760" w:rsidRDefault="00EA12D1" w:rsidP="00EA12D1">
      <w:pPr>
        <w:rPr>
          <w:rFonts w:asciiTheme="minorHAnsi" w:hAnsiTheme="minorHAnsi" w:cstheme="minorHAnsi"/>
        </w:rPr>
      </w:pPr>
      <w:r w:rsidRPr="00701760">
        <w:rPr>
          <w:rFonts w:asciiTheme="minorHAnsi" w:hAnsiTheme="minorHAnsi" w:cstheme="minorHAnsi"/>
        </w:rPr>
        <w:t>VIII. ТЕКУЋЕ ПОПРАВКЕ И ОДРЖАВАЊЕ АМБУЛАНТЕ</w:t>
      </w:r>
    </w:p>
    <w:p w:rsidR="00EA12D1" w:rsidRPr="00701760" w:rsidRDefault="00EA12D1" w:rsidP="00EA12D1">
      <w:pPr>
        <w:rPr>
          <w:rFonts w:asciiTheme="minorHAnsi" w:hAnsiTheme="minorHAnsi" w:cstheme="minorHAnsi"/>
        </w:rPr>
      </w:pPr>
      <w:r w:rsidRPr="00701760">
        <w:rPr>
          <w:rFonts w:asciiTheme="minorHAnsi" w:hAnsiTheme="minorHAnsi" w:cstheme="minorHAnsi"/>
        </w:rPr>
        <w:t xml:space="preserve">          БЕЛОСАВЦИ...................................................               </w:t>
      </w:r>
      <w:r w:rsidR="00701760">
        <w:rPr>
          <w:rFonts w:asciiTheme="minorHAnsi" w:hAnsiTheme="minorHAnsi" w:cstheme="minorHAnsi"/>
        </w:rPr>
        <w:t xml:space="preserve">   </w:t>
      </w:r>
      <w:r w:rsidRPr="00701760">
        <w:rPr>
          <w:rFonts w:asciiTheme="minorHAnsi" w:hAnsiTheme="minorHAnsi" w:cstheme="minorHAnsi"/>
        </w:rPr>
        <w:t xml:space="preserve">100.000,00 динара                   </w:t>
      </w:r>
    </w:p>
    <w:p w:rsidR="00EA12D1" w:rsidRPr="00701760" w:rsidRDefault="00EA12D1" w:rsidP="00EA12D1">
      <w:pPr>
        <w:rPr>
          <w:rFonts w:asciiTheme="minorHAnsi" w:hAnsiTheme="minorHAnsi" w:cstheme="minorHAnsi"/>
        </w:rPr>
      </w:pPr>
      <w:r w:rsidRPr="00701760">
        <w:rPr>
          <w:rFonts w:asciiTheme="minorHAnsi" w:hAnsiTheme="minorHAnsi" w:cstheme="minorHAnsi"/>
        </w:rPr>
        <w:t xml:space="preserve"> IX. ТЕКУЋЕ ПОПРАВКЕ И ОДРЖАВАЊЕ АМБУЛАНТЕ</w:t>
      </w:r>
    </w:p>
    <w:p w:rsidR="00EA12D1" w:rsidRPr="00701760" w:rsidRDefault="00EA12D1" w:rsidP="00EA12D1">
      <w:pPr>
        <w:rPr>
          <w:rFonts w:asciiTheme="minorHAnsi" w:hAnsiTheme="minorHAnsi" w:cstheme="minorHAnsi"/>
        </w:rPr>
      </w:pPr>
      <w:r w:rsidRPr="00701760">
        <w:rPr>
          <w:rFonts w:asciiTheme="minorHAnsi" w:hAnsiTheme="minorHAnsi" w:cstheme="minorHAnsi"/>
        </w:rPr>
        <w:t xml:space="preserve">        Г.ТРНАВА...........................................................               </w:t>
      </w:r>
      <w:r w:rsidR="00701760">
        <w:rPr>
          <w:rFonts w:asciiTheme="minorHAnsi" w:hAnsiTheme="minorHAnsi" w:cstheme="minorHAnsi"/>
        </w:rPr>
        <w:t xml:space="preserve">  </w:t>
      </w:r>
      <w:r w:rsidRPr="00701760">
        <w:rPr>
          <w:rFonts w:asciiTheme="minorHAnsi" w:hAnsiTheme="minorHAnsi" w:cstheme="minorHAnsi"/>
        </w:rPr>
        <w:t xml:space="preserve">100.000,00 динара                   </w:t>
      </w:r>
    </w:p>
    <w:p w:rsidR="00EA12D1" w:rsidRPr="00701760" w:rsidRDefault="00EA12D1" w:rsidP="00EA12D1">
      <w:pPr>
        <w:rPr>
          <w:rFonts w:asciiTheme="minorHAnsi" w:hAnsiTheme="minorHAnsi" w:cstheme="minorHAnsi"/>
        </w:rPr>
      </w:pPr>
      <w:r w:rsidRPr="00701760">
        <w:rPr>
          <w:rFonts w:asciiTheme="minorHAnsi" w:hAnsiTheme="minorHAnsi" w:cstheme="minorHAnsi"/>
        </w:rPr>
        <w:t xml:space="preserve">X.НАБАВКА СЕРВЕРА...................................                        </w:t>
      </w:r>
      <w:r w:rsidR="00701760" w:rsidRPr="00701760">
        <w:rPr>
          <w:rFonts w:asciiTheme="minorHAnsi" w:hAnsiTheme="minorHAnsi" w:cstheme="minorHAnsi"/>
        </w:rPr>
        <w:t xml:space="preserve">      </w:t>
      </w:r>
      <w:r w:rsidR="00701760">
        <w:rPr>
          <w:rFonts w:asciiTheme="minorHAnsi" w:hAnsiTheme="minorHAnsi" w:cstheme="minorHAnsi"/>
        </w:rPr>
        <w:t xml:space="preserve">  </w:t>
      </w:r>
      <w:r w:rsidRPr="00701760">
        <w:rPr>
          <w:rFonts w:asciiTheme="minorHAnsi" w:hAnsiTheme="minorHAnsi" w:cstheme="minorHAnsi"/>
        </w:rPr>
        <w:t>200.000,00 динара</w:t>
      </w:r>
    </w:p>
    <w:p w:rsidR="00EA12D1" w:rsidRPr="00701760" w:rsidRDefault="00EA12D1" w:rsidP="00EA12D1">
      <w:pPr>
        <w:rPr>
          <w:rFonts w:asciiTheme="minorHAnsi" w:hAnsiTheme="minorHAnsi" w:cstheme="minorHAnsi"/>
          <w:lang w:val="sr-Latn-CS"/>
        </w:rPr>
      </w:pPr>
      <w:r w:rsidRPr="00701760">
        <w:rPr>
          <w:rFonts w:asciiTheme="minorHAnsi" w:hAnsiTheme="minorHAnsi" w:cstheme="minorHAnsi"/>
        </w:rPr>
        <w:t>XI.</w:t>
      </w:r>
      <w:r w:rsidRPr="00701760">
        <w:rPr>
          <w:rFonts w:asciiTheme="minorHAnsi" w:hAnsiTheme="minorHAnsi" w:cstheme="minorHAnsi"/>
          <w:lang w:val="sr-Cyrl-CS"/>
        </w:rPr>
        <w:t xml:space="preserve"> МРТВОЗОРСТВО..........................................</w:t>
      </w:r>
      <w:r w:rsidRPr="00701760">
        <w:rPr>
          <w:rFonts w:asciiTheme="minorHAnsi" w:hAnsiTheme="minorHAnsi" w:cstheme="minorHAnsi"/>
        </w:rPr>
        <w:t xml:space="preserve"> </w:t>
      </w:r>
      <w:r w:rsidRPr="00701760">
        <w:rPr>
          <w:rFonts w:asciiTheme="minorHAnsi" w:hAnsiTheme="minorHAnsi" w:cstheme="minorHAnsi"/>
          <w:lang w:val="sr-Cyrl-CS"/>
        </w:rPr>
        <w:t xml:space="preserve">  </w:t>
      </w:r>
      <w:r w:rsidRPr="00701760">
        <w:rPr>
          <w:rFonts w:asciiTheme="minorHAnsi" w:hAnsiTheme="minorHAnsi" w:cstheme="minorHAnsi"/>
        </w:rPr>
        <w:t xml:space="preserve">    </w:t>
      </w:r>
      <w:r w:rsidRPr="00701760">
        <w:rPr>
          <w:rFonts w:asciiTheme="minorHAnsi" w:hAnsiTheme="minorHAnsi" w:cstheme="minorHAnsi"/>
          <w:lang w:val="sr-Cyrl-CS"/>
        </w:rPr>
        <w:t xml:space="preserve">          </w:t>
      </w:r>
      <w:r w:rsidRPr="00701760">
        <w:rPr>
          <w:rFonts w:asciiTheme="minorHAnsi" w:hAnsiTheme="minorHAnsi" w:cstheme="minorHAnsi"/>
        </w:rPr>
        <w:t xml:space="preserve">   </w:t>
      </w:r>
      <w:r w:rsidR="00701760" w:rsidRPr="00701760">
        <w:rPr>
          <w:rFonts w:asciiTheme="minorHAnsi" w:hAnsiTheme="minorHAnsi" w:cstheme="minorHAnsi"/>
        </w:rPr>
        <w:t xml:space="preserve">    </w:t>
      </w:r>
      <w:r w:rsidR="00701760">
        <w:rPr>
          <w:rFonts w:asciiTheme="minorHAnsi" w:hAnsiTheme="minorHAnsi" w:cstheme="minorHAnsi"/>
        </w:rPr>
        <w:t xml:space="preserve">  </w:t>
      </w:r>
      <w:r w:rsidRPr="00701760">
        <w:rPr>
          <w:rFonts w:asciiTheme="minorHAnsi" w:hAnsiTheme="minorHAnsi" w:cstheme="minorHAnsi"/>
          <w:lang w:val="sr-Cyrl-CS"/>
        </w:rPr>
        <w:t xml:space="preserve">500.000,00 динара </w:t>
      </w:r>
    </w:p>
    <w:p w:rsidR="00EA12D1" w:rsidRPr="00701760" w:rsidRDefault="00EA12D1" w:rsidP="00EA12D1">
      <w:pPr>
        <w:rPr>
          <w:rFonts w:asciiTheme="minorHAnsi" w:hAnsiTheme="minorHAnsi" w:cstheme="minorHAnsi"/>
          <w:lang w:val="sr-Cyrl-CS"/>
        </w:rPr>
      </w:pPr>
    </w:p>
    <w:p w:rsidR="00EA12D1" w:rsidRPr="00701760" w:rsidRDefault="00EA12D1" w:rsidP="00EA12D1">
      <w:pPr>
        <w:widowControl w:val="0"/>
        <w:autoSpaceDE w:val="0"/>
        <w:autoSpaceDN w:val="0"/>
        <w:adjustRightInd w:val="0"/>
        <w:rPr>
          <w:rFonts w:asciiTheme="minorHAnsi" w:hAnsiTheme="minorHAnsi" w:cstheme="minorHAnsi"/>
          <w:lang w:val="sr-Cyrl-CS"/>
        </w:rPr>
      </w:pPr>
      <w:r w:rsidRPr="00701760">
        <w:rPr>
          <w:rFonts w:asciiTheme="minorHAnsi" w:hAnsiTheme="minorHAnsi" w:cstheme="minorHAnsi"/>
          <w:lang w:val="sr-Cyrl-CS"/>
        </w:rPr>
        <w:t>СВЕГА</w:t>
      </w:r>
      <w:r w:rsidRPr="00701760">
        <w:rPr>
          <w:rFonts w:asciiTheme="minorHAnsi" w:hAnsiTheme="minorHAnsi" w:cstheme="minorHAnsi"/>
        </w:rPr>
        <w:t xml:space="preserve"> (I+II+III+IV+V+VI+VII+VIII+IX+X+XI)</w:t>
      </w:r>
      <w:r w:rsidRPr="00701760">
        <w:rPr>
          <w:rFonts w:asciiTheme="minorHAnsi" w:hAnsiTheme="minorHAnsi" w:cstheme="minorHAnsi"/>
          <w:lang w:val="sr-Cyrl-CS"/>
        </w:rPr>
        <w:t xml:space="preserve"> .....</w:t>
      </w:r>
      <w:r w:rsidRPr="00701760">
        <w:rPr>
          <w:rFonts w:asciiTheme="minorHAnsi" w:hAnsiTheme="minorHAnsi" w:cstheme="minorHAnsi"/>
        </w:rPr>
        <w:t xml:space="preserve">       </w:t>
      </w:r>
      <w:r w:rsidR="00701760" w:rsidRPr="00701760">
        <w:rPr>
          <w:rFonts w:asciiTheme="minorHAnsi" w:hAnsiTheme="minorHAnsi" w:cstheme="minorHAnsi"/>
        </w:rPr>
        <w:t xml:space="preserve">                   </w:t>
      </w:r>
      <w:r w:rsidR="00701760">
        <w:rPr>
          <w:rFonts w:asciiTheme="minorHAnsi" w:hAnsiTheme="minorHAnsi" w:cstheme="minorHAnsi"/>
        </w:rPr>
        <w:t xml:space="preserve">  </w:t>
      </w:r>
      <w:r w:rsidRPr="00701760">
        <w:rPr>
          <w:rFonts w:asciiTheme="minorHAnsi" w:hAnsiTheme="minorHAnsi" w:cstheme="minorHAnsi"/>
        </w:rPr>
        <w:t>3</w:t>
      </w:r>
      <w:r w:rsidRPr="00701760">
        <w:rPr>
          <w:rFonts w:asciiTheme="minorHAnsi" w:hAnsiTheme="minorHAnsi" w:cstheme="minorHAnsi"/>
          <w:lang w:val="sr-Cyrl-CS"/>
        </w:rPr>
        <w:t>.0</w:t>
      </w:r>
      <w:r w:rsidRPr="00701760">
        <w:rPr>
          <w:rFonts w:asciiTheme="minorHAnsi" w:hAnsiTheme="minorHAnsi" w:cstheme="minorHAnsi"/>
        </w:rPr>
        <w:t>0</w:t>
      </w:r>
      <w:r w:rsidRPr="00701760">
        <w:rPr>
          <w:rFonts w:asciiTheme="minorHAnsi" w:hAnsiTheme="minorHAnsi" w:cstheme="minorHAnsi"/>
          <w:lang w:val="sr-Cyrl-CS"/>
        </w:rPr>
        <w:t>0.000.00 динара</w:t>
      </w:r>
    </w:p>
    <w:p w:rsidR="00EA12D1" w:rsidRPr="00701760" w:rsidRDefault="00EA12D1" w:rsidP="00EA12D1">
      <w:pPr>
        <w:widowControl w:val="0"/>
        <w:autoSpaceDE w:val="0"/>
        <w:autoSpaceDN w:val="0"/>
        <w:adjustRightInd w:val="0"/>
        <w:rPr>
          <w:rFonts w:asciiTheme="minorHAnsi" w:hAnsiTheme="minorHAnsi" w:cstheme="minorHAnsi"/>
          <w:lang w:val="sr-Cyrl-CS"/>
        </w:rPr>
      </w:pPr>
      <w:r w:rsidRPr="00701760">
        <w:rPr>
          <w:rFonts w:asciiTheme="minorHAnsi" w:hAnsiTheme="minorHAnsi" w:cstheme="minorHAnsi"/>
          <w:lang w:val="sr-Cyrl-CS"/>
        </w:rPr>
        <w:t>Словима: (</w:t>
      </w:r>
      <w:r w:rsidRPr="00701760">
        <w:rPr>
          <w:rFonts w:asciiTheme="minorHAnsi" w:hAnsiTheme="minorHAnsi" w:cstheme="minorHAnsi"/>
        </w:rPr>
        <w:t>тримилиона</w:t>
      </w:r>
      <w:r w:rsidRPr="00701760">
        <w:rPr>
          <w:rFonts w:asciiTheme="minorHAnsi" w:hAnsiTheme="minorHAnsi" w:cstheme="minorHAnsi"/>
          <w:lang w:val="sr-Cyrl-CS"/>
        </w:rPr>
        <w:t>динара).</w:t>
      </w:r>
      <w:r w:rsidRPr="00701760">
        <w:rPr>
          <w:rFonts w:asciiTheme="minorHAnsi" w:hAnsiTheme="minorHAnsi" w:cstheme="minorHAnsi"/>
          <w:lang w:val="sr-Cyrl-CS"/>
        </w:rPr>
        <w:tab/>
      </w:r>
    </w:p>
    <w:p w:rsidR="00EA12D1" w:rsidRPr="00701760" w:rsidRDefault="00EA12D1" w:rsidP="00EA12D1">
      <w:pPr>
        <w:widowControl w:val="0"/>
        <w:autoSpaceDE w:val="0"/>
        <w:autoSpaceDN w:val="0"/>
        <w:adjustRightInd w:val="0"/>
        <w:rPr>
          <w:rFonts w:asciiTheme="minorHAnsi" w:hAnsiTheme="minorHAnsi" w:cstheme="minorHAnsi"/>
        </w:rPr>
      </w:pPr>
      <w:r w:rsidRPr="00701760">
        <w:rPr>
          <w:rFonts w:asciiTheme="minorHAnsi" w:hAnsiTheme="minorHAnsi" w:cstheme="minorHAnsi"/>
          <w:color w:val="FF0000"/>
          <w:lang w:val="sr-Cyrl-CS"/>
        </w:rPr>
        <w:tab/>
      </w:r>
      <w:r w:rsidRPr="00701760">
        <w:rPr>
          <w:rFonts w:asciiTheme="minorHAnsi" w:hAnsiTheme="minorHAnsi" w:cstheme="minorHAnsi"/>
          <w:color w:val="FF0000"/>
          <w:lang w:val="sr-Cyrl-CS"/>
        </w:rPr>
        <w:tab/>
      </w:r>
    </w:p>
    <w:p w:rsidR="00AC68F9" w:rsidRPr="00701760" w:rsidRDefault="00AC68F9" w:rsidP="00AC68F9">
      <w:pPr>
        <w:jc w:val="center"/>
        <w:rPr>
          <w:rFonts w:asciiTheme="minorHAnsi" w:hAnsiTheme="minorHAnsi" w:cstheme="minorHAnsi"/>
          <w:lang w:val="sr-Cyrl-CS" w:eastAsia="ar-SA"/>
        </w:rPr>
      </w:pPr>
    </w:p>
    <w:p w:rsidR="00AC68F9" w:rsidRPr="00701760" w:rsidRDefault="00AC68F9" w:rsidP="00AC68F9">
      <w:pPr>
        <w:jc w:val="center"/>
        <w:rPr>
          <w:rFonts w:asciiTheme="minorHAnsi" w:hAnsiTheme="minorHAnsi" w:cstheme="minorHAnsi"/>
          <w:lang w:val="sr-Cyrl-CS" w:eastAsia="ar-SA"/>
        </w:rPr>
      </w:pPr>
    </w:p>
    <w:p w:rsidR="008C4DA8" w:rsidRPr="00B32B63" w:rsidRDefault="008C4DA8" w:rsidP="006C5E73">
      <w:pPr>
        <w:rPr>
          <w:rFonts w:asciiTheme="minorHAnsi" w:hAnsiTheme="minorHAnsi" w:cstheme="minorHAnsi"/>
          <w:lang w:val="sr-Cyrl-CS"/>
        </w:rPr>
      </w:pPr>
    </w:p>
    <w:p w:rsidR="00EA12D1" w:rsidRPr="00B32B63" w:rsidRDefault="008C4DA8" w:rsidP="006C5E73">
      <w:pPr>
        <w:rPr>
          <w:rFonts w:asciiTheme="minorHAnsi" w:hAnsiTheme="minorHAnsi" w:cstheme="minorHAnsi"/>
          <w:lang w:val="sr-Cyrl-CS"/>
        </w:rPr>
      </w:pPr>
      <w:r w:rsidRPr="00B32B63">
        <w:rPr>
          <w:rFonts w:asciiTheme="minorHAnsi" w:hAnsiTheme="minorHAnsi" w:cstheme="minorHAnsi"/>
          <w:lang w:val="sr-Cyrl-CS"/>
        </w:rPr>
        <w:t xml:space="preserve">                       </w:t>
      </w:r>
    </w:p>
    <w:p w:rsidR="00EA12D1" w:rsidRDefault="00EA12D1" w:rsidP="006C5E73">
      <w:pPr>
        <w:rPr>
          <w:rFonts w:asciiTheme="minorHAnsi" w:hAnsiTheme="minorHAnsi" w:cstheme="minorHAnsi"/>
        </w:rPr>
      </w:pPr>
    </w:p>
    <w:p w:rsidR="008F0375" w:rsidRDefault="008F0375" w:rsidP="006C5E73">
      <w:pPr>
        <w:rPr>
          <w:rFonts w:asciiTheme="minorHAnsi" w:hAnsiTheme="minorHAnsi" w:cstheme="minorHAnsi"/>
        </w:rPr>
      </w:pPr>
    </w:p>
    <w:p w:rsidR="008F0375" w:rsidRDefault="008F0375" w:rsidP="006C5E73">
      <w:pPr>
        <w:rPr>
          <w:rFonts w:asciiTheme="minorHAnsi" w:hAnsiTheme="minorHAnsi" w:cstheme="minorHAnsi"/>
        </w:rPr>
      </w:pPr>
    </w:p>
    <w:p w:rsidR="008F0375" w:rsidRDefault="008F0375" w:rsidP="006C5E73">
      <w:pPr>
        <w:rPr>
          <w:rFonts w:asciiTheme="minorHAnsi" w:hAnsiTheme="minorHAnsi" w:cstheme="minorHAnsi"/>
        </w:rPr>
      </w:pPr>
    </w:p>
    <w:p w:rsidR="008F0375" w:rsidRDefault="008F0375" w:rsidP="006C5E73">
      <w:pPr>
        <w:rPr>
          <w:rFonts w:asciiTheme="minorHAnsi" w:hAnsiTheme="minorHAnsi" w:cstheme="minorHAnsi"/>
        </w:rPr>
      </w:pPr>
    </w:p>
    <w:p w:rsidR="008F0375" w:rsidRDefault="008F0375" w:rsidP="006C5E73">
      <w:pPr>
        <w:rPr>
          <w:rFonts w:asciiTheme="minorHAnsi" w:hAnsiTheme="minorHAnsi" w:cstheme="minorHAnsi"/>
        </w:rPr>
      </w:pPr>
    </w:p>
    <w:p w:rsidR="008F0375" w:rsidRDefault="008F0375" w:rsidP="006C5E73">
      <w:pPr>
        <w:rPr>
          <w:rFonts w:asciiTheme="minorHAnsi" w:hAnsiTheme="minorHAnsi" w:cstheme="minorHAnsi"/>
        </w:rPr>
      </w:pPr>
    </w:p>
    <w:p w:rsidR="008F0375" w:rsidRDefault="008F0375" w:rsidP="006C5E73">
      <w:pPr>
        <w:rPr>
          <w:rFonts w:asciiTheme="minorHAnsi" w:hAnsiTheme="minorHAnsi" w:cstheme="minorHAnsi"/>
        </w:rPr>
      </w:pPr>
    </w:p>
    <w:p w:rsidR="008F0375" w:rsidRDefault="008F0375" w:rsidP="006C5E73">
      <w:pPr>
        <w:rPr>
          <w:rFonts w:asciiTheme="minorHAnsi" w:hAnsiTheme="minorHAnsi" w:cstheme="minorHAnsi"/>
        </w:rPr>
      </w:pPr>
    </w:p>
    <w:p w:rsidR="008F0375" w:rsidRDefault="008F0375" w:rsidP="006C5E73">
      <w:pPr>
        <w:rPr>
          <w:rFonts w:asciiTheme="minorHAnsi" w:hAnsiTheme="minorHAnsi" w:cstheme="minorHAnsi"/>
        </w:rPr>
      </w:pPr>
    </w:p>
    <w:p w:rsidR="008F0375" w:rsidRPr="008F0375" w:rsidRDefault="008F0375" w:rsidP="006C5E73">
      <w:pPr>
        <w:rPr>
          <w:rFonts w:asciiTheme="minorHAnsi" w:hAnsiTheme="minorHAnsi" w:cstheme="minorHAnsi"/>
        </w:rPr>
      </w:pPr>
    </w:p>
    <w:p w:rsidR="00EA12D1" w:rsidRPr="00B32B63" w:rsidRDefault="00EA12D1" w:rsidP="006C5E73">
      <w:pPr>
        <w:rPr>
          <w:rFonts w:asciiTheme="minorHAnsi" w:hAnsiTheme="minorHAnsi" w:cstheme="minorHAnsi"/>
          <w:lang w:val="sr-Cyrl-CS"/>
        </w:rPr>
      </w:pPr>
    </w:p>
    <w:p w:rsidR="00EA12D1" w:rsidRPr="00B32B63" w:rsidRDefault="00EA12D1" w:rsidP="006C5E73">
      <w:pPr>
        <w:rPr>
          <w:rFonts w:asciiTheme="minorHAnsi" w:hAnsiTheme="minorHAnsi" w:cstheme="minorHAnsi"/>
          <w:lang w:val="sr-Cyrl-CS"/>
        </w:rPr>
      </w:pPr>
    </w:p>
    <w:p w:rsidR="00EA12D1" w:rsidRPr="00B32B63" w:rsidRDefault="00EA12D1" w:rsidP="00EA12D1">
      <w:pPr>
        <w:jc w:val="center"/>
        <w:rPr>
          <w:rFonts w:asciiTheme="minorHAnsi" w:hAnsiTheme="minorHAnsi" w:cstheme="minorHAnsi"/>
        </w:rPr>
      </w:pPr>
      <w:r w:rsidRPr="00B32B63">
        <w:rPr>
          <w:rFonts w:asciiTheme="minorHAnsi" w:hAnsiTheme="minorHAnsi" w:cstheme="minorHAnsi"/>
          <w:b/>
          <w:lang w:val="sr-Cyrl-CS"/>
        </w:rPr>
        <w:t>1</w:t>
      </w:r>
      <w:r w:rsidR="002E28E5">
        <w:rPr>
          <w:rFonts w:asciiTheme="minorHAnsi" w:hAnsiTheme="minorHAnsi" w:cstheme="minorHAnsi"/>
          <w:b/>
          <w:lang w:val="sr-Cyrl-CS"/>
        </w:rPr>
        <w:t>5</w:t>
      </w:r>
      <w:r w:rsidRPr="00B32B63">
        <w:rPr>
          <w:rFonts w:asciiTheme="minorHAnsi" w:hAnsiTheme="minorHAnsi" w:cstheme="minorHAnsi"/>
          <w:b/>
          <w:lang w:val="sr-Cyrl-CS"/>
        </w:rPr>
        <w:t xml:space="preserve">. </w:t>
      </w:r>
      <w:r w:rsidRPr="00B32B63">
        <w:rPr>
          <w:rFonts w:asciiTheme="minorHAnsi" w:hAnsiTheme="minorHAnsi" w:cstheme="minorHAnsi"/>
          <w:b/>
        </w:rPr>
        <w:t xml:space="preserve">ПРОГРАМ МЕРА РАЦИОНАЛИЗАЦИЈЕ </w:t>
      </w:r>
      <w:r w:rsidRPr="00B32B63">
        <w:rPr>
          <w:rFonts w:asciiTheme="minorHAnsi" w:hAnsiTheme="minorHAnsi" w:cstheme="minorHAnsi"/>
          <w:lang w:val="ru-RU"/>
        </w:rPr>
        <w:t xml:space="preserve"> </w:t>
      </w:r>
    </w:p>
    <w:p w:rsidR="00EA12D1" w:rsidRPr="00B32B63" w:rsidRDefault="00EA12D1" w:rsidP="00EA12D1">
      <w:pPr>
        <w:jc w:val="center"/>
        <w:rPr>
          <w:rFonts w:asciiTheme="minorHAnsi" w:hAnsiTheme="minorHAnsi" w:cstheme="minorHAnsi"/>
        </w:rPr>
      </w:pPr>
    </w:p>
    <w:p w:rsidR="00EA12D1" w:rsidRPr="00B32B63" w:rsidRDefault="00EA12D1" w:rsidP="00EA12D1">
      <w:pPr>
        <w:jc w:val="center"/>
        <w:rPr>
          <w:rFonts w:asciiTheme="minorHAnsi" w:hAnsiTheme="minorHAnsi" w:cstheme="minorHAnsi"/>
        </w:rPr>
      </w:pPr>
      <w:r w:rsidRPr="00B32B63">
        <w:rPr>
          <w:rFonts w:asciiTheme="minorHAnsi" w:hAnsiTheme="minorHAnsi" w:cstheme="minorHAnsi"/>
          <w:lang w:val="ru-RU"/>
        </w:rPr>
        <w:t xml:space="preserve">        </w:t>
      </w:r>
    </w:p>
    <w:p w:rsidR="00EA12D1" w:rsidRPr="00923863" w:rsidRDefault="00EA12D1" w:rsidP="00923863">
      <w:pPr>
        <w:widowControl w:val="0"/>
        <w:numPr>
          <w:ilvl w:val="0"/>
          <w:numId w:val="3"/>
        </w:numPr>
        <w:tabs>
          <w:tab w:val="clear" w:pos="1080"/>
        </w:tabs>
        <w:suppressAutoHyphens/>
        <w:ind w:left="0" w:firstLine="862"/>
        <w:jc w:val="both"/>
        <w:rPr>
          <w:rFonts w:asciiTheme="minorHAnsi" w:hAnsiTheme="minorHAnsi" w:cstheme="minorHAnsi"/>
          <w:lang w:val="ru-RU"/>
        </w:rPr>
      </w:pPr>
      <w:r w:rsidRPr="00923863">
        <w:rPr>
          <w:rFonts w:asciiTheme="minorHAnsi" w:hAnsiTheme="minorHAnsi" w:cstheme="minorHAnsi"/>
          <w:lang w:val="ru-RU"/>
        </w:rPr>
        <w:t>Лекови, санитетски материјал и остали медицински материјал</w:t>
      </w:r>
      <w:r w:rsidR="00923863">
        <w:rPr>
          <w:rFonts w:asciiTheme="minorHAnsi" w:hAnsiTheme="minorHAnsi" w:cstheme="minorHAnsi"/>
          <w:lang w:val="ru-RU"/>
        </w:rPr>
        <w:t xml:space="preserve">  </w:t>
      </w:r>
      <w:r w:rsidRPr="00923863">
        <w:rPr>
          <w:rFonts w:asciiTheme="minorHAnsi" w:hAnsiTheme="minorHAnsi" w:cstheme="minorHAnsi"/>
          <w:lang w:val="sr-Cyrl-CS"/>
        </w:rPr>
        <w:t xml:space="preserve">набављаће се искључиво </w:t>
      </w:r>
      <w:r w:rsidRPr="00923863">
        <w:rPr>
          <w:rFonts w:asciiTheme="minorHAnsi" w:hAnsiTheme="minorHAnsi" w:cstheme="minorHAnsi"/>
          <w:lang w:val="ru-RU"/>
        </w:rPr>
        <w:t>путем тендера  по економски најповољнијим ценама.</w:t>
      </w:r>
    </w:p>
    <w:p w:rsidR="00EA12D1" w:rsidRPr="00B32B63" w:rsidRDefault="00EA12D1" w:rsidP="00EA12D1">
      <w:pPr>
        <w:widowControl w:val="0"/>
        <w:tabs>
          <w:tab w:val="left" w:pos="1080"/>
        </w:tabs>
        <w:suppressAutoHyphens/>
        <w:jc w:val="both"/>
        <w:rPr>
          <w:rFonts w:asciiTheme="minorHAnsi" w:hAnsiTheme="minorHAnsi" w:cstheme="minorHAnsi"/>
          <w:lang w:val="ru-RU"/>
        </w:rPr>
      </w:pPr>
      <w:r w:rsidRPr="00B32B63">
        <w:rPr>
          <w:rFonts w:asciiTheme="minorHAnsi" w:hAnsiTheme="minorHAnsi" w:cstheme="minorHAnsi"/>
          <w:lang w:val="ru-RU"/>
        </w:rPr>
        <w:tab/>
        <w:t xml:space="preserve">Недостајући лекови, санитетски материјал и остали медицински материјал код најповољнијег понуђача набављаће се уз претходну контролу и оверу набавке од стране главне сестре и  одобрење директора Дома здравља.  </w:t>
      </w:r>
    </w:p>
    <w:p w:rsidR="00EA12D1" w:rsidRPr="00923863" w:rsidRDefault="00EA12D1" w:rsidP="00923863">
      <w:pPr>
        <w:widowControl w:val="0"/>
        <w:numPr>
          <w:ilvl w:val="0"/>
          <w:numId w:val="3"/>
        </w:numPr>
        <w:tabs>
          <w:tab w:val="clear" w:pos="1080"/>
        </w:tabs>
        <w:suppressAutoHyphens/>
        <w:ind w:left="0" w:firstLine="720"/>
        <w:jc w:val="both"/>
        <w:rPr>
          <w:rFonts w:asciiTheme="minorHAnsi" w:hAnsiTheme="minorHAnsi" w:cstheme="minorHAnsi"/>
          <w:lang w:val="ru-RU"/>
        </w:rPr>
      </w:pPr>
      <w:r w:rsidRPr="00923863">
        <w:rPr>
          <w:rFonts w:asciiTheme="minorHAnsi" w:hAnsiTheme="minorHAnsi" w:cstheme="minorHAnsi"/>
          <w:lang w:val="ru-RU"/>
        </w:rPr>
        <w:t xml:space="preserve">Потребне залихе медицинских средстава и лекова </w:t>
      </w:r>
      <w:r w:rsidRPr="00923863">
        <w:rPr>
          <w:rFonts w:asciiTheme="minorHAnsi" w:hAnsiTheme="minorHAnsi" w:cstheme="minorHAnsi"/>
          <w:lang w:val="sr-Cyrl-CS"/>
        </w:rPr>
        <w:t xml:space="preserve">одржаваће се </w:t>
      </w:r>
      <w:r w:rsidR="00923863">
        <w:rPr>
          <w:rFonts w:asciiTheme="minorHAnsi" w:hAnsiTheme="minorHAnsi" w:cstheme="minorHAnsi"/>
          <w:lang w:val="ru-RU"/>
        </w:rPr>
        <w:t>у</w:t>
      </w:r>
      <w:r w:rsidRPr="00923863">
        <w:rPr>
          <w:rFonts w:asciiTheme="minorHAnsi" w:hAnsiTheme="minorHAnsi" w:cstheme="minorHAnsi"/>
          <w:lang w:val="ru-RU"/>
        </w:rPr>
        <w:t>складу са прописима – рационалном фармакотерапијом.</w:t>
      </w:r>
    </w:p>
    <w:p w:rsidR="00923863" w:rsidRDefault="00EA12D1" w:rsidP="00923863">
      <w:pPr>
        <w:numPr>
          <w:ilvl w:val="0"/>
          <w:numId w:val="3"/>
        </w:numPr>
        <w:tabs>
          <w:tab w:val="clear" w:pos="1080"/>
          <w:tab w:val="num" w:pos="0"/>
        </w:tabs>
        <w:rPr>
          <w:rFonts w:asciiTheme="minorHAnsi" w:hAnsiTheme="minorHAnsi" w:cstheme="minorHAnsi"/>
          <w:lang w:val="sr-Cyrl-CS"/>
        </w:rPr>
      </w:pPr>
      <w:r w:rsidRPr="00923863">
        <w:rPr>
          <w:rFonts w:asciiTheme="minorHAnsi" w:hAnsiTheme="minorHAnsi" w:cstheme="minorHAnsi"/>
          <w:lang w:val="sr-Cyrl-CS"/>
        </w:rPr>
        <w:t>Остали материјал (резервни ауто делови, гуме, канцелариј</w:t>
      </w:r>
    </w:p>
    <w:p w:rsidR="00EA12D1" w:rsidRPr="00923863" w:rsidRDefault="00EA12D1" w:rsidP="00923863">
      <w:pPr>
        <w:ind w:firstLine="1080"/>
        <w:rPr>
          <w:rFonts w:asciiTheme="minorHAnsi" w:hAnsiTheme="minorHAnsi" w:cstheme="minorHAnsi"/>
          <w:lang w:val="sr-Cyrl-CS"/>
        </w:rPr>
      </w:pPr>
      <w:r w:rsidRPr="00923863">
        <w:rPr>
          <w:rFonts w:asciiTheme="minorHAnsi" w:hAnsiTheme="minorHAnsi" w:cstheme="minorHAnsi"/>
          <w:lang w:val="sr-Cyrl-CS"/>
        </w:rPr>
        <w:t xml:space="preserve"> материјал, материјал за одржавање опреме и објеката и друго) набављаће се уз потписано требовање од стране начелника –шефа службе, и потписаног одобрења директора Дома здравља </w:t>
      </w:r>
    </w:p>
    <w:p w:rsidR="00923863" w:rsidRDefault="00EA12D1" w:rsidP="00EA12D1">
      <w:pPr>
        <w:widowControl w:val="0"/>
        <w:numPr>
          <w:ilvl w:val="0"/>
          <w:numId w:val="3"/>
        </w:numPr>
        <w:tabs>
          <w:tab w:val="left" w:pos="1080"/>
        </w:tabs>
        <w:suppressAutoHyphens/>
        <w:jc w:val="both"/>
        <w:rPr>
          <w:rFonts w:asciiTheme="minorHAnsi" w:hAnsiTheme="minorHAnsi" w:cstheme="minorHAnsi"/>
          <w:lang w:val="ru-RU"/>
        </w:rPr>
      </w:pPr>
      <w:r w:rsidRPr="00923863">
        <w:rPr>
          <w:rFonts w:asciiTheme="minorHAnsi" w:hAnsiTheme="minorHAnsi" w:cstheme="minorHAnsi"/>
          <w:lang w:val="ru-RU"/>
        </w:rPr>
        <w:t>Сваки запослени на свом радном месту, води</w:t>
      </w:r>
      <w:r w:rsidRPr="00923863">
        <w:rPr>
          <w:rFonts w:asciiTheme="minorHAnsi" w:hAnsiTheme="minorHAnsi" w:cstheme="minorHAnsi"/>
          <w:lang w:val="sr-Cyrl-CS"/>
        </w:rPr>
        <w:t>ће</w:t>
      </w:r>
      <w:r w:rsidRPr="00923863">
        <w:rPr>
          <w:rFonts w:asciiTheme="minorHAnsi" w:hAnsiTheme="minorHAnsi" w:cstheme="minorHAnsi"/>
          <w:lang w:val="ru-RU"/>
        </w:rPr>
        <w:t xml:space="preserve"> евиденцију о </w:t>
      </w:r>
    </w:p>
    <w:p w:rsidR="00EA12D1" w:rsidRPr="00923863" w:rsidRDefault="00EA12D1" w:rsidP="00923863">
      <w:pPr>
        <w:widowControl w:val="0"/>
        <w:tabs>
          <w:tab w:val="left" w:pos="0"/>
        </w:tabs>
        <w:suppressAutoHyphens/>
        <w:jc w:val="both"/>
        <w:rPr>
          <w:rFonts w:asciiTheme="minorHAnsi" w:hAnsiTheme="minorHAnsi" w:cstheme="minorHAnsi"/>
          <w:lang w:val="ru-RU"/>
        </w:rPr>
      </w:pPr>
      <w:r w:rsidRPr="00923863">
        <w:rPr>
          <w:rFonts w:asciiTheme="minorHAnsi" w:hAnsiTheme="minorHAnsi" w:cstheme="minorHAnsi"/>
          <w:lang w:val="ru-RU"/>
        </w:rPr>
        <w:t>извршеним</w:t>
      </w:r>
      <w:r w:rsidR="00923863">
        <w:rPr>
          <w:rFonts w:asciiTheme="minorHAnsi" w:hAnsiTheme="minorHAnsi" w:cstheme="minorHAnsi"/>
          <w:lang w:val="ru-RU"/>
        </w:rPr>
        <w:t xml:space="preserve"> </w:t>
      </w:r>
      <w:r w:rsidRPr="00923863">
        <w:rPr>
          <w:rFonts w:asciiTheme="minorHAnsi" w:hAnsiTheme="minorHAnsi" w:cstheme="minorHAnsi"/>
          <w:lang w:val="ru-RU"/>
        </w:rPr>
        <w:t xml:space="preserve">сервисима и радовима на опреми-средствима-возилима на којима ради и </w:t>
      </w:r>
      <w:r w:rsidRPr="00923863">
        <w:rPr>
          <w:rFonts w:asciiTheme="minorHAnsi" w:hAnsiTheme="minorHAnsi" w:cstheme="minorHAnsi"/>
          <w:lang w:val="sr-Cyrl-CS"/>
        </w:rPr>
        <w:t xml:space="preserve">анализираће </w:t>
      </w:r>
      <w:r w:rsidRPr="00923863">
        <w:rPr>
          <w:rFonts w:asciiTheme="minorHAnsi" w:hAnsiTheme="minorHAnsi" w:cstheme="minorHAnsi"/>
          <w:lang w:val="ru-RU"/>
        </w:rPr>
        <w:t>се разлози насталих трошкова.</w:t>
      </w:r>
    </w:p>
    <w:p w:rsidR="00EA12D1" w:rsidRPr="00B32B63" w:rsidRDefault="00EA12D1" w:rsidP="00EA12D1">
      <w:pPr>
        <w:widowControl w:val="0"/>
        <w:numPr>
          <w:ilvl w:val="0"/>
          <w:numId w:val="3"/>
        </w:numPr>
        <w:tabs>
          <w:tab w:val="left" w:pos="1080"/>
        </w:tabs>
        <w:suppressAutoHyphens/>
        <w:jc w:val="both"/>
        <w:rPr>
          <w:rFonts w:asciiTheme="minorHAnsi" w:hAnsiTheme="minorHAnsi" w:cstheme="minorHAnsi"/>
          <w:lang w:val="ru-RU"/>
        </w:rPr>
      </w:pPr>
      <w:r w:rsidRPr="00B32B63">
        <w:rPr>
          <w:rFonts w:asciiTheme="minorHAnsi" w:hAnsiTheme="minorHAnsi" w:cstheme="minorHAnsi"/>
          <w:lang w:val="ru-RU"/>
        </w:rPr>
        <w:t>Коришћење возила за санитетски превоз болесника обавља</w:t>
      </w:r>
      <w:r w:rsidRPr="00B32B63">
        <w:rPr>
          <w:rFonts w:asciiTheme="minorHAnsi" w:hAnsiTheme="minorHAnsi" w:cstheme="minorHAnsi"/>
          <w:lang w:val="sr-Cyrl-CS"/>
        </w:rPr>
        <w:t>ће</w:t>
      </w:r>
      <w:r w:rsidRPr="00B32B63">
        <w:rPr>
          <w:rFonts w:asciiTheme="minorHAnsi" w:hAnsiTheme="minorHAnsi" w:cstheme="minorHAnsi"/>
          <w:lang w:val="ru-RU"/>
        </w:rPr>
        <w:t xml:space="preserve"> се</w:t>
      </w:r>
    </w:p>
    <w:p w:rsidR="00EA12D1" w:rsidRPr="00B32B63" w:rsidRDefault="00EA12D1" w:rsidP="00EA12D1">
      <w:pPr>
        <w:widowControl w:val="0"/>
        <w:tabs>
          <w:tab w:val="left" w:pos="1080"/>
        </w:tabs>
        <w:suppressAutoHyphens/>
        <w:jc w:val="both"/>
        <w:rPr>
          <w:rFonts w:asciiTheme="minorHAnsi" w:hAnsiTheme="minorHAnsi" w:cstheme="minorHAnsi"/>
          <w:lang w:val="ru-RU"/>
        </w:rPr>
      </w:pPr>
      <w:r w:rsidRPr="00B32B63">
        <w:rPr>
          <w:rFonts w:asciiTheme="minorHAnsi" w:hAnsiTheme="minorHAnsi" w:cstheme="minorHAnsi"/>
          <w:lang w:val="ru-RU"/>
        </w:rPr>
        <w:t xml:space="preserve"> </w:t>
      </w:r>
      <w:r w:rsidRPr="00B32B63">
        <w:rPr>
          <w:rFonts w:asciiTheme="minorHAnsi" w:hAnsiTheme="minorHAnsi" w:cstheme="minorHAnsi"/>
          <w:lang w:val="sr-Cyrl-CS"/>
        </w:rPr>
        <w:t>и</w:t>
      </w:r>
      <w:r w:rsidRPr="00B32B63">
        <w:rPr>
          <w:rFonts w:asciiTheme="minorHAnsi" w:hAnsiTheme="minorHAnsi" w:cstheme="minorHAnsi"/>
          <w:lang w:val="ru-RU"/>
        </w:rPr>
        <w:t xml:space="preserve">скључиво по закону предвиђеним ситуацијама транспорта са посебним освртом на потрошњу горива сваког возила . </w:t>
      </w:r>
    </w:p>
    <w:p w:rsidR="00EA12D1" w:rsidRPr="00B32B63" w:rsidRDefault="00EA12D1" w:rsidP="00EA12D1">
      <w:pPr>
        <w:widowControl w:val="0"/>
        <w:tabs>
          <w:tab w:val="left" w:pos="1080"/>
        </w:tabs>
        <w:suppressAutoHyphens/>
        <w:jc w:val="both"/>
        <w:rPr>
          <w:rFonts w:asciiTheme="minorHAnsi" w:hAnsiTheme="minorHAnsi" w:cstheme="minorHAnsi"/>
          <w:lang w:val="ru-RU"/>
        </w:rPr>
      </w:pPr>
      <w:r w:rsidRPr="00B32B63">
        <w:rPr>
          <w:rFonts w:asciiTheme="minorHAnsi" w:hAnsiTheme="minorHAnsi" w:cstheme="minorHAnsi"/>
          <w:lang w:val="ru-RU"/>
        </w:rPr>
        <w:tab/>
        <w:t>Преглед потрошње горива на возилима Дома здравља достављаће се  директору до 10. у месецу за претходни месец.</w:t>
      </w:r>
    </w:p>
    <w:p w:rsidR="00EA12D1" w:rsidRPr="00B32B63" w:rsidRDefault="00EA12D1" w:rsidP="00EA12D1">
      <w:pPr>
        <w:widowControl w:val="0"/>
        <w:tabs>
          <w:tab w:val="left" w:pos="1080"/>
        </w:tabs>
        <w:suppressAutoHyphens/>
        <w:jc w:val="both"/>
        <w:rPr>
          <w:rFonts w:asciiTheme="minorHAnsi" w:hAnsiTheme="minorHAnsi" w:cstheme="minorHAnsi"/>
          <w:lang w:val="ru-RU"/>
        </w:rPr>
      </w:pPr>
      <w:r w:rsidRPr="00B32B63">
        <w:rPr>
          <w:rFonts w:asciiTheme="minorHAnsi" w:hAnsiTheme="minorHAnsi" w:cstheme="minorHAnsi"/>
          <w:lang w:val="ru-RU"/>
        </w:rPr>
        <w:tab/>
        <w:t>Свака причињена штета на возилу и  исказан мањак горива по возилу већим од -10 литара, надокнадиће се уз претходно утврђивање околности под којима је настала .</w:t>
      </w:r>
    </w:p>
    <w:p w:rsidR="00923863" w:rsidRDefault="00EA12D1" w:rsidP="00EA12D1">
      <w:pPr>
        <w:widowControl w:val="0"/>
        <w:numPr>
          <w:ilvl w:val="0"/>
          <w:numId w:val="3"/>
        </w:numPr>
        <w:tabs>
          <w:tab w:val="left" w:pos="1080"/>
        </w:tabs>
        <w:suppressAutoHyphens/>
        <w:jc w:val="both"/>
        <w:rPr>
          <w:rFonts w:asciiTheme="minorHAnsi" w:hAnsiTheme="minorHAnsi" w:cstheme="minorHAnsi"/>
          <w:lang w:val="ru-RU"/>
        </w:rPr>
      </w:pPr>
      <w:r w:rsidRPr="00923863">
        <w:rPr>
          <w:rFonts w:asciiTheme="minorHAnsi" w:hAnsiTheme="minorHAnsi" w:cstheme="minorHAnsi"/>
          <w:lang w:val="ru-RU"/>
        </w:rPr>
        <w:t>У прописаним роковима доставља</w:t>
      </w:r>
      <w:r w:rsidRPr="00923863">
        <w:rPr>
          <w:rFonts w:asciiTheme="minorHAnsi" w:hAnsiTheme="minorHAnsi" w:cstheme="minorHAnsi"/>
          <w:lang w:val="sr-Cyrl-CS"/>
        </w:rPr>
        <w:t>ће</w:t>
      </w:r>
      <w:r w:rsidRPr="00923863">
        <w:rPr>
          <w:rFonts w:asciiTheme="minorHAnsi" w:hAnsiTheme="minorHAnsi" w:cstheme="minorHAnsi"/>
          <w:lang w:val="ru-RU"/>
        </w:rPr>
        <w:t xml:space="preserve"> се електронске фактуре за</w:t>
      </w:r>
    </w:p>
    <w:p w:rsidR="00EA12D1" w:rsidRPr="00923863" w:rsidRDefault="00EA12D1" w:rsidP="002E28E5">
      <w:pPr>
        <w:widowControl w:val="0"/>
        <w:suppressAutoHyphens/>
        <w:jc w:val="both"/>
        <w:rPr>
          <w:rFonts w:asciiTheme="minorHAnsi" w:hAnsiTheme="minorHAnsi" w:cstheme="minorHAnsi"/>
          <w:lang w:val="ru-RU"/>
        </w:rPr>
      </w:pPr>
      <w:r w:rsidRPr="00923863">
        <w:rPr>
          <w:rFonts w:asciiTheme="minorHAnsi" w:hAnsiTheme="minorHAnsi" w:cstheme="minorHAnsi"/>
          <w:lang w:val="ru-RU"/>
        </w:rPr>
        <w:t xml:space="preserve"> сваки месец са посебним освртом на то да се пружене и евидентиране услуге сваке службе посебно прикажу и фактуришу.</w:t>
      </w:r>
    </w:p>
    <w:p w:rsidR="00EA12D1" w:rsidRPr="00B32B63" w:rsidRDefault="00EA12D1" w:rsidP="00EA12D1">
      <w:pPr>
        <w:widowControl w:val="0"/>
        <w:tabs>
          <w:tab w:val="left" w:pos="1080"/>
        </w:tabs>
        <w:suppressAutoHyphens/>
        <w:jc w:val="both"/>
        <w:rPr>
          <w:rFonts w:asciiTheme="minorHAnsi" w:hAnsiTheme="minorHAnsi" w:cstheme="minorHAnsi"/>
          <w:lang w:val="ru-RU"/>
        </w:rPr>
      </w:pPr>
      <w:r w:rsidRPr="00B32B63">
        <w:rPr>
          <w:rFonts w:asciiTheme="minorHAnsi" w:hAnsiTheme="minorHAnsi" w:cstheme="minorHAnsi"/>
          <w:lang w:val="ru-RU"/>
        </w:rPr>
        <w:tab/>
        <w:t>Посебну пажњу обратити на фактурисану и наплаћену партиципацију, где свака разлика од 1% се сматра причињеном штетом на терет Дома здравља и представљаће повреду радне обавезе.</w:t>
      </w:r>
    </w:p>
    <w:p w:rsidR="00EA12D1" w:rsidRPr="00B32B63" w:rsidRDefault="00EA12D1" w:rsidP="00EA12D1">
      <w:pPr>
        <w:widowControl w:val="0"/>
        <w:numPr>
          <w:ilvl w:val="0"/>
          <w:numId w:val="3"/>
        </w:numPr>
        <w:tabs>
          <w:tab w:val="left" w:pos="1080"/>
        </w:tabs>
        <w:suppressAutoHyphens/>
        <w:jc w:val="both"/>
        <w:rPr>
          <w:rFonts w:asciiTheme="minorHAnsi" w:hAnsiTheme="minorHAnsi" w:cstheme="minorHAnsi"/>
          <w:lang w:val="ru-RU"/>
        </w:rPr>
      </w:pPr>
      <w:r w:rsidRPr="00B32B63">
        <w:rPr>
          <w:rFonts w:asciiTheme="minorHAnsi" w:hAnsiTheme="minorHAnsi" w:cstheme="minorHAnsi"/>
          <w:lang w:val="ru-RU"/>
        </w:rPr>
        <w:t xml:space="preserve">У зимском периоду </w:t>
      </w:r>
      <w:r w:rsidRPr="00B32B63">
        <w:rPr>
          <w:rFonts w:asciiTheme="minorHAnsi" w:hAnsiTheme="minorHAnsi" w:cstheme="minorHAnsi"/>
          <w:lang w:val="sr-Cyrl-CS"/>
        </w:rPr>
        <w:t xml:space="preserve">организовати </w:t>
      </w:r>
      <w:r w:rsidRPr="00B32B63">
        <w:rPr>
          <w:rFonts w:asciiTheme="minorHAnsi" w:hAnsiTheme="minorHAnsi" w:cstheme="minorHAnsi"/>
          <w:lang w:val="ru-RU"/>
        </w:rPr>
        <w:t xml:space="preserve">грејање ( не на штету запослених, </w:t>
      </w:r>
    </w:p>
    <w:p w:rsidR="00EA12D1" w:rsidRPr="00B32B63" w:rsidRDefault="00EA12D1" w:rsidP="00EA12D1">
      <w:pPr>
        <w:widowControl w:val="0"/>
        <w:tabs>
          <w:tab w:val="left" w:pos="1080"/>
        </w:tabs>
        <w:suppressAutoHyphens/>
        <w:jc w:val="both"/>
        <w:rPr>
          <w:rFonts w:asciiTheme="minorHAnsi" w:hAnsiTheme="minorHAnsi" w:cstheme="minorHAnsi"/>
          <w:lang w:val="ru-RU"/>
        </w:rPr>
      </w:pPr>
      <w:r w:rsidRPr="00B32B63">
        <w:rPr>
          <w:rFonts w:asciiTheme="minorHAnsi" w:hAnsiTheme="minorHAnsi" w:cstheme="minorHAnsi"/>
          <w:lang w:val="ru-RU"/>
        </w:rPr>
        <w:t xml:space="preserve">корисника здравствене заштите и  система за грајање)  тако да утрошак енергената буде рационалан у односу на спољну температуру и организацију рада у Дому здравља. </w:t>
      </w:r>
    </w:p>
    <w:p w:rsidR="00EA12D1" w:rsidRPr="00B32B63" w:rsidRDefault="00EA12D1" w:rsidP="00EA12D1">
      <w:pPr>
        <w:widowControl w:val="0"/>
        <w:numPr>
          <w:ilvl w:val="0"/>
          <w:numId w:val="3"/>
        </w:numPr>
        <w:tabs>
          <w:tab w:val="left" w:pos="1080"/>
        </w:tabs>
        <w:suppressAutoHyphens/>
        <w:jc w:val="both"/>
        <w:rPr>
          <w:rFonts w:asciiTheme="minorHAnsi" w:hAnsiTheme="minorHAnsi" w:cstheme="minorHAnsi"/>
          <w:lang w:val="sr-Cyrl-CS"/>
        </w:rPr>
      </w:pPr>
      <w:r w:rsidRPr="00B32B63">
        <w:rPr>
          <w:rFonts w:asciiTheme="minorHAnsi" w:hAnsiTheme="minorHAnsi" w:cstheme="minorHAnsi"/>
          <w:lang w:val="ru-RU"/>
        </w:rPr>
        <w:t xml:space="preserve"> </w:t>
      </w:r>
      <w:r w:rsidRPr="00B32B63">
        <w:rPr>
          <w:rFonts w:asciiTheme="minorHAnsi" w:hAnsiTheme="minorHAnsi" w:cstheme="minorHAnsi"/>
          <w:lang w:val="sr-Cyrl-CS"/>
        </w:rPr>
        <w:t xml:space="preserve">Средства са сопственог  рачуна (сопствени приход), превасходно </w:t>
      </w:r>
    </w:p>
    <w:p w:rsidR="00EA12D1" w:rsidRPr="00B32B63" w:rsidRDefault="00EA12D1" w:rsidP="00EA12D1">
      <w:pPr>
        <w:widowControl w:val="0"/>
        <w:suppressAutoHyphens/>
        <w:jc w:val="both"/>
        <w:rPr>
          <w:rFonts w:asciiTheme="minorHAnsi" w:hAnsiTheme="minorHAnsi" w:cstheme="minorHAnsi"/>
          <w:lang w:val="sr-Cyrl-CS"/>
        </w:rPr>
      </w:pPr>
      <w:r w:rsidRPr="00B32B63">
        <w:rPr>
          <w:rFonts w:asciiTheme="minorHAnsi" w:hAnsiTheme="minorHAnsi" w:cstheme="minorHAnsi"/>
          <w:lang w:val="sr-Cyrl-CS"/>
        </w:rPr>
        <w:t>користити за измирење обавеза према добављачима по валути плаћања и пословну политику водити тако да не дође до  поновне блокаде рачуна Дома здравља.</w:t>
      </w:r>
    </w:p>
    <w:p w:rsidR="002E28E5" w:rsidRPr="002E28E5" w:rsidRDefault="00EA12D1" w:rsidP="002E28E5">
      <w:pPr>
        <w:widowControl w:val="0"/>
        <w:numPr>
          <w:ilvl w:val="0"/>
          <w:numId w:val="3"/>
        </w:numPr>
        <w:tabs>
          <w:tab w:val="clear" w:pos="1080"/>
        </w:tabs>
        <w:suppressAutoHyphens/>
        <w:jc w:val="both"/>
        <w:rPr>
          <w:rFonts w:asciiTheme="minorHAnsi" w:hAnsiTheme="minorHAnsi" w:cstheme="minorHAnsi"/>
          <w:lang w:val="ru-RU"/>
        </w:rPr>
      </w:pPr>
      <w:r w:rsidRPr="002E28E5">
        <w:rPr>
          <w:rFonts w:asciiTheme="minorHAnsi" w:hAnsiTheme="minorHAnsi" w:cstheme="minorHAnsi"/>
          <w:lang w:val="ru-RU"/>
        </w:rPr>
        <w:t>Зараде запослених и накнаде запослених - превоз са посла и н</w:t>
      </w:r>
      <w:r w:rsidR="002E28E5">
        <w:rPr>
          <w:rFonts w:asciiTheme="minorHAnsi" w:hAnsiTheme="minorHAnsi" w:cstheme="minorHAnsi"/>
          <w:lang w:val="ru-RU"/>
        </w:rPr>
        <w:t>а</w:t>
      </w:r>
    </w:p>
    <w:p w:rsidR="00EA12D1" w:rsidRPr="002E28E5" w:rsidRDefault="00EA12D1" w:rsidP="002E28E5">
      <w:pPr>
        <w:widowControl w:val="0"/>
        <w:tabs>
          <w:tab w:val="left" w:pos="0"/>
        </w:tabs>
        <w:suppressAutoHyphens/>
        <w:jc w:val="both"/>
        <w:rPr>
          <w:rFonts w:asciiTheme="minorHAnsi" w:hAnsiTheme="minorHAnsi" w:cstheme="minorHAnsi"/>
          <w:lang w:val="ru-RU"/>
        </w:rPr>
      </w:pPr>
      <w:r w:rsidRPr="002E28E5">
        <w:rPr>
          <w:rFonts w:asciiTheme="minorHAnsi" w:hAnsiTheme="minorHAnsi" w:cstheme="minorHAnsi"/>
          <w:lang w:val="ru-RU"/>
        </w:rPr>
        <w:t xml:space="preserve"> посао, у </w:t>
      </w:r>
      <w:r w:rsidRPr="002E28E5">
        <w:rPr>
          <w:rFonts w:asciiTheme="minorHAnsi" w:hAnsiTheme="minorHAnsi" w:cstheme="minorHAnsi"/>
          <w:lang w:val="sr-Cyrl-CS"/>
        </w:rPr>
        <w:t xml:space="preserve">примарној здравственој заштити и </w:t>
      </w:r>
      <w:r w:rsidRPr="002E28E5">
        <w:rPr>
          <w:rFonts w:asciiTheme="minorHAnsi" w:hAnsiTheme="minorHAnsi" w:cstheme="minorHAnsi"/>
          <w:lang w:val="ru-RU"/>
        </w:rPr>
        <w:t>стоматологији који су ван уговорених могу се финансирати само из реалних извора прихода (сопствених прихода).</w:t>
      </w:r>
    </w:p>
    <w:p w:rsidR="002E28E5" w:rsidRDefault="00EA12D1" w:rsidP="00EA12D1">
      <w:pPr>
        <w:widowControl w:val="0"/>
        <w:numPr>
          <w:ilvl w:val="0"/>
          <w:numId w:val="3"/>
        </w:numPr>
        <w:tabs>
          <w:tab w:val="left" w:pos="1080"/>
        </w:tabs>
        <w:suppressAutoHyphens/>
        <w:jc w:val="both"/>
        <w:rPr>
          <w:rFonts w:asciiTheme="minorHAnsi" w:hAnsiTheme="minorHAnsi" w:cstheme="minorHAnsi"/>
          <w:lang w:val="ru-RU"/>
        </w:rPr>
      </w:pPr>
      <w:r w:rsidRPr="002E28E5">
        <w:rPr>
          <w:rFonts w:asciiTheme="minorHAnsi" w:hAnsiTheme="minorHAnsi" w:cstheme="minorHAnsi"/>
          <w:lang w:val="ru-RU"/>
        </w:rPr>
        <w:t xml:space="preserve">Комисија за унапређење квалитета рада Дома здравља, до 15. у </w:t>
      </w:r>
    </w:p>
    <w:p w:rsidR="00EA12D1" w:rsidRPr="002E28E5" w:rsidRDefault="00EA12D1" w:rsidP="002E28E5">
      <w:pPr>
        <w:widowControl w:val="0"/>
        <w:suppressAutoHyphens/>
        <w:jc w:val="both"/>
        <w:rPr>
          <w:rFonts w:asciiTheme="minorHAnsi" w:hAnsiTheme="minorHAnsi" w:cstheme="minorHAnsi"/>
          <w:lang w:val="ru-RU"/>
        </w:rPr>
      </w:pPr>
      <w:r w:rsidRPr="002E28E5">
        <w:rPr>
          <w:rFonts w:asciiTheme="minorHAnsi" w:hAnsiTheme="minorHAnsi" w:cstheme="minorHAnsi"/>
          <w:lang w:val="ru-RU"/>
        </w:rPr>
        <w:t xml:space="preserve">месецу за претходни месец </w:t>
      </w:r>
      <w:r w:rsidRPr="002E28E5">
        <w:rPr>
          <w:rFonts w:asciiTheme="minorHAnsi" w:hAnsiTheme="minorHAnsi" w:cstheme="minorHAnsi"/>
          <w:lang w:val="sr-Cyrl-CS"/>
        </w:rPr>
        <w:t>анализираће</w:t>
      </w:r>
      <w:r w:rsidRPr="002E28E5">
        <w:rPr>
          <w:rFonts w:asciiTheme="minorHAnsi" w:hAnsiTheme="minorHAnsi" w:cstheme="minorHAnsi"/>
          <w:lang w:val="ru-RU"/>
        </w:rPr>
        <w:t xml:space="preserve"> број прописаних рецепата, њихову цену и конкретним мерама </w:t>
      </w:r>
      <w:r w:rsidRPr="002E28E5">
        <w:rPr>
          <w:rFonts w:asciiTheme="minorHAnsi" w:hAnsiTheme="minorHAnsi" w:cstheme="minorHAnsi"/>
          <w:lang w:val="sr-Cyrl-CS"/>
        </w:rPr>
        <w:t>утврђивати</w:t>
      </w:r>
      <w:r w:rsidRPr="002E28E5">
        <w:rPr>
          <w:rFonts w:asciiTheme="minorHAnsi" w:hAnsiTheme="minorHAnsi" w:cstheme="minorHAnsi"/>
          <w:lang w:val="ru-RU"/>
        </w:rPr>
        <w:t xml:space="preserve"> оправданост преписивања лекова у оквиру опредељених средстава од стране Р</w:t>
      </w:r>
      <w:r w:rsidRPr="002E28E5">
        <w:rPr>
          <w:rFonts w:asciiTheme="minorHAnsi" w:hAnsiTheme="minorHAnsi" w:cstheme="minorHAnsi"/>
          <w:lang w:val="sr-Cyrl-CS"/>
        </w:rPr>
        <w:t>Ф</w:t>
      </w:r>
      <w:r w:rsidRPr="002E28E5">
        <w:rPr>
          <w:rFonts w:asciiTheme="minorHAnsi" w:hAnsiTheme="minorHAnsi" w:cstheme="minorHAnsi"/>
          <w:lang w:val="ru-RU"/>
        </w:rPr>
        <w:t>ЗО за те намене.</w:t>
      </w:r>
    </w:p>
    <w:p w:rsidR="002E28E5" w:rsidRDefault="00EA12D1" w:rsidP="00EA12D1">
      <w:pPr>
        <w:widowControl w:val="0"/>
        <w:numPr>
          <w:ilvl w:val="0"/>
          <w:numId w:val="3"/>
        </w:numPr>
        <w:tabs>
          <w:tab w:val="left" w:pos="1080"/>
        </w:tabs>
        <w:suppressAutoHyphens/>
        <w:jc w:val="both"/>
        <w:rPr>
          <w:rFonts w:asciiTheme="minorHAnsi" w:hAnsiTheme="minorHAnsi" w:cstheme="minorHAnsi"/>
          <w:lang w:val="ru-RU"/>
        </w:rPr>
      </w:pPr>
      <w:r w:rsidRPr="002E28E5">
        <w:rPr>
          <w:rFonts w:asciiTheme="minorHAnsi" w:hAnsiTheme="minorHAnsi" w:cstheme="minorHAnsi"/>
          <w:lang w:val="ru-RU"/>
        </w:rPr>
        <w:t xml:space="preserve">Комисија за унапређење квалитета рада Дома здравља, до 15. у </w:t>
      </w:r>
    </w:p>
    <w:p w:rsidR="00EA12D1" w:rsidRPr="002E28E5" w:rsidRDefault="00EA12D1" w:rsidP="002E28E5">
      <w:pPr>
        <w:widowControl w:val="0"/>
        <w:tabs>
          <w:tab w:val="left" w:pos="0"/>
        </w:tabs>
        <w:suppressAutoHyphens/>
        <w:jc w:val="both"/>
        <w:rPr>
          <w:rFonts w:asciiTheme="minorHAnsi" w:hAnsiTheme="minorHAnsi" w:cstheme="minorHAnsi"/>
          <w:lang w:val="ru-RU"/>
        </w:rPr>
      </w:pPr>
      <w:r w:rsidRPr="002E28E5">
        <w:rPr>
          <w:rFonts w:asciiTheme="minorHAnsi" w:hAnsiTheme="minorHAnsi" w:cstheme="minorHAnsi"/>
          <w:lang w:val="ru-RU"/>
        </w:rPr>
        <w:t>месецу заретходни месец, анализираће квалитет пружене  здравствене заштите корисницима здравствене заштите са давањем конкретних предлога за повишење нивоа квалитета рада.</w:t>
      </w:r>
    </w:p>
    <w:p w:rsidR="00EA12D1" w:rsidRPr="00B32B63" w:rsidRDefault="00EA12D1" w:rsidP="00EA12D1">
      <w:pPr>
        <w:widowControl w:val="0"/>
        <w:numPr>
          <w:ilvl w:val="0"/>
          <w:numId w:val="3"/>
        </w:numPr>
        <w:tabs>
          <w:tab w:val="left" w:pos="1080"/>
        </w:tabs>
        <w:suppressAutoHyphens/>
        <w:jc w:val="both"/>
        <w:rPr>
          <w:rFonts w:asciiTheme="minorHAnsi" w:hAnsiTheme="minorHAnsi" w:cstheme="minorHAnsi"/>
          <w:lang w:val="ru-RU"/>
        </w:rPr>
      </w:pPr>
      <w:r w:rsidRPr="00B32B63">
        <w:rPr>
          <w:rFonts w:asciiTheme="minorHAnsi" w:hAnsiTheme="minorHAnsi" w:cstheme="minorHAnsi"/>
          <w:lang w:val="sr-Cyrl-CS"/>
        </w:rPr>
        <w:t xml:space="preserve">Пружање здравствене заштите корисницима искључиво у складу са </w:t>
      </w:r>
    </w:p>
    <w:p w:rsidR="00EA12D1" w:rsidRPr="00B32B63" w:rsidRDefault="00EA12D1" w:rsidP="00EA12D1">
      <w:pPr>
        <w:widowControl w:val="0"/>
        <w:tabs>
          <w:tab w:val="left" w:pos="1080"/>
        </w:tabs>
        <w:suppressAutoHyphens/>
        <w:jc w:val="both"/>
        <w:rPr>
          <w:rFonts w:asciiTheme="minorHAnsi" w:hAnsiTheme="minorHAnsi" w:cstheme="minorHAnsi"/>
          <w:lang w:val="ru-RU"/>
        </w:rPr>
      </w:pPr>
      <w:r w:rsidRPr="00B32B63">
        <w:rPr>
          <w:rFonts w:asciiTheme="minorHAnsi" w:hAnsiTheme="minorHAnsi" w:cstheme="minorHAnsi"/>
          <w:lang w:val="sr-Cyrl-CS"/>
        </w:rPr>
        <w:t>правима и обавезама које им пружа Закон о здравственој заштити и здравственом осигурању.</w:t>
      </w:r>
    </w:p>
    <w:p w:rsidR="00EA12D1" w:rsidRPr="00B32B63" w:rsidRDefault="00EA12D1" w:rsidP="00EA12D1">
      <w:pPr>
        <w:ind w:firstLine="720"/>
        <w:rPr>
          <w:rFonts w:asciiTheme="minorHAnsi" w:hAnsiTheme="minorHAnsi" w:cstheme="minorHAnsi"/>
          <w:lang w:val="sr-Cyrl-CS"/>
        </w:rPr>
      </w:pPr>
      <w:r w:rsidRPr="00B32B63">
        <w:rPr>
          <w:rFonts w:asciiTheme="minorHAnsi" w:hAnsiTheme="minorHAnsi" w:cstheme="minorHAnsi"/>
          <w:lang w:val="ru-RU"/>
        </w:rPr>
        <w:t xml:space="preserve">13. </w:t>
      </w:r>
      <w:r w:rsidRPr="00B32B63">
        <w:rPr>
          <w:rFonts w:asciiTheme="minorHAnsi" w:hAnsiTheme="minorHAnsi" w:cstheme="minorHAnsi"/>
          <w:lang w:val="sr-Cyrl-CS"/>
        </w:rPr>
        <w:t>На стручним састанцима</w:t>
      </w:r>
      <w:r w:rsidRPr="00B32B63">
        <w:rPr>
          <w:rFonts w:asciiTheme="minorHAnsi" w:hAnsiTheme="minorHAnsi" w:cstheme="minorHAnsi"/>
          <w:lang w:val="ru-RU"/>
        </w:rPr>
        <w:t xml:space="preserve"> и састанцима служби </w:t>
      </w:r>
      <w:r w:rsidRPr="00B32B63">
        <w:rPr>
          <w:rFonts w:asciiTheme="minorHAnsi" w:hAnsiTheme="minorHAnsi" w:cstheme="minorHAnsi"/>
          <w:lang w:val="sr-Cyrl-CS"/>
        </w:rPr>
        <w:t xml:space="preserve"> упознати запослене са предлогом мера рационализације.</w:t>
      </w:r>
    </w:p>
    <w:p w:rsidR="00EA12D1" w:rsidRPr="00B32B63" w:rsidRDefault="00EA12D1" w:rsidP="00EA12D1">
      <w:pPr>
        <w:rPr>
          <w:rFonts w:asciiTheme="minorHAnsi" w:hAnsiTheme="minorHAnsi" w:cstheme="minorHAnsi"/>
          <w:lang w:val="ru-RU"/>
        </w:rPr>
      </w:pPr>
      <w:r w:rsidRPr="00B32B63">
        <w:rPr>
          <w:rFonts w:asciiTheme="minorHAnsi" w:hAnsiTheme="minorHAnsi" w:cstheme="minorHAnsi"/>
          <w:lang w:val="ru-RU"/>
        </w:rPr>
        <w:t xml:space="preserve">      </w:t>
      </w:r>
      <w:r w:rsidRPr="00B32B63">
        <w:rPr>
          <w:rFonts w:asciiTheme="minorHAnsi" w:hAnsiTheme="minorHAnsi" w:cstheme="minorHAnsi"/>
          <w:lang w:val="ru-RU"/>
        </w:rPr>
        <w:tab/>
        <w:t xml:space="preserve">     Мере рационализације ће представљати трајно опредељење и у наредним годинама, тако да се максимално рационално и одговорно располаже средствима добијеним од РФЗО према Уговору о пружању и финансирању здравствене заштите из обавезног здравственог осигурања за 2016.годину и наредне године, као и средствима са сопственог рачуна (сопствени приход).  </w:t>
      </w:r>
    </w:p>
    <w:p w:rsidR="00EA12D1" w:rsidRPr="00B32B63" w:rsidRDefault="00EA12D1" w:rsidP="00EA12D1">
      <w:pPr>
        <w:rPr>
          <w:rFonts w:asciiTheme="minorHAnsi" w:hAnsiTheme="minorHAnsi" w:cstheme="minorHAnsi"/>
          <w:color w:val="FF0000"/>
          <w:lang w:val="sr-Cyrl-CS"/>
        </w:rPr>
      </w:pPr>
    </w:p>
    <w:p w:rsidR="00EA12D1" w:rsidRPr="00B32B63" w:rsidRDefault="00EA12D1" w:rsidP="00EA12D1">
      <w:pPr>
        <w:rPr>
          <w:rFonts w:asciiTheme="minorHAnsi" w:hAnsiTheme="minorHAnsi" w:cstheme="minorHAnsi"/>
          <w:color w:val="FF0000"/>
          <w:lang w:val="sr-Cyrl-CS"/>
        </w:rPr>
      </w:pPr>
    </w:p>
    <w:p w:rsidR="00EA12D1" w:rsidRPr="00B32B63" w:rsidRDefault="00EA12D1" w:rsidP="00EA12D1">
      <w:pPr>
        <w:rPr>
          <w:rFonts w:asciiTheme="minorHAnsi" w:hAnsiTheme="minorHAnsi" w:cstheme="minorHAnsi"/>
          <w:b/>
          <w:lang w:val="sr-Cyrl-CS"/>
        </w:rPr>
      </w:pPr>
      <w:r w:rsidRPr="00B32B63">
        <w:rPr>
          <w:rFonts w:asciiTheme="minorHAnsi" w:hAnsiTheme="minorHAnsi" w:cstheme="minorHAnsi"/>
          <w:b/>
          <w:lang w:val="sr-Cyrl-CS"/>
        </w:rPr>
        <w:t>1</w:t>
      </w:r>
      <w:r w:rsidR="002E28E5">
        <w:rPr>
          <w:rFonts w:asciiTheme="minorHAnsi" w:hAnsiTheme="minorHAnsi" w:cstheme="minorHAnsi"/>
          <w:b/>
          <w:lang w:val="sr-Cyrl-CS"/>
        </w:rPr>
        <w:t>6</w:t>
      </w:r>
      <w:r w:rsidRPr="00B32B63">
        <w:rPr>
          <w:rFonts w:asciiTheme="minorHAnsi" w:hAnsiTheme="minorHAnsi" w:cstheme="minorHAnsi"/>
          <w:b/>
          <w:lang w:val="sr-Cyrl-CS"/>
        </w:rPr>
        <w:t>.ПЛАНСКО ИЗВЕШТАЈНЕ ТАБЕЛЕ ЗА 202</w:t>
      </w:r>
      <w:r w:rsidR="00701760">
        <w:rPr>
          <w:rFonts w:asciiTheme="minorHAnsi" w:hAnsiTheme="minorHAnsi" w:cstheme="minorHAnsi"/>
          <w:b/>
          <w:lang w:val="sr-Cyrl-CS"/>
        </w:rPr>
        <w:t>2</w:t>
      </w:r>
      <w:r w:rsidRPr="00B32B63">
        <w:rPr>
          <w:rFonts w:asciiTheme="minorHAnsi" w:hAnsiTheme="minorHAnsi" w:cstheme="minorHAnsi"/>
          <w:b/>
          <w:lang w:val="sr-Cyrl-CS"/>
        </w:rPr>
        <w:t>.ГОДИНУ</w:t>
      </w:r>
    </w:p>
    <w:p w:rsidR="00EA12D1" w:rsidRPr="00B32B63" w:rsidRDefault="00EA12D1" w:rsidP="006C5E73">
      <w:pPr>
        <w:rPr>
          <w:rFonts w:asciiTheme="minorHAnsi" w:hAnsiTheme="minorHAnsi" w:cstheme="minorHAnsi"/>
        </w:rPr>
      </w:pPr>
    </w:p>
    <w:p w:rsidR="00CF79EE" w:rsidRPr="00B32B63" w:rsidRDefault="00CF79EE" w:rsidP="006C5E73">
      <w:pPr>
        <w:rPr>
          <w:rFonts w:asciiTheme="minorHAnsi" w:hAnsiTheme="minorHAnsi" w:cstheme="minorHAnsi"/>
        </w:rPr>
      </w:pPr>
    </w:p>
    <w:p w:rsidR="00CF79EE" w:rsidRPr="00B32B63" w:rsidRDefault="00CF79EE" w:rsidP="006C5E73">
      <w:pPr>
        <w:rPr>
          <w:rFonts w:asciiTheme="minorHAnsi" w:hAnsiTheme="minorHAnsi" w:cstheme="minorHAnsi"/>
        </w:rPr>
      </w:pPr>
    </w:p>
    <w:p w:rsidR="00EA12D1" w:rsidRPr="00B32B63" w:rsidRDefault="00EA12D1" w:rsidP="006C5E73">
      <w:pPr>
        <w:rPr>
          <w:rFonts w:asciiTheme="minorHAnsi" w:hAnsiTheme="minorHAnsi" w:cstheme="minorHAnsi"/>
          <w:lang w:val="sr-Cyrl-CS"/>
        </w:rPr>
      </w:pPr>
    </w:p>
    <w:tbl>
      <w:tblPr>
        <w:tblW w:w="10088" w:type="dxa"/>
        <w:tblInd w:w="-1168" w:type="dxa"/>
        <w:tblLook w:val="04A0"/>
      </w:tblPr>
      <w:tblGrid>
        <w:gridCol w:w="1068"/>
        <w:gridCol w:w="1160"/>
        <w:gridCol w:w="3840"/>
        <w:gridCol w:w="1160"/>
        <w:gridCol w:w="700"/>
        <w:gridCol w:w="1068"/>
        <w:gridCol w:w="92"/>
        <w:gridCol w:w="1068"/>
      </w:tblGrid>
      <w:tr w:rsidR="00784ED8" w:rsidRPr="00B32B63" w:rsidTr="00784ED8">
        <w:trPr>
          <w:trHeight w:val="270"/>
        </w:trPr>
        <w:tc>
          <w:tcPr>
            <w:tcW w:w="7160" w:type="dxa"/>
            <w:gridSpan w:val="4"/>
            <w:tcBorders>
              <w:top w:val="nil"/>
              <w:left w:val="nil"/>
              <w:bottom w:val="nil"/>
              <w:right w:val="nil"/>
            </w:tcBorders>
            <w:shd w:val="clear" w:color="auto" w:fill="auto"/>
            <w:noWrap/>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ЗДРАВСТВЕНА ЗАШТИТА ДЕЦЕ ПРЕДШКОЛСКОГ УЗРАСТА</w:t>
            </w:r>
          </w:p>
        </w:tc>
        <w:tc>
          <w:tcPr>
            <w:tcW w:w="1860"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068"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784ED8">
        <w:trPr>
          <w:trHeight w:val="270"/>
        </w:trPr>
        <w:tc>
          <w:tcPr>
            <w:tcW w:w="1000" w:type="dxa"/>
            <w:tcBorders>
              <w:top w:val="nil"/>
              <w:left w:val="nil"/>
              <w:bottom w:val="nil"/>
              <w:right w:val="nil"/>
            </w:tcBorders>
            <w:shd w:val="clear" w:color="auto" w:fill="auto"/>
            <w:noWrap/>
            <w:vAlign w:val="center"/>
            <w:hideMark/>
          </w:tcPr>
          <w:p w:rsidR="00784ED8" w:rsidRPr="00B32B63" w:rsidRDefault="00784ED8" w:rsidP="00784ED8">
            <w:pPr>
              <w:jc w:val="center"/>
              <w:rPr>
                <w:rFonts w:asciiTheme="minorHAnsi" w:hAnsiTheme="minorHAnsi" w:cstheme="minorHAnsi"/>
              </w:rPr>
            </w:pPr>
          </w:p>
        </w:tc>
        <w:tc>
          <w:tcPr>
            <w:tcW w:w="1160" w:type="dxa"/>
            <w:tcBorders>
              <w:top w:val="nil"/>
              <w:left w:val="nil"/>
              <w:bottom w:val="nil"/>
              <w:right w:val="nil"/>
            </w:tcBorders>
            <w:shd w:val="clear" w:color="auto" w:fill="auto"/>
            <w:noWrap/>
            <w:vAlign w:val="center"/>
            <w:hideMark/>
          </w:tcPr>
          <w:p w:rsidR="00784ED8" w:rsidRPr="00B32B63" w:rsidRDefault="00784ED8" w:rsidP="00784ED8">
            <w:pPr>
              <w:jc w:val="center"/>
              <w:rPr>
                <w:rFonts w:asciiTheme="minorHAnsi" w:hAnsiTheme="minorHAnsi" w:cstheme="minorHAnsi"/>
              </w:rPr>
            </w:pPr>
          </w:p>
        </w:tc>
        <w:tc>
          <w:tcPr>
            <w:tcW w:w="500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860"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068" w:type="dxa"/>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CF79EE" w:rsidRPr="00B32B63" w:rsidTr="00784ED8">
        <w:trPr>
          <w:gridAfter w:val="2"/>
          <w:wAfter w:w="1160" w:type="dxa"/>
          <w:trHeight w:val="52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АКТИВНОСТИ</w:t>
            </w:r>
          </w:p>
        </w:tc>
        <w:tc>
          <w:tcPr>
            <w:tcW w:w="1860" w:type="dxa"/>
            <w:gridSpan w:val="2"/>
            <w:tcBorders>
              <w:top w:val="single" w:sz="4" w:space="0" w:color="auto"/>
              <w:left w:val="nil"/>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Извршење 2019.</w:t>
            </w:r>
          </w:p>
        </w:tc>
        <w:tc>
          <w:tcPr>
            <w:tcW w:w="1068" w:type="dxa"/>
            <w:tcBorders>
              <w:top w:val="single" w:sz="4" w:space="0" w:color="auto"/>
              <w:left w:val="nil"/>
              <w:bottom w:val="single" w:sz="4" w:space="0" w:color="auto"/>
              <w:right w:val="single" w:sz="4" w:space="0" w:color="auto"/>
            </w:tcBorders>
            <w:shd w:val="clear" w:color="000000" w:fill="FFFFFF"/>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План 2022.</w:t>
            </w:r>
          </w:p>
        </w:tc>
      </w:tr>
      <w:tr w:rsidR="00CF79EE" w:rsidRPr="00B32B63" w:rsidTr="00784ED8">
        <w:trPr>
          <w:gridAfter w:val="2"/>
          <w:wAfter w:w="1160" w:type="dxa"/>
          <w:trHeight w:val="282"/>
        </w:trPr>
        <w:tc>
          <w:tcPr>
            <w:tcW w:w="1000" w:type="dxa"/>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 </w:t>
            </w:r>
          </w:p>
        </w:tc>
        <w:tc>
          <w:tcPr>
            <w:tcW w:w="5000" w:type="dxa"/>
            <w:gridSpan w:val="2"/>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ПРЕВЕНТИВА/ Прегледи лекара</w:t>
            </w:r>
          </w:p>
        </w:tc>
        <w:tc>
          <w:tcPr>
            <w:tcW w:w="1860"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2655</w:t>
            </w:r>
          </w:p>
        </w:tc>
        <w:tc>
          <w:tcPr>
            <w:tcW w:w="1068" w:type="dxa"/>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2730</w:t>
            </w:r>
          </w:p>
        </w:tc>
      </w:tr>
      <w:tr w:rsidR="00CF79EE" w:rsidRPr="00B32B63" w:rsidTr="00784ED8">
        <w:trPr>
          <w:gridAfter w:val="2"/>
          <w:wAfter w:w="1160" w:type="dxa"/>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1100015</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Превентивни  преглед новорођенчади и одојади у првој године живота (6 прегледа по детету)</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769</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780</w:t>
            </w:r>
          </w:p>
        </w:tc>
      </w:tr>
      <w:tr w:rsidR="00CF79EE" w:rsidRPr="00B32B63" w:rsidTr="00784ED8">
        <w:trPr>
          <w:gridAfter w:val="2"/>
          <w:wAfter w:w="1160" w:type="dxa"/>
          <w:trHeight w:val="630"/>
        </w:trPr>
        <w:tc>
          <w:tcPr>
            <w:tcW w:w="1000" w:type="dxa"/>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1100023</w:t>
            </w:r>
          </w:p>
        </w:tc>
        <w:tc>
          <w:tcPr>
            <w:tcW w:w="5000" w:type="dxa"/>
            <w:gridSpan w:val="2"/>
            <w:tcBorders>
              <w:top w:val="nil"/>
              <w:left w:val="nil"/>
              <w:bottom w:val="single" w:sz="4" w:space="0" w:color="auto"/>
              <w:right w:val="single" w:sz="4" w:space="0" w:color="auto"/>
            </w:tcBorders>
            <w:shd w:val="clear" w:color="000000" w:fill="FDE9D9"/>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Превентивни  преглед  деце од једне  године до поласка у школу</w:t>
            </w:r>
          </w:p>
        </w:tc>
        <w:tc>
          <w:tcPr>
            <w:tcW w:w="1860" w:type="dxa"/>
            <w:gridSpan w:val="2"/>
            <w:tcBorders>
              <w:top w:val="nil"/>
              <w:left w:val="nil"/>
              <w:bottom w:val="single" w:sz="4" w:space="0" w:color="auto"/>
              <w:right w:val="single" w:sz="4" w:space="0" w:color="auto"/>
            </w:tcBorders>
            <w:shd w:val="clear" w:color="000000" w:fill="E5E0EC"/>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570</w:t>
            </w:r>
          </w:p>
        </w:tc>
        <w:tc>
          <w:tcPr>
            <w:tcW w:w="1068" w:type="dxa"/>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600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1100023</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 у 2. години (2 прегледа по детету)</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270</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280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1100023</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 у 4. години</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95</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100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1100023</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 пред полазак у школу (6/7 година)</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205</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220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1100049</w:t>
            </w:r>
          </w:p>
        </w:tc>
        <w:tc>
          <w:tcPr>
            <w:tcW w:w="5000" w:type="dxa"/>
            <w:gridSpan w:val="2"/>
            <w:tcBorders>
              <w:top w:val="nil"/>
              <w:left w:val="nil"/>
              <w:bottom w:val="single" w:sz="4" w:space="0" w:color="auto"/>
              <w:right w:val="single" w:sz="4" w:space="0" w:color="auto"/>
            </w:tcBorders>
            <w:shd w:val="clear" w:color="000000" w:fill="FDE9D9"/>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Контролни преглед деце, школске деце и омладине</w:t>
            </w:r>
          </w:p>
        </w:tc>
        <w:tc>
          <w:tcPr>
            <w:tcW w:w="1860" w:type="dxa"/>
            <w:gridSpan w:val="2"/>
            <w:tcBorders>
              <w:top w:val="nil"/>
              <w:left w:val="nil"/>
              <w:bottom w:val="single" w:sz="4" w:space="0" w:color="auto"/>
              <w:right w:val="single" w:sz="4" w:space="0" w:color="auto"/>
            </w:tcBorders>
            <w:shd w:val="clear" w:color="000000" w:fill="E5E0EC"/>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670</w:t>
            </w:r>
          </w:p>
        </w:tc>
        <w:tc>
          <w:tcPr>
            <w:tcW w:w="1068" w:type="dxa"/>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700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1100049</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Контролни преглед деце (у 3. години)</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330</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350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1100049</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Контролни преглед деце (у 5. години)</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340</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350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1100056</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Превентивни преглед пре упућивања у установу за колективни боравак деце, школске деце и омладине</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477</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480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1000025</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 xml:space="preserve">*Спровођење имунизације/ вакцинације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1688</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1900</w:t>
            </w:r>
          </w:p>
        </w:tc>
      </w:tr>
      <w:tr w:rsidR="00CF79EE" w:rsidRPr="00B32B63" w:rsidTr="00784ED8">
        <w:trPr>
          <w:gridAfter w:val="2"/>
          <w:wAfter w:w="1160" w:type="dxa"/>
          <w:trHeight w:val="6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2200128</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Ултразвучни преглед новорођенчади ради раног откривања дисплазије кукова</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169</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170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000" w:type="dxa"/>
            <w:gridSpan w:val="2"/>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KУРАТИВА/ Прегледи лекара</w:t>
            </w:r>
          </w:p>
        </w:tc>
        <w:tc>
          <w:tcPr>
            <w:tcW w:w="1860"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8767</w:t>
            </w:r>
          </w:p>
        </w:tc>
        <w:tc>
          <w:tcPr>
            <w:tcW w:w="1068" w:type="dxa"/>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8852</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1100064</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Први преглед деце ради лечења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6823</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6850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1100072</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Поновни преглед деце ради лечења</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316</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320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1100080</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Пос. преглед деце ради доп. </w:t>
            </w:r>
            <w:proofErr w:type="gramStart"/>
            <w:r w:rsidRPr="00B32B63">
              <w:rPr>
                <w:rFonts w:asciiTheme="minorHAnsi" w:hAnsiTheme="minorHAnsi" w:cstheme="minorHAnsi"/>
              </w:rPr>
              <w:t>дијаг</w:t>
            </w:r>
            <w:proofErr w:type="gramEnd"/>
            <w:r w:rsidRPr="00B32B63">
              <w:rPr>
                <w:rFonts w:asciiTheme="minorHAnsi" w:hAnsiTheme="minorHAnsi" w:cstheme="minorHAnsi"/>
              </w:rPr>
              <w:t>. и даљег лечења</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11</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15</w:t>
            </w:r>
          </w:p>
        </w:tc>
      </w:tr>
      <w:tr w:rsidR="00CF79EE" w:rsidRPr="00B32B63" w:rsidTr="00784ED8">
        <w:trPr>
          <w:gridAfter w:val="2"/>
          <w:wAfter w:w="1160" w:type="dxa"/>
          <w:trHeight w:val="73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1100081</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Посебни преглед гојазне и предгојазне деце, школске деце и омладине</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w:t>
            </w:r>
          </w:p>
        </w:tc>
      </w:tr>
      <w:tr w:rsidR="00CF79EE" w:rsidRPr="00B32B63" w:rsidTr="00784ED8">
        <w:trPr>
          <w:gridAfter w:val="2"/>
          <w:wAfter w:w="1160" w:type="dxa"/>
          <w:trHeight w:val="73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1200055</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Збрињавање особе изложене насиљу</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1000017</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Кратка посета изабраном лекару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561</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590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1200056</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Анализа лабораторијских налаза</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986</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1000</w:t>
            </w:r>
          </w:p>
        </w:tc>
      </w:tr>
      <w:tr w:rsidR="00CF79EE" w:rsidRPr="00B32B63" w:rsidTr="00784ED8">
        <w:trPr>
          <w:gridAfter w:val="2"/>
          <w:wAfter w:w="1160" w:type="dxa"/>
          <w:trHeight w:val="46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2200103</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Ултрозвучни преглед органа – сива скала</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57</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60</w:t>
            </w:r>
          </w:p>
        </w:tc>
      </w:tr>
      <w:tr w:rsidR="00CF79EE" w:rsidRPr="00B32B63" w:rsidTr="00784ED8">
        <w:trPr>
          <w:gridAfter w:val="2"/>
          <w:wAfter w:w="1160" w:type="dxa"/>
          <w:trHeight w:val="3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2200079</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Ултразвучни преглед регија - сива скала</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11</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15</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000" w:type="dxa"/>
            <w:gridSpan w:val="2"/>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ДИЈАГНОСТИЧКО ТЕРАПИЈСКЕ УСЛУГЕ</w:t>
            </w:r>
          </w:p>
        </w:tc>
        <w:tc>
          <w:tcPr>
            <w:tcW w:w="1860"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10814</w:t>
            </w:r>
          </w:p>
        </w:tc>
        <w:tc>
          <w:tcPr>
            <w:tcW w:w="1068" w:type="dxa"/>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10838</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color w:val="000000"/>
              </w:rPr>
            </w:pPr>
            <w:r w:rsidRPr="00B32B63">
              <w:rPr>
                <w:rFonts w:asciiTheme="minorHAnsi" w:hAnsiTheme="minorHAnsi" w:cstheme="minorHAnsi"/>
                <w:color w:val="000000"/>
              </w:rPr>
              <w:t>1000058</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color w:val="000000"/>
              </w:rPr>
            </w:pPr>
            <w:r w:rsidRPr="00B32B63">
              <w:rPr>
                <w:rFonts w:asciiTheme="minorHAnsi" w:hAnsiTheme="minorHAnsi" w:cstheme="minorHAnsi"/>
                <w:color w:val="000000"/>
              </w:rPr>
              <w:t>Узимање материјала за анализу и тестирање</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1000124</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Инц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дрен./ исп./одстр. </w:t>
            </w:r>
            <w:proofErr w:type="gramStart"/>
            <w:r w:rsidRPr="00B32B63">
              <w:rPr>
                <w:rFonts w:asciiTheme="minorHAnsi" w:hAnsiTheme="minorHAnsi" w:cstheme="minorHAnsi"/>
              </w:rPr>
              <w:t>теч</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продук</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упал</w:t>
            </w:r>
            <w:proofErr w:type="gramEnd"/>
            <w:r w:rsidRPr="00B32B63">
              <w:rPr>
                <w:rFonts w:asciiTheme="minorHAnsi" w:hAnsiTheme="minorHAnsi" w:cstheme="minorHAnsi"/>
              </w:rPr>
              <w:t>. процеса - опште</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190</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200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1000132</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Ексц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одстр. тк./дестр./ чишћ. ране/ каутеризација - опште</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319</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320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1000140</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Инструментација/ катетеризација - опште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1000157</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Намештање/ фиксација – опште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1000165</w:t>
            </w:r>
          </w:p>
        </w:tc>
        <w:tc>
          <w:tcPr>
            <w:tcW w:w="5000" w:type="dxa"/>
            <w:gridSpan w:val="2"/>
            <w:tcBorders>
              <w:top w:val="nil"/>
              <w:left w:val="nil"/>
              <w:bottom w:val="single" w:sz="4" w:space="0" w:color="auto"/>
              <w:right w:val="single" w:sz="4" w:space="0" w:color="auto"/>
            </w:tcBorders>
            <w:shd w:val="clear" w:color="000000" w:fill="FFFFFF"/>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Медикација/ лок. ињекц./ инфилтрација/ апликација лека</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9943</w:t>
            </w:r>
          </w:p>
        </w:tc>
        <w:tc>
          <w:tcPr>
            <w:tcW w:w="1068" w:type="dxa"/>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9950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1000173</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Завоји/ компресивни завој/ компресија/ тампонада</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308</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310</w:t>
            </w:r>
          </w:p>
        </w:tc>
      </w:tr>
      <w:tr w:rsidR="00CF79EE" w:rsidRPr="00B32B63" w:rsidTr="00784ED8">
        <w:trPr>
          <w:gridAfter w:val="2"/>
          <w:wAfter w:w="1160" w:type="dxa"/>
          <w:trHeight w:val="6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1000116</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Електрофизиолошко сним. </w:t>
            </w:r>
            <w:proofErr w:type="gramStart"/>
            <w:r w:rsidRPr="00B32B63">
              <w:rPr>
                <w:rFonts w:asciiTheme="minorHAnsi" w:hAnsiTheme="minorHAnsi" w:cstheme="minorHAnsi"/>
              </w:rPr>
              <w:t>везано</w:t>
            </w:r>
            <w:proofErr w:type="gramEnd"/>
            <w:r w:rsidRPr="00B32B63">
              <w:rPr>
                <w:rFonts w:asciiTheme="minorHAnsi" w:hAnsiTheme="minorHAnsi" w:cstheme="minorHAnsi"/>
              </w:rPr>
              <w:t xml:space="preserve"> за кардиоваск. </w:t>
            </w:r>
            <w:proofErr w:type="gramStart"/>
            <w:r w:rsidRPr="00B32B63">
              <w:rPr>
                <w:rFonts w:asciiTheme="minorHAnsi" w:hAnsiTheme="minorHAnsi" w:cstheme="minorHAnsi"/>
              </w:rPr>
              <w:t>сис</w:t>
            </w:r>
            <w:proofErr w:type="gramEnd"/>
            <w:r w:rsidRPr="00B32B63">
              <w:rPr>
                <w:rFonts w:asciiTheme="minorHAnsi" w:hAnsiTheme="minorHAnsi" w:cstheme="minorHAnsi"/>
              </w:rPr>
              <w:t>. - ЕКГ</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w:t>
            </w:r>
          </w:p>
        </w:tc>
      </w:tr>
      <w:tr w:rsidR="00CF79EE" w:rsidRPr="00B32B63" w:rsidTr="00784ED8">
        <w:trPr>
          <w:gridAfter w:val="2"/>
          <w:wAfter w:w="1160" w:type="dxa"/>
          <w:trHeight w:val="499"/>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1200057</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Мерење артеријског крвног притиска</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49</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1000181</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Слож. терапеутске проц. / мање хируршке интервенције</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000" w:type="dxa"/>
            <w:gridSpan w:val="2"/>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ЗДРАВСТВЕНО ВАСПИТАЊЕ</w:t>
            </w:r>
          </w:p>
        </w:tc>
        <w:tc>
          <w:tcPr>
            <w:tcW w:w="1860"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13041</w:t>
            </w:r>
          </w:p>
        </w:tc>
        <w:tc>
          <w:tcPr>
            <w:tcW w:w="1068" w:type="dxa"/>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13070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1000215</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Индивидуални здравствено-васпитни рад</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12131</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12150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1000207</w:t>
            </w:r>
          </w:p>
        </w:tc>
        <w:tc>
          <w:tcPr>
            <w:tcW w:w="5000" w:type="dxa"/>
            <w:gridSpan w:val="2"/>
            <w:tcBorders>
              <w:top w:val="nil"/>
              <w:left w:val="nil"/>
              <w:bottom w:val="single" w:sz="4" w:space="0" w:color="auto"/>
              <w:right w:val="single" w:sz="4" w:space="0" w:color="auto"/>
            </w:tcBorders>
            <w:shd w:val="clear" w:color="000000" w:fill="FDE9D9"/>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Групни здравствено-васпитни рад</w:t>
            </w:r>
          </w:p>
        </w:tc>
        <w:tc>
          <w:tcPr>
            <w:tcW w:w="1860" w:type="dxa"/>
            <w:gridSpan w:val="2"/>
            <w:tcBorders>
              <w:top w:val="nil"/>
              <w:left w:val="nil"/>
              <w:bottom w:val="single" w:sz="4" w:space="0" w:color="auto"/>
              <w:right w:val="single" w:sz="4" w:space="0" w:color="auto"/>
            </w:tcBorders>
            <w:shd w:val="clear" w:color="000000" w:fill="E5E0EC"/>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910</w:t>
            </w:r>
          </w:p>
        </w:tc>
        <w:tc>
          <w:tcPr>
            <w:tcW w:w="1068" w:type="dxa"/>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920</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1000207</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Радионице</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2"/>
          <w:wAfter w:w="1160"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1000207</w:t>
            </w:r>
          </w:p>
        </w:tc>
        <w:tc>
          <w:tcPr>
            <w:tcW w:w="500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Предавања</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784ED8" w:rsidRPr="00B32B63" w:rsidTr="00784ED8">
        <w:trPr>
          <w:trHeight w:val="510"/>
        </w:trPr>
        <w:tc>
          <w:tcPr>
            <w:tcW w:w="10088" w:type="dxa"/>
            <w:gridSpan w:val="8"/>
            <w:tcBorders>
              <w:top w:val="nil"/>
              <w:left w:val="nil"/>
              <w:bottom w:val="nil"/>
              <w:right w:val="nil"/>
            </w:tcBorders>
            <w:shd w:val="clear" w:color="auto" w:fill="auto"/>
            <w:vAlign w:val="center"/>
            <w:hideMark/>
          </w:tcPr>
          <w:p w:rsidR="00784ED8" w:rsidRPr="00B32B63" w:rsidRDefault="00784ED8" w:rsidP="00784ED8">
            <w:pPr>
              <w:rPr>
                <w:rFonts w:asciiTheme="minorHAnsi" w:hAnsiTheme="minorHAnsi" w:cstheme="minorHAnsi"/>
              </w:rPr>
            </w:pPr>
          </w:p>
        </w:tc>
      </w:tr>
    </w:tbl>
    <w:p w:rsidR="00EA12D1" w:rsidRPr="00B32B63" w:rsidRDefault="00EA12D1" w:rsidP="006C5E73">
      <w:pPr>
        <w:rPr>
          <w:rFonts w:asciiTheme="minorHAnsi" w:hAnsiTheme="minorHAnsi" w:cstheme="minorHAnsi"/>
          <w:lang w:val="sr-Cyrl-CS"/>
        </w:rPr>
      </w:pPr>
    </w:p>
    <w:p w:rsidR="00EA12D1" w:rsidRPr="00B32B63" w:rsidRDefault="00EA12D1" w:rsidP="006C5E73">
      <w:pPr>
        <w:rPr>
          <w:rFonts w:asciiTheme="minorHAnsi" w:hAnsiTheme="minorHAnsi" w:cstheme="minorHAnsi"/>
          <w:lang w:val="sr-Cyrl-CS"/>
        </w:rPr>
      </w:pPr>
    </w:p>
    <w:tbl>
      <w:tblPr>
        <w:tblW w:w="9925" w:type="dxa"/>
        <w:tblInd w:w="-1168" w:type="dxa"/>
        <w:tblLook w:val="04A0"/>
      </w:tblPr>
      <w:tblGrid>
        <w:gridCol w:w="1068"/>
        <w:gridCol w:w="1117"/>
        <w:gridCol w:w="4323"/>
        <w:gridCol w:w="1117"/>
        <w:gridCol w:w="223"/>
        <w:gridCol w:w="1068"/>
        <w:gridCol w:w="49"/>
        <w:gridCol w:w="1068"/>
      </w:tblGrid>
      <w:tr w:rsidR="00784ED8" w:rsidRPr="00B32B63" w:rsidTr="00784ED8">
        <w:trPr>
          <w:trHeight w:val="255"/>
        </w:trPr>
        <w:tc>
          <w:tcPr>
            <w:tcW w:w="7517" w:type="dxa"/>
            <w:gridSpan w:val="4"/>
            <w:tcBorders>
              <w:top w:val="nil"/>
              <w:left w:val="nil"/>
              <w:bottom w:val="nil"/>
              <w:right w:val="nil"/>
            </w:tcBorders>
            <w:shd w:val="clear" w:color="auto" w:fill="auto"/>
            <w:noWrap/>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ЗДРАВСТВЕНА ЗАШТИТА ДЕЦЕ ШКОЛСКОГ УЗРАСТА</w:t>
            </w:r>
          </w:p>
        </w:tc>
        <w:tc>
          <w:tcPr>
            <w:tcW w:w="1340"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068"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784ED8">
        <w:trPr>
          <w:trHeight w:val="255"/>
        </w:trPr>
        <w:tc>
          <w:tcPr>
            <w:tcW w:w="960" w:type="dxa"/>
            <w:tcBorders>
              <w:top w:val="nil"/>
              <w:left w:val="nil"/>
              <w:bottom w:val="nil"/>
              <w:right w:val="nil"/>
            </w:tcBorders>
            <w:shd w:val="clear" w:color="auto" w:fill="auto"/>
            <w:noWrap/>
            <w:vAlign w:val="center"/>
            <w:hideMark/>
          </w:tcPr>
          <w:p w:rsidR="00784ED8" w:rsidRPr="00B32B63" w:rsidRDefault="00784ED8" w:rsidP="00784ED8">
            <w:pPr>
              <w:jc w:val="center"/>
              <w:rPr>
                <w:rFonts w:asciiTheme="minorHAnsi" w:hAnsiTheme="minorHAnsi" w:cstheme="minorHAnsi"/>
              </w:rPr>
            </w:pPr>
          </w:p>
        </w:tc>
        <w:tc>
          <w:tcPr>
            <w:tcW w:w="1117" w:type="dxa"/>
            <w:tcBorders>
              <w:top w:val="nil"/>
              <w:left w:val="nil"/>
              <w:bottom w:val="nil"/>
              <w:right w:val="nil"/>
            </w:tcBorders>
            <w:shd w:val="clear" w:color="auto" w:fill="auto"/>
            <w:noWrap/>
            <w:vAlign w:val="center"/>
            <w:hideMark/>
          </w:tcPr>
          <w:p w:rsidR="00784ED8" w:rsidRPr="00B32B63" w:rsidRDefault="00784ED8" w:rsidP="00784ED8">
            <w:pPr>
              <w:jc w:val="center"/>
              <w:rPr>
                <w:rFonts w:asciiTheme="minorHAnsi" w:hAnsiTheme="minorHAnsi" w:cstheme="minorHAnsi"/>
              </w:rPr>
            </w:pPr>
          </w:p>
        </w:tc>
        <w:tc>
          <w:tcPr>
            <w:tcW w:w="544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340"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068" w:type="dxa"/>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CF79EE" w:rsidRPr="00B32B63" w:rsidTr="00784ED8">
        <w:trPr>
          <w:gridAfter w:val="2"/>
          <w:wAfter w:w="1117" w:type="dxa"/>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440" w:type="dxa"/>
            <w:gridSpan w:val="2"/>
            <w:tcBorders>
              <w:top w:val="single" w:sz="4" w:space="0" w:color="auto"/>
              <w:left w:val="nil"/>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АКТИВНОСТИ</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Извршење 2019.</w:t>
            </w:r>
          </w:p>
        </w:tc>
        <w:tc>
          <w:tcPr>
            <w:tcW w:w="1068" w:type="dxa"/>
            <w:tcBorders>
              <w:top w:val="single" w:sz="4" w:space="0" w:color="auto"/>
              <w:left w:val="nil"/>
              <w:bottom w:val="single" w:sz="4" w:space="0" w:color="auto"/>
              <w:right w:val="single" w:sz="4" w:space="0" w:color="auto"/>
            </w:tcBorders>
            <w:shd w:val="clear" w:color="000000" w:fill="FFFFFF"/>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План 2022.</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440" w:type="dxa"/>
            <w:gridSpan w:val="2"/>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ПРЕВЕНТИВА/ Прегледи лекара</w:t>
            </w:r>
          </w:p>
        </w:tc>
        <w:tc>
          <w:tcPr>
            <w:tcW w:w="1340" w:type="dxa"/>
            <w:gridSpan w:val="2"/>
            <w:tcBorders>
              <w:top w:val="nil"/>
              <w:left w:val="nil"/>
              <w:bottom w:val="single" w:sz="4" w:space="0" w:color="auto"/>
              <w:right w:val="single" w:sz="4" w:space="0" w:color="auto"/>
            </w:tcBorders>
            <w:shd w:val="clear" w:color="000000" w:fill="CCFFFF"/>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2762</w:t>
            </w:r>
          </w:p>
        </w:tc>
        <w:tc>
          <w:tcPr>
            <w:tcW w:w="1068" w:type="dxa"/>
            <w:tcBorders>
              <w:top w:val="nil"/>
              <w:left w:val="nil"/>
              <w:bottom w:val="single" w:sz="4" w:space="0" w:color="auto"/>
              <w:right w:val="single" w:sz="4" w:space="0" w:color="auto"/>
            </w:tcBorders>
            <w:shd w:val="clear" w:color="000000" w:fill="CCFFFF"/>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2785</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1100031</w:t>
            </w:r>
          </w:p>
        </w:tc>
        <w:tc>
          <w:tcPr>
            <w:tcW w:w="5440" w:type="dxa"/>
            <w:gridSpan w:val="2"/>
            <w:tcBorders>
              <w:top w:val="nil"/>
              <w:left w:val="nil"/>
              <w:bottom w:val="single" w:sz="4" w:space="0" w:color="auto"/>
              <w:right w:val="single" w:sz="4" w:space="0" w:color="auto"/>
            </w:tcBorders>
            <w:shd w:val="clear" w:color="000000" w:fill="FDE9D9"/>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Превентивни преглед школске деце и омладине</w:t>
            </w:r>
          </w:p>
        </w:tc>
        <w:tc>
          <w:tcPr>
            <w:tcW w:w="1340" w:type="dxa"/>
            <w:gridSpan w:val="2"/>
            <w:tcBorders>
              <w:top w:val="nil"/>
              <w:left w:val="nil"/>
              <w:bottom w:val="single" w:sz="4" w:space="0" w:color="auto"/>
              <w:right w:val="single" w:sz="4" w:space="0" w:color="auto"/>
            </w:tcBorders>
            <w:shd w:val="clear" w:color="000000" w:fill="E5E0EC"/>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944</w:t>
            </w:r>
          </w:p>
        </w:tc>
        <w:tc>
          <w:tcPr>
            <w:tcW w:w="1068" w:type="dxa"/>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950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1100031</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 у осмој години  (I разред OШ)</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163</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165</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1100031</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 у десетој години (III разред OШ)</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150</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150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1100031</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 у дванаестој години (V разред OШ)</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153</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155</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1100031</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 у четрнаестој  годинири (VII разред ОШ)</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178</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180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1100031</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 у шеснаестој години  (I разред СШ)</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145</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150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1100031</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 у осамнаестој  години (III разред СШ)</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155</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160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1100049</w:t>
            </w:r>
          </w:p>
        </w:tc>
        <w:tc>
          <w:tcPr>
            <w:tcW w:w="5440" w:type="dxa"/>
            <w:gridSpan w:val="2"/>
            <w:tcBorders>
              <w:top w:val="nil"/>
              <w:left w:val="nil"/>
              <w:bottom w:val="single" w:sz="4" w:space="0" w:color="auto"/>
              <w:right w:val="single" w:sz="4" w:space="0" w:color="auto"/>
            </w:tcBorders>
            <w:shd w:val="clear" w:color="000000" w:fill="FDE9D9"/>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Контролни преглед деце, школске деце и омладине</w:t>
            </w:r>
          </w:p>
        </w:tc>
        <w:tc>
          <w:tcPr>
            <w:tcW w:w="1340" w:type="dxa"/>
            <w:gridSpan w:val="2"/>
            <w:tcBorders>
              <w:top w:val="nil"/>
              <w:left w:val="nil"/>
              <w:bottom w:val="single" w:sz="4" w:space="0" w:color="auto"/>
              <w:right w:val="single" w:sz="4" w:space="0" w:color="auto"/>
            </w:tcBorders>
            <w:shd w:val="clear" w:color="000000" w:fill="E5E0EC"/>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307</w:t>
            </w:r>
          </w:p>
        </w:tc>
        <w:tc>
          <w:tcPr>
            <w:tcW w:w="1068" w:type="dxa"/>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310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1100049</w:t>
            </w:r>
          </w:p>
        </w:tc>
        <w:tc>
          <w:tcPr>
            <w:tcW w:w="5440" w:type="dxa"/>
            <w:gridSpan w:val="2"/>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Контролни прегледи у  деветој години (II разред ОШ)</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50</w:t>
            </w:r>
          </w:p>
        </w:tc>
        <w:tc>
          <w:tcPr>
            <w:tcW w:w="1068" w:type="dxa"/>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55</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1100049</w:t>
            </w:r>
          </w:p>
        </w:tc>
        <w:tc>
          <w:tcPr>
            <w:tcW w:w="5440" w:type="dxa"/>
            <w:gridSpan w:val="2"/>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Контролни прегледи у једанаестој години (IV разред ОШ)</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50</w:t>
            </w:r>
          </w:p>
        </w:tc>
        <w:tc>
          <w:tcPr>
            <w:tcW w:w="1068" w:type="dxa"/>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1100049</w:t>
            </w:r>
          </w:p>
        </w:tc>
        <w:tc>
          <w:tcPr>
            <w:tcW w:w="5440" w:type="dxa"/>
            <w:gridSpan w:val="2"/>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Контролни прегледи у тринаестој години (VI разред ОШ)</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50</w:t>
            </w:r>
          </w:p>
        </w:tc>
        <w:tc>
          <w:tcPr>
            <w:tcW w:w="1068" w:type="dxa"/>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1100049</w:t>
            </w:r>
          </w:p>
        </w:tc>
        <w:tc>
          <w:tcPr>
            <w:tcW w:w="5440" w:type="dxa"/>
            <w:gridSpan w:val="2"/>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Контролни прегледи у петмаестој години (VIII разред ОШ)</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55</w:t>
            </w:r>
          </w:p>
        </w:tc>
        <w:tc>
          <w:tcPr>
            <w:tcW w:w="1068" w:type="dxa"/>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55</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1100049</w:t>
            </w:r>
          </w:p>
        </w:tc>
        <w:tc>
          <w:tcPr>
            <w:tcW w:w="5440" w:type="dxa"/>
            <w:gridSpan w:val="2"/>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Контролни прегледи у седамнаестој години (II разред СШ)</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51</w:t>
            </w:r>
          </w:p>
        </w:tc>
        <w:tc>
          <w:tcPr>
            <w:tcW w:w="1068" w:type="dxa"/>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1100049</w:t>
            </w:r>
          </w:p>
        </w:tc>
        <w:tc>
          <w:tcPr>
            <w:tcW w:w="5440" w:type="dxa"/>
            <w:gridSpan w:val="2"/>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Контролни прегледи у деветнаестој години (IV разред СШ)</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51</w:t>
            </w:r>
          </w:p>
        </w:tc>
        <w:tc>
          <w:tcPr>
            <w:tcW w:w="1068" w:type="dxa"/>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50</w:t>
            </w:r>
          </w:p>
        </w:tc>
      </w:tr>
      <w:tr w:rsidR="00CF79EE" w:rsidRPr="00B32B63" w:rsidTr="00784ED8">
        <w:trPr>
          <w:gridAfter w:val="2"/>
          <w:wAfter w:w="1117" w:type="dxa"/>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1100056</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Превентивни преглед пре упућивања у установу за колективни боравак деце, школске деце и омладине</w:t>
            </w:r>
          </w:p>
        </w:tc>
        <w:tc>
          <w:tcPr>
            <w:tcW w:w="1340" w:type="dxa"/>
            <w:gridSpan w:val="2"/>
            <w:tcBorders>
              <w:top w:val="nil"/>
              <w:left w:val="nil"/>
              <w:bottom w:val="single" w:sz="4" w:space="0" w:color="auto"/>
              <w:right w:val="single" w:sz="4" w:space="0" w:color="auto"/>
            </w:tcBorders>
            <w:shd w:val="clear" w:color="auto" w:fill="auto"/>
            <w:noWrap/>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1402</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1410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1000025</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 xml:space="preserve">*Спровођење имунизације/ вакцинације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237</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240</w:t>
            </w:r>
          </w:p>
        </w:tc>
      </w:tr>
      <w:tr w:rsidR="00CF79EE" w:rsidRPr="00B32B63" w:rsidTr="00784ED8">
        <w:trPr>
          <w:gridAfter w:val="2"/>
          <w:wAfter w:w="1117" w:type="dxa"/>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1100032</w:t>
            </w:r>
          </w:p>
        </w:tc>
        <w:tc>
          <w:tcPr>
            <w:tcW w:w="544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Утврђивање опште здравствене способности деце од шест до 14 година живота за бављење спортским активностима, односно делатностима</w:t>
            </w:r>
          </w:p>
        </w:tc>
        <w:tc>
          <w:tcPr>
            <w:tcW w:w="1340" w:type="dxa"/>
            <w:gridSpan w:val="2"/>
            <w:tcBorders>
              <w:top w:val="nil"/>
              <w:left w:val="nil"/>
              <w:bottom w:val="single" w:sz="4" w:space="0" w:color="auto"/>
              <w:right w:val="single" w:sz="4" w:space="0" w:color="auto"/>
            </w:tcBorders>
            <w:shd w:val="clear" w:color="auto" w:fill="auto"/>
            <w:noWrap/>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75</w:t>
            </w:r>
          </w:p>
        </w:tc>
        <w:tc>
          <w:tcPr>
            <w:tcW w:w="1068" w:type="dxa"/>
            <w:tcBorders>
              <w:top w:val="nil"/>
              <w:left w:val="nil"/>
              <w:bottom w:val="single" w:sz="4" w:space="0" w:color="auto"/>
              <w:right w:val="single" w:sz="4" w:space="0" w:color="auto"/>
            </w:tcBorders>
            <w:shd w:val="clear" w:color="auto" w:fill="auto"/>
            <w:noWrap/>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75</w:t>
            </w:r>
          </w:p>
        </w:tc>
      </w:tr>
      <w:tr w:rsidR="00CF79EE" w:rsidRPr="00B32B63" w:rsidTr="00784ED8">
        <w:trPr>
          <w:gridAfter w:val="2"/>
          <w:wAfter w:w="1117" w:type="dxa"/>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1100033</w:t>
            </w:r>
          </w:p>
        </w:tc>
        <w:tc>
          <w:tcPr>
            <w:tcW w:w="544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Утврђивање посебне здравствене способности деце од шест до 14 година живота за бављење спортским активностима, односно делатностима</w:t>
            </w:r>
          </w:p>
        </w:tc>
        <w:tc>
          <w:tcPr>
            <w:tcW w:w="1340" w:type="dxa"/>
            <w:gridSpan w:val="2"/>
            <w:tcBorders>
              <w:top w:val="nil"/>
              <w:left w:val="nil"/>
              <w:bottom w:val="single" w:sz="4" w:space="0" w:color="auto"/>
              <w:right w:val="single" w:sz="4" w:space="0" w:color="auto"/>
            </w:tcBorders>
            <w:shd w:val="clear" w:color="auto" w:fill="auto"/>
            <w:noWrap/>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26</w:t>
            </w:r>
          </w:p>
        </w:tc>
        <w:tc>
          <w:tcPr>
            <w:tcW w:w="1068" w:type="dxa"/>
            <w:tcBorders>
              <w:top w:val="nil"/>
              <w:left w:val="nil"/>
              <w:bottom w:val="single" w:sz="4" w:space="0" w:color="auto"/>
              <w:right w:val="single" w:sz="4" w:space="0" w:color="auto"/>
            </w:tcBorders>
            <w:shd w:val="clear" w:color="auto" w:fill="auto"/>
            <w:noWrap/>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30</w:t>
            </w:r>
          </w:p>
        </w:tc>
      </w:tr>
      <w:tr w:rsidR="00CF79EE" w:rsidRPr="00B32B63" w:rsidTr="00784ED8">
        <w:trPr>
          <w:gridAfter w:val="2"/>
          <w:wAfter w:w="1117" w:type="dxa"/>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1100034</w:t>
            </w:r>
          </w:p>
        </w:tc>
        <w:tc>
          <w:tcPr>
            <w:tcW w:w="544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Контролни преглед деце од шест до 14 година живота за утврђивање опште, односно посебне здравствене способности за бављење спортским активностима, односно делатностима</w:t>
            </w:r>
          </w:p>
        </w:tc>
        <w:tc>
          <w:tcPr>
            <w:tcW w:w="1340" w:type="dxa"/>
            <w:gridSpan w:val="2"/>
            <w:tcBorders>
              <w:top w:val="nil"/>
              <w:left w:val="nil"/>
              <w:bottom w:val="single" w:sz="4" w:space="0" w:color="auto"/>
              <w:right w:val="single" w:sz="4" w:space="0" w:color="auto"/>
            </w:tcBorders>
            <w:shd w:val="clear" w:color="auto" w:fill="auto"/>
            <w:noWrap/>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8</w:t>
            </w:r>
          </w:p>
        </w:tc>
        <w:tc>
          <w:tcPr>
            <w:tcW w:w="1068" w:type="dxa"/>
            <w:tcBorders>
              <w:top w:val="nil"/>
              <w:left w:val="nil"/>
              <w:bottom w:val="single" w:sz="4" w:space="0" w:color="auto"/>
              <w:right w:val="single" w:sz="4" w:space="0" w:color="auto"/>
            </w:tcBorders>
            <w:shd w:val="clear" w:color="auto" w:fill="auto"/>
            <w:noWrap/>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440" w:type="dxa"/>
            <w:gridSpan w:val="2"/>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KУРАТИВА/ Прегледи лекара</w:t>
            </w:r>
          </w:p>
        </w:tc>
        <w:tc>
          <w:tcPr>
            <w:tcW w:w="1340"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10152</w:t>
            </w:r>
          </w:p>
        </w:tc>
        <w:tc>
          <w:tcPr>
            <w:tcW w:w="1068" w:type="dxa"/>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10176</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1100064</w:t>
            </w:r>
          </w:p>
        </w:tc>
        <w:tc>
          <w:tcPr>
            <w:tcW w:w="5440" w:type="dxa"/>
            <w:gridSpan w:val="2"/>
            <w:tcBorders>
              <w:top w:val="nil"/>
              <w:left w:val="nil"/>
              <w:bottom w:val="single" w:sz="4" w:space="0" w:color="auto"/>
              <w:right w:val="single" w:sz="4" w:space="0" w:color="auto"/>
            </w:tcBorders>
            <w:shd w:val="clear" w:color="000000" w:fill="FDE9D9"/>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Први преглед школске деце и омладине ради лечења</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7822</w:t>
            </w:r>
          </w:p>
        </w:tc>
        <w:tc>
          <w:tcPr>
            <w:tcW w:w="1068" w:type="dxa"/>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7830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1100072</w:t>
            </w:r>
          </w:p>
        </w:tc>
        <w:tc>
          <w:tcPr>
            <w:tcW w:w="5440" w:type="dxa"/>
            <w:gridSpan w:val="2"/>
            <w:tcBorders>
              <w:top w:val="nil"/>
              <w:left w:val="nil"/>
              <w:bottom w:val="single" w:sz="4" w:space="0" w:color="auto"/>
              <w:right w:val="single" w:sz="4" w:space="0" w:color="auto"/>
            </w:tcBorders>
            <w:shd w:val="clear" w:color="000000" w:fill="FDE9D9"/>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Поновни преглед школске деце и омладине ради лечења</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408</w:t>
            </w:r>
          </w:p>
        </w:tc>
        <w:tc>
          <w:tcPr>
            <w:tcW w:w="1068" w:type="dxa"/>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410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1100080</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Посебни пр. </w:t>
            </w:r>
            <w:proofErr w:type="gramStart"/>
            <w:r w:rsidRPr="00B32B63">
              <w:rPr>
                <w:rFonts w:asciiTheme="minorHAnsi" w:hAnsiTheme="minorHAnsi" w:cstheme="minorHAnsi"/>
              </w:rPr>
              <w:t>шк</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деце</w:t>
            </w:r>
            <w:proofErr w:type="gramEnd"/>
            <w:r w:rsidRPr="00B32B63">
              <w:rPr>
                <w:rFonts w:asciiTheme="minorHAnsi" w:hAnsiTheme="minorHAnsi" w:cstheme="minorHAnsi"/>
              </w:rPr>
              <w:t xml:space="preserve"> и ом. </w:t>
            </w:r>
            <w:proofErr w:type="gramStart"/>
            <w:r w:rsidRPr="00B32B63">
              <w:rPr>
                <w:rFonts w:asciiTheme="minorHAnsi" w:hAnsiTheme="minorHAnsi" w:cstheme="minorHAnsi"/>
              </w:rPr>
              <w:t>ради</w:t>
            </w:r>
            <w:proofErr w:type="gramEnd"/>
            <w:r w:rsidRPr="00B32B63">
              <w:rPr>
                <w:rFonts w:asciiTheme="minorHAnsi" w:hAnsiTheme="minorHAnsi" w:cstheme="minorHAnsi"/>
              </w:rPr>
              <w:t xml:space="preserve"> допунске диј. </w:t>
            </w:r>
            <w:proofErr w:type="gramStart"/>
            <w:r w:rsidRPr="00B32B63">
              <w:rPr>
                <w:rFonts w:asciiTheme="minorHAnsi" w:hAnsiTheme="minorHAnsi" w:cstheme="minorHAnsi"/>
              </w:rPr>
              <w:t>и</w:t>
            </w:r>
            <w:proofErr w:type="gramEnd"/>
            <w:r w:rsidRPr="00B32B63">
              <w:rPr>
                <w:rFonts w:asciiTheme="minorHAnsi" w:hAnsiTheme="minorHAnsi" w:cstheme="minorHAnsi"/>
              </w:rPr>
              <w:t xml:space="preserve"> даљ. лечења</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13</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15</w:t>
            </w:r>
          </w:p>
        </w:tc>
      </w:tr>
      <w:tr w:rsidR="00CF79EE" w:rsidRPr="00B32B63" w:rsidTr="00784ED8">
        <w:trPr>
          <w:gridAfter w:val="2"/>
          <w:wAfter w:w="1117" w:type="dxa"/>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1100084</w:t>
            </w:r>
          </w:p>
        </w:tc>
        <w:tc>
          <w:tcPr>
            <w:tcW w:w="544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Посебни преглед гојазне и предгојазне деце, школске деце и омладине</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97</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100</w:t>
            </w:r>
          </w:p>
        </w:tc>
      </w:tr>
      <w:tr w:rsidR="00CF79EE" w:rsidRPr="00B32B63" w:rsidTr="00784ED8">
        <w:trPr>
          <w:gridAfter w:val="2"/>
          <w:wAfter w:w="1117" w:type="dxa"/>
          <w:trHeight w:val="12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1200055</w:t>
            </w:r>
          </w:p>
        </w:tc>
        <w:tc>
          <w:tcPr>
            <w:tcW w:w="544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Збрињавање особе изложене насиљу</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1000017</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Кратка посета изабраном лекару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1226</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1230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1200056</w:t>
            </w:r>
          </w:p>
        </w:tc>
        <w:tc>
          <w:tcPr>
            <w:tcW w:w="544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Анализа лабораторијских налаза</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585</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590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2200103</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Ултрозвучни преглед органа – сива скала</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068" w:type="dxa"/>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 </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2200079</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Ултразвучни преглед регија - сива скала</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068" w:type="dxa"/>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 </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440" w:type="dxa"/>
            <w:gridSpan w:val="2"/>
            <w:tcBorders>
              <w:top w:val="nil"/>
              <w:left w:val="nil"/>
              <w:bottom w:val="single" w:sz="4" w:space="0" w:color="auto"/>
              <w:right w:val="single" w:sz="4" w:space="0" w:color="auto"/>
            </w:tcBorders>
            <w:shd w:val="clear" w:color="000000" w:fill="CCFFFF"/>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ДИЈАГНОСТИЧКО ТЕРАПИЈСКЕ УСЛУГЕ</w:t>
            </w:r>
          </w:p>
        </w:tc>
        <w:tc>
          <w:tcPr>
            <w:tcW w:w="1340"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8251</w:t>
            </w:r>
          </w:p>
        </w:tc>
        <w:tc>
          <w:tcPr>
            <w:tcW w:w="1068" w:type="dxa"/>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8266</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CF79EE" w:rsidRPr="00B32B63" w:rsidRDefault="00CF79EE" w:rsidP="00784ED8">
            <w:pPr>
              <w:jc w:val="center"/>
              <w:rPr>
                <w:rFonts w:asciiTheme="minorHAnsi" w:hAnsiTheme="minorHAnsi" w:cstheme="minorHAnsi"/>
                <w:color w:val="000000"/>
              </w:rPr>
            </w:pPr>
            <w:r w:rsidRPr="00B32B63">
              <w:rPr>
                <w:rFonts w:asciiTheme="minorHAnsi" w:hAnsiTheme="minorHAnsi" w:cstheme="minorHAnsi"/>
                <w:color w:val="000000"/>
              </w:rPr>
              <w:t>1000058</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color w:val="000000"/>
              </w:rPr>
            </w:pPr>
            <w:r w:rsidRPr="00B32B63">
              <w:rPr>
                <w:rFonts w:asciiTheme="minorHAnsi" w:hAnsiTheme="minorHAnsi" w:cstheme="minorHAnsi"/>
                <w:color w:val="000000"/>
              </w:rPr>
              <w:t>Узимање материјала за анализу и тестирање</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1000124</w:t>
            </w:r>
          </w:p>
        </w:tc>
        <w:tc>
          <w:tcPr>
            <w:tcW w:w="544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Инц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дрен./ исп./одстр. </w:t>
            </w:r>
            <w:proofErr w:type="gramStart"/>
            <w:r w:rsidRPr="00B32B63">
              <w:rPr>
                <w:rFonts w:asciiTheme="minorHAnsi" w:hAnsiTheme="minorHAnsi" w:cstheme="minorHAnsi"/>
              </w:rPr>
              <w:t>теч</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продук</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упал</w:t>
            </w:r>
            <w:proofErr w:type="gramEnd"/>
            <w:r w:rsidRPr="00B32B63">
              <w:rPr>
                <w:rFonts w:asciiTheme="minorHAnsi" w:hAnsiTheme="minorHAnsi" w:cstheme="minorHAnsi"/>
              </w:rPr>
              <w:t>. процеса - опште</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265</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265</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1000132</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Ексц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одстр. тк./дестр./ чишћ. ране/ каутеризација - опште</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1079</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1080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1000140</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Инструментација/ катетеризација - опште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1000157</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Намештање/ фиксација – опште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47</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1000165</w:t>
            </w:r>
          </w:p>
        </w:tc>
        <w:tc>
          <w:tcPr>
            <w:tcW w:w="5440" w:type="dxa"/>
            <w:gridSpan w:val="2"/>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Медикација/ лок. ињекц./ инфилтрација/ апликација лека</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5353</w:t>
            </w:r>
          </w:p>
        </w:tc>
        <w:tc>
          <w:tcPr>
            <w:tcW w:w="1068" w:type="dxa"/>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5355</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1000173</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Завоји/ компресивни завој/ компресија/ тампонада</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1122</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1125</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1000116</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Електрофизиолошко сним. </w:t>
            </w:r>
            <w:proofErr w:type="gramStart"/>
            <w:r w:rsidRPr="00B32B63">
              <w:rPr>
                <w:rFonts w:asciiTheme="minorHAnsi" w:hAnsiTheme="minorHAnsi" w:cstheme="minorHAnsi"/>
              </w:rPr>
              <w:t>везано</w:t>
            </w:r>
            <w:proofErr w:type="gramEnd"/>
            <w:r w:rsidRPr="00B32B63">
              <w:rPr>
                <w:rFonts w:asciiTheme="minorHAnsi" w:hAnsiTheme="minorHAnsi" w:cstheme="minorHAnsi"/>
              </w:rPr>
              <w:t xml:space="preserve"> за кардиоваск. </w:t>
            </w:r>
            <w:proofErr w:type="gramStart"/>
            <w:r w:rsidRPr="00B32B63">
              <w:rPr>
                <w:rFonts w:asciiTheme="minorHAnsi" w:hAnsiTheme="minorHAnsi" w:cstheme="minorHAnsi"/>
              </w:rPr>
              <w:t>сис</w:t>
            </w:r>
            <w:proofErr w:type="gramEnd"/>
            <w:r w:rsidRPr="00B32B63">
              <w:rPr>
                <w:rFonts w:asciiTheme="minorHAnsi" w:hAnsiTheme="minorHAnsi" w:cstheme="minorHAnsi"/>
              </w:rPr>
              <w:t>. - ЕКГ</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234</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235</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1000181</w:t>
            </w:r>
          </w:p>
        </w:tc>
        <w:tc>
          <w:tcPr>
            <w:tcW w:w="5440"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Слож. терапеутске проц. / мање хируршке интервенције</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24</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25</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1200057</w:t>
            </w:r>
          </w:p>
        </w:tc>
        <w:tc>
          <w:tcPr>
            <w:tcW w:w="544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Мерење артеријског крвног притиска</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126</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130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440" w:type="dxa"/>
            <w:gridSpan w:val="2"/>
            <w:tcBorders>
              <w:top w:val="nil"/>
              <w:left w:val="nil"/>
              <w:bottom w:val="single" w:sz="4" w:space="0" w:color="auto"/>
              <w:right w:val="single" w:sz="4" w:space="0" w:color="auto"/>
            </w:tcBorders>
            <w:shd w:val="clear" w:color="000000" w:fill="CCFFFF"/>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ЗДРАВСТВЕНО ВАСПИТАЊЕ</w:t>
            </w:r>
          </w:p>
        </w:tc>
        <w:tc>
          <w:tcPr>
            <w:tcW w:w="1340"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14648</w:t>
            </w:r>
          </w:p>
        </w:tc>
        <w:tc>
          <w:tcPr>
            <w:tcW w:w="1068" w:type="dxa"/>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14660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1000215</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Индивидуални здравствено-васпитни рад</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13920</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13930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000000" w:fill="FDE9D9"/>
            <w:noWrap/>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1000207</w:t>
            </w:r>
          </w:p>
        </w:tc>
        <w:tc>
          <w:tcPr>
            <w:tcW w:w="5440" w:type="dxa"/>
            <w:gridSpan w:val="2"/>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Групни здравствено-васпитни рад</w:t>
            </w:r>
          </w:p>
        </w:tc>
        <w:tc>
          <w:tcPr>
            <w:tcW w:w="1340" w:type="dxa"/>
            <w:gridSpan w:val="2"/>
            <w:tcBorders>
              <w:top w:val="nil"/>
              <w:left w:val="nil"/>
              <w:bottom w:val="single" w:sz="4" w:space="0" w:color="auto"/>
              <w:right w:val="single" w:sz="4" w:space="0" w:color="auto"/>
            </w:tcBorders>
            <w:shd w:val="clear" w:color="000000" w:fill="E5E0EC"/>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728</w:t>
            </w:r>
          </w:p>
        </w:tc>
        <w:tc>
          <w:tcPr>
            <w:tcW w:w="1068" w:type="dxa"/>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730</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1000207</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Радионице</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2"/>
          <w:wAfter w:w="1117"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1000207</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Предавања</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068" w:type="dxa"/>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bl>
    <w:p w:rsidR="00EA12D1" w:rsidRPr="00B32B63" w:rsidRDefault="00EA12D1" w:rsidP="006C5E73">
      <w:pPr>
        <w:rPr>
          <w:rFonts w:asciiTheme="minorHAnsi" w:hAnsiTheme="minorHAnsi" w:cstheme="minorHAnsi"/>
          <w:lang w:val="sr-Cyrl-CS"/>
        </w:rPr>
      </w:pPr>
    </w:p>
    <w:p w:rsidR="00EA12D1" w:rsidRPr="00B32B63" w:rsidRDefault="00EA12D1" w:rsidP="006C5E73">
      <w:pPr>
        <w:rPr>
          <w:rFonts w:asciiTheme="minorHAnsi" w:hAnsiTheme="minorHAnsi" w:cstheme="minorHAnsi"/>
          <w:lang w:val="sr-Cyrl-CS"/>
        </w:rPr>
      </w:pPr>
    </w:p>
    <w:p w:rsidR="00EA12D1" w:rsidRPr="00B32B63" w:rsidRDefault="00EA12D1" w:rsidP="006C5E73">
      <w:pPr>
        <w:rPr>
          <w:rFonts w:asciiTheme="minorHAnsi" w:hAnsiTheme="minorHAnsi" w:cstheme="minorHAnsi"/>
          <w:lang w:val="sr-Cyrl-CS"/>
        </w:rPr>
      </w:pPr>
    </w:p>
    <w:tbl>
      <w:tblPr>
        <w:tblW w:w="10078" w:type="dxa"/>
        <w:tblInd w:w="-1168" w:type="dxa"/>
        <w:tblLook w:val="04A0"/>
      </w:tblPr>
      <w:tblGrid>
        <w:gridCol w:w="1188"/>
        <w:gridCol w:w="1117"/>
        <w:gridCol w:w="4076"/>
        <w:gridCol w:w="1117"/>
        <w:gridCol w:w="363"/>
        <w:gridCol w:w="1117"/>
        <w:gridCol w:w="51"/>
        <w:gridCol w:w="1117"/>
      </w:tblGrid>
      <w:tr w:rsidR="00784ED8" w:rsidRPr="00B32B63" w:rsidTr="00784ED8">
        <w:trPr>
          <w:trHeight w:val="255"/>
        </w:trPr>
        <w:tc>
          <w:tcPr>
            <w:tcW w:w="7430"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ЗДРАВСТВЕНА ЗАШТИТА ЖЕНА</w:t>
            </w:r>
          </w:p>
        </w:tc>
        <w:tc>
          <w:tcPr>
            <w:tcW w:w="148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color w:val="FF0000"/>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color w:val="FF0000"/>
              </w:rPr>
            </w:pPr>
          </w:p>
        </w:tc>
      </w:tr>
      <w:tr w:rsidR="00784ED8" w:rsidRPr="00B32B63" w:rsidTr="00784ED8">
        <w:trPr>
          <w:trHeight w:val="255"/>
        </w:trPr>
        <w:tc>
          <w:tcPr>
            <w:tcW w:w="1120"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7"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5193"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48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CF79EE" w:rsidRPr="00B32B63" w:rsidTr="00784ED8">
        <w:trPr>
          <w:gridAfter w:val="1"/>
          <w:wAfter w:w="1117" w:type="dxa"/>
          <w:trHeight w:val="76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193" w:type="dxa"/>
            <w:gridSpan w:val="2"/>
            <w:tcBorders>
              <w:top w:val="single" w:sz="4" w:space="0" w:color="auto"/>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АКТИВНОСТИ</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Извршење 2019.</w:t>
            </w:r>
          </w:p>
        </w:tc>
        <w:tc>
          <w:tcPr>
            <w:tcW w:w="11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План 2022.</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000000" w:fill="CCFFFF"/>
            <w:vAlign w:val="bottom"/>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 </w:t>
            </w:r>
          </w:p>
        </w:tc>
        <w:tc>
          <w:tcPr>
            <w:tcW w:w="5193" w:type="dxa"/>
            <w:gridSpan w:val="2"/>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ПРЕВЕНТИВА/ Прегледи лекара</w:t>
            </w:r>
          </w:p>
        </w:tc>
        <w:tc>
          <w:tcPr>
            <w:tcW w:w="1480"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7856</w:t>
            </w:r>
          </w:p>
        </w:tc>
        <w:tc>
          <w:tcPr>
            <w:tcW w:w="1168"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7905</w:t>
            </w:r>
          </w:p>
        </w:tc>
      </w:tr>
      <w:tr w:rsidR="00CF79EE" w:rsidRPr="00B32B63" w:rsidTr="00784ED8">
        <w:trPr>
          <w:gridAfter w:val="1"/>
          <w:wAfter w:w="1117" w:type="dxa"/>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1300011</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Превентивни гинеколошки преглед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1393</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1400</w:t>
            </w:r>
          </w:p>
        </w:tc>
      </w:tr>
      <w:tr w:rsidR="00CF79EE" w:rsidRPr="00B32B63" w:rsidTr="00784ED8">
        <w:trPr>
          <w:gridAfter w:val="1"/>
          <w:wAfter w:w="1117" w:type="dxa"/>
          <w:trHeight w:val="66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1300047</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Скрининг/рано откривање рака-позивање учесника на скрининг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17</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20</w:t>
            </w:r>
          </w:p>
        </w:tc>
      </w:tr>
      <w:tr w:rsidR="00CF79EE" w:rsidRPr="00B32B63" w:rsidTr="00784ED8">
        <w:trPr>
          <w:gridAfter w:val="1"/>
          <w:wAfter w:w="1117" w:type="dxa"/>
          <w:trHeight w:val="6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1300029</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Скрининг/ рано откривање рака грлића материце  - ПАП тест</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445</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450</w:t>
            </w:r>
          </w:p>
        </w:tc>
      </w:tr>
      <w:tr w:rsidR="00CF79EE" w:rsidRPr="00B32B63" w:rsidTr="00784ED8">
        <w:trPr>
          <w:gridAfter w:val="1"/>
          <w:wAfter w:w="1117" w:type="dxa"/>
          <w:trHeight w:val="6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1300044</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Скрининг рано откривање рака грлића материце- супервизијски преглед плочице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48</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50</w:t>
            </w:r>
          </w:p>
        </w:tc>
      </w:tr>
      <w:tr w:rsidR="00CF79EE" w:rsidRPr="00B32B63" w:rsidTr="00784ED8">
        <w:trPr>
          <w:gridAfter w:val="1"/>
          <w:wAfter w:w="1117" w:type="dxa"/>
          <w:trHeight w:val="6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2200127</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Скрининг рано откривање рака грлића материце- ПАП тест преглед плочице (прво читање)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 </w:t>
            </w:r>
          </w:p>
        </w:tc>
      </w:tr>
      <w:tr w:rsidR="00CF79EE" w:rsidRPr="00B32B63" w:rsidTr="00784ED8">
        <w:trPr>
          <w:gridAfter w:val="1"/>
          <w:wAfter w:w="1117" w:type="dxa"/>
          <w:trHeight w:val="66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1300046</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Скрининг/рано откривање рака грлића материце-обавештавање жена о налазу ПАП теста/издавање резултата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483</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485</w:t>
            </w:r>
          </w:p>
        </w:tc>
      </w:tr>
      <w:tr w:rsidR="00CF79EE" w:rsidRPr="00B32B63" w:rsidTr="00784ED8">
        <w:trPr>
          <w:gridAfter w:val="1"/>
          <w:wAfter w:w="1117" w:type="dxa"/>
          <w:trHeight w:val="61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2200131</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Кратка посета изабраном лекару  у вези саопштавања резултата скрининга/раног откривања рака дојке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79</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80</w:t>
            </w:r>
          </w:p>
        </w:tc>
      </w:tr>
      <w:tr w:rsidR="00CF79EE" w:rsidRPr="00B32B63" w:rsidTr="00784ED8">
        <w:trPr>
          <w:gridAfter w:val="1"/>
          <w:wAfter w:w="1117" w:type="dxa"/>
          <w:trHeight w:val="48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1300151</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 у вези са планирањем породице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445</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450</w:t>
            </w:r>
          </w:p>
        </w:tc>
      </w:tr>
      <w:tr w:rsidR="00CF79EE" w:rsidRPr="00B32B63" w:rsidTr="00784ED8">
        <w:trPr>
          <w:gridAfter w:val="1"/>
          <w:wAfter w:w="1117" w:type="dxa"/>
          <w:trHeight w:val="48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1300040</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Инспекција и палпаторни преглед дојки</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1693</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1695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1300037</w:t>
            </w:r>
          </w:p>
        </w:tc>
        <w:tc>
          <w:tcPr>
            <w:tcW w:w="5193" w:type="dxa"/>
            <w:gridSpan w:val="2"/>
            <w:tcBorders>
              <w:top w:val="nil"/>
              <w:left w:val="nil"/>
              <w:bottom w:val="single" w:sz="4" w:space="0" w:color="auto"/>
              <w:right w:val="single" w:sz="4" w:space="0" w:color="auto"/>
            </w:tcBorders>
            <w:shd w:val="clear" w:color="000000" w:fill="FDE9D9"/>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Превентивни преглед труднице</w:t>
            </w:r>
          </w:p>
        </w:tc>
        <w:tc>
          <w:tcPr>
            <w:tcW w:w="1480" w:type="dxa"/>
            <w:gridSpan w:val="2"/>
            <w:tcBorders>
              <w:top w:val="nil"/>
              <w:left w:val="nil"/>
              <w:bottom w:val="single" w:sz="4" w:space="0" w:color="auto"/>
              <w:right w:val="single" w:sz="4" w:space="0" w:color="auto"/>
            </w:tcBorders>
            <w:shd w:val="clear" w:color="000000" w:fill="E5E0EC"/>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237</w:t>
            </w:r>
          </w:p>
        </w:tc>
        <w:tc>
          <w:tcPr>
            <w:tcW w:w="1168" w:type="dxa"/>
            <w:gridSpan w:val="2"/>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240</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1300037</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До краја првог триместра трудноће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132</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135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1300037</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Остали први прегледи труднице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105</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102</w:t>
            </w:r>
          </w:p>
        </w:tc>
      </w:tr>
      <w:tr w:rsidR="00CF79EE" w:rsidRPr="00B32B63" w:rsidTr="00784ED8">
        <w:trPr>
          <w:gridAfter w:val="1"/>
          <w:wAfter w:w="1117" w:type="dxa"/>
          <w:trHeight w:val="345"/>
        </w:trPr>
        <w:tc>
          <w:tcPr>
            <w:tcW w:w="1120" w:type="dxa"/>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1300045</w:t>
            </w:r>
          </w:p>
        </w:tc>
        <w:tc>
          <w:tcPr>
            <w:tcW w:w="5193" w:type="dxa"/>
            <w:gridSpan w:val="2"/>
            <w:tcBorders>
              <w:top w:val="nil"/>
              <w:left w:val="nil"/>
              <w:bottom w:val="single" w:sz="4" w:space="0" w:color="auto"/>
              <w:right w:val="single" w:sz="4" w:space="0" w:color="auto"/>
            </w:tcBorders>
            <w:shd w:val="clear" w:color="000000" w:fill="FDE9D9"/>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Контролни преглед труднице</w:t>
            </w:r>
          </w:p>
        </w:tc>
        <w:tc>
          <w:tcPr>
            <w:tcW w:w="1480" w:type="dxa"/>
            <w:gridSpan w:val="2"/>
            <w:tcBorders>
              <w:top w:val="nil"/>
              <w:left w:val="nil"/>
              <w:bottom w:val="single" w:sz="4" w:space="0" w:color="auto"/>
              <w:right w:val="single" w:sz="4" w:space="0" w:color="auto"/>
            </w:tcBorders>
            <w:shd w:val="clear" w:color="000000" w:fill="E5E0EC"/>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2022</w:t>
            </w:r>
          </w:p>
        </w:tc>
        <w:tc>
          <w:tcPr>
            <w:tcW w:w="1168" w:type="dxa"/>
            <w:gridSpan w:val="2"/>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2030</w:t>
            </w:r>
          </w:p>
        </w:tc>
      </w:tr>
      <w:tr w:rsidR="00CF79EE" w:rsidRPr="00B32B63" w:rsidTr="00784ED8">
        <w:trPr>
          <w:gridAfter w:val="1"/>
          <w:wAfter w:w="1117" w:type="dxa"/>
          <w:trHeight w:val="61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1300038</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Циљани преглед труднице ради раног откривања ЕПХ гестозе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39</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40</w:t>
            </w:r>
          </w:p>
        </w:tc>
      </w:tr>
      <w:tr w:rsidR="00CF79EE" w:rsidRPr="00B32B63" w:rsidTr="00784ED8">
        <w:trPr>
          <w:gridAfter w:val="1"/>
          <w:wAfter w:w="1117" w:type="dxa"/>
          <w:trHeight w:val="6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1300039</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Циљани преглед труднице ради раног откривања гестацијског дијабета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46</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50</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1300169</w:t>
            </w:r>
          </w:p>
        </w:tc>
        <w:tc>
          <w:tcPr>
            <w:tcW w:w="5193" w:type="dxa"/>
            <w:gridSpan w:val="2"/>
            <w:tcBorders>
              <w:top w:val="nil"/>
              <w:left w:val="nil"/>
              <w:bottom w:val="single" w:sz="4" w:space="0" w:color="auto"/>
              <w:right w:val="single" w:sz="4" w:space="0" w:color="auto"/>
            </w:tcBorders>
            <w:shd w:val="clear" w:color="000000" w:fill="FDE9D9"/>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Превентивни преглед породиље</w:t>
            </w:r>
          </w:p>
        </w:tc>
        <w:tc>
          <w:tcPr>
            <w:tcW w:w="1480" w:type="dxa"/>
            <w:gridSpan w:val="2"/>
            <w:tcBorders>
              <w:top w:val="nil"/>
              <w:left w:val="nil"/>
              <w:bottom w:val="single" w:sz="4" w:space="0" w:color="auto"/>
              <w:right w:val="single" w:sz="4" w:space="0" w:color="auto"/>
            </w:tcBorders>
            <w:shd w:val="clear" w:color="000000" w:fill="E5E0EC"/>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158</w:t>
            </w:r>
          </w:p>
        </w:tc>
        <w:tc>
          <w:tcPr>
            <w:tcW w:w="1168" w:type="dxa"/>
            <w:gridSpan w:val="2"/>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160</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1300169</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Након шест недеља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110</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115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1300169</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Након шест месеци</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48</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1300041</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УЗ преглед труднице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751</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755</w:t>
            </w:r>
          </w:p>
        </w:tc>
      </w:tr>
      <w:tr w:rsidR="00CF79EE" w:rsidRPr="00B32B63" w:rsidTr="00784ED8">
        <w:trPr>
          <w:gridAfter w:val="1"/>
          <w:wAfter w:w="1117" w:type="dxa"/>
          <w:trHeight w:val="64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1300136</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Ексфолијативна цитологија ткива репродукт. органа жене - неаутоматизована припрема и неаутоматизовано бојење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193" w:type="dxa"/>
            <w:gridSpan w:val="2"/>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KУРАТИВА/ Прегледи лекара</w:t>
            </w:r>
          </w:p>
        </w:tc>
        <w:tc>
          <w:tcPr>
            <w:tcW w:w="1480"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14395</w:t>
            </w:r>
          </w:p>
        </w:tc>
        <w:tc>
          <w:tcPr>
            <w:tcW w:w="1168"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14410</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1300060</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Први гинеколошки преглед ради лечења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2273</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2275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1300078</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Поновни гинеколошки преглед ради лечења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632</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635</w:t>
            </w:r>
          </w:p>
        </w:tc>
      </w:tr>
      <w:tr w:rsidR="00CF79EE" w:rsidRPr="00B32B63" w:rsidTr="00784ED8">
        <w:trPr>
          <w:gridAfter w:val="1"/>
          <w:wAfter w:w="1117" w:type="dxa"/>
          <w:trHeight w:val="64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1300185</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Посебни гинеколошки преглед ради допунске дијагностике и лечења</w:t>
            </w:r>
          </w:p>
        </w:tc>
        <w:tc>
          <w:tcPr>
            <w:tcW w:w="1480"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855</w:t>
            </w:r>
          </w:p>
        </w:tc>
        <w:tc>
          <w:tcPr>
            <w:tcW w:w="1168"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855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1000017</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Кратка посета изабраном лекару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6401</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6405</w:t>
            </w:r>
          </w:p>
        </w:tc>
      </w:tr>
      <w:tr w:rsidR="00CF79EE" w:rsidRPr="00B32B63" w:rsidTr="00784ED8">
        <w:trPr>
          <w:gridAfter w:val="1"/>
          <w:wAfter w:w="1117" w:type="dxa"/>
          <w:trHeight w:val="4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1200055</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Збрињавање особе изложене насиљу</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1"/>
          <w:wAfter w:w="1117" w:type="dxa"/>
          <w:trHeight w:val="4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1200056</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Анализа лабораторијских налаза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2544</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2545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1300042</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УЗ преглед жена невезано за трудноћу</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1317</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1320</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1300043</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Ултразвучни преглед  дојке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373</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375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xml:space="preserve">                                      </w:t>
            </w:r>
          </w:p>
        </w:tc>
        <w:tc>
          <w:tcPr>
            <w:tcW w:w="5193" w:type="dxa"/>
            <w:gridSpan w:val="2"/>
            <w:tcBorders>
              <w:top w:val="nil"/>
              <w:left w:val="nil"/>
              <w:bottom w:val="single" w:sz="4" w:space="0" w:color="auto"/>
              <w:right w:val="single" w:sz="4" w:space="0" w:color="auto"/>
            </w:tcBorders>
            <w:shd w:val="clear" w:color="000000" w:fill="CCFFFF"/>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ДИЈАГНОСТИЧКО ТЕРАПИЈСКЕ УСЛУГЕ</w:t>
            </w:r>
          </w:p>
        </w:tc>
        <w:tc>
          <w:tcPr>
            <w:tcW w:w="1480"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8932</w:t>
            </w:r>
          </w:p>
        </w:tc>
        <w:tc>
          <w:tcPr>
            <w:tcW w:w="1168"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8950</w:t>
            </w:r>
          </w:p>
        </w:tc>
      </w:tr>
      <w:tr w:rsidR="00CF79EE" w:rsidRPr="00B32B63" w:rsidTr="00784ED8">
        <w:trPr>
          <w:gridAfter w:val="1"/>
          <w:wAfter w:w="1117" w:type="dxa"/>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1300136</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Ексфолијативна цитологија ткива репродукт. органа жене - неаутоматизована припрема и неаутоматизовано бојење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711</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715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1300052</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Психофизичка припрема труднице за порођај</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532</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535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CF79EE" w:rsidRPr="00B32B63" w:rsidRDefault="00CF79EE" w:rsidP="00784ED8">
            <w:pPr>
              <w:jc w:val="center"/>
              <w:rPr>
                <w:rFonts w:asciiTheme="minorHAnsi" w:hAnsiTheme="minorHAnsi" w:cstheme="minorHAnsi"/>
                <w:color w:val="000000"/>
              </w:rPr>
            </w:pPr>
            <w:r w:rsidRPr="00B32B63">
              <w:rPr>
                <w:rFonts w:asciiTheme="minorHAnsi" w:hAnsiTheme="minorHAnsi" w:cstheme="minorHAnsi"/>
                <w:color w:val="000000"/>
              </w:rPr>
              <w:t>1000058</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color w:val="000000"/>
              </w:rPr>
            </w:pPr>
            <w:r w:rsidRPr="00B32B63">
              <w:rPr>
                <w:rFonts w:asciiTheme="minorHAnsi" w:hAnsiTheme="minorHAnsi" w:cstheme="minorHAnsi"/>
                <w:color w:val="000000"/>
              </w:rPr>
              <w:t>Узимање материјала за анализу и тестирање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1574</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1575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1300086</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Електрофизиолошко снимање у гинекологији и акушерству</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760</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760</w:t>
            </w:r>
          </w:p>
        </w:tc>
      </w:tr>
      <w:tr w:rsidR="00CF79EE" w:rsidRPr="00B32B63" w:rsidTr="00784ED8">
        <w:trPr>
          <w:gridAfter w:val="1"/>
          <w:wAfter w:w="1117" w:type="dxa"/>
          <w:trHeight w:val="3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1300094</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Дијагн. тест за испит. </w:t>
            </w:r>
            <w:proofErr w:type="gramStart"/>
            <w:r w:rsidRPr="00B32B63">
              <w:rPr>
                <w:rFonts w:asciiTheme="minorHAnsi" w:hAnsiTheme="minorHAnsi" w:cstheme="minorHAnsi"/>
              </w:rPr>
              <w:t>обољ</w:t>
            </w:r>
            <w:proofErr w:type="gramEnd"/>
            <w:r w:rsidRPr="00B32B63">
              <w:rPr>
                <w:rFonts w:asciiTheme="minorHAnsi" w:hAnsiTheme="minorHAnsi" w:cstheme="minorHAnsi"/>
              </w:rPr>
              <w:t>. репродуктивних органа жене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2478</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2480</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1300102</w:t>
            </w:r>
          </w:p>
        </w:tc>
        <w:tc>
          <w:tcPr>
            <w:tcW w:w="5193" w:type="dxa"/>
            <w:gridSpan w:val="2"/>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Инц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дрен./ ис./ асп. </w:t>
            </w:r>
            <w:proofErr w:type="gramStart"/>
            <w:r w:rsidRPr="00B32B63">
              <w:rPr>
                <w:rFonts w:asciiTheme="minorHAnsi" w:hAnsiTheme="minorHAnsi" w:cstheme="minorHAnsi"/>
              </w:rPr>
              <w:t>теч</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продуката</w:t>
            </w:r>
            <w:proofErr w:type="gramEnd"/>
            <w:r w:rsidRPr="00B32B63">
              <w:rPr>
                <w:rFonts w:asciiTheme="minorHAnsi" w:hAnsiTheme="minorHAnsi" w:cstheme="minorHAnsi"/>
              </w:rPr>
              <w:t xml:space="preserve"> упал. </w:t>
            </w:r>
            <w:proofErr w:type="gramStart"/>
            <w:r w:rsidRPr="00B32B63">
              <w:rPr>
                <w:rFonts w:asciiTheme="minorHAnsi" w:hAnsiTheme="minorHAnsi" w:cstheme="minorHAnsi"/>
              </w:rPr>
              <w:t>пр</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реп</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орг</w:t>
            </w:r>
            <w:proofErr w:type="gramEnd"/>
            <w:r w:rsidRPr="00B32B63">
              <w:rPr>
                <w:rFonts w:asciiTheme="minorHAnsi" w:hAnsiTheme="minorHAnsi" w:cstheme="minorHAnsi"/>
              </w:rPr>
              <w:t>. жене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1467</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1470</w:t>
            </w:r>
          </w:p>
        </w:tc>
      </w:tr>
      <w:tr w:rsidR="00CF79EE" w:rsidRPr="00B32B63" w:rsidTr="00784ED8">
        <w:trPr>
          <w:gridAfter w:val="1"/>
          <w:wAfter w:w="1117" w:type="dxa"/>
          <w:trHeight w:val="57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1300110</w:t>
            </w:r>
          </w:p>
        </w:tc>
        <w:tc>
          <w:tcPr>
            <w:tcW w:w="5193" w:type="dxa"/>
            <w:gridSpan w:val="2"/>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Ексц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одстр. тк</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дестр./ чишћ. ране/ каутеризација промена</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41</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45</w:t>
            </w:r>
          </w:p>
        </w:tc>
      </w:tr>
      <w:tr w:rsidR="00CF79EE" w:rsidRPr="00B32B63" w:rsidTr="00784ED8">
        <w:trPr>
          <w:gridAfter w:val="1"/>
          <w:wAfter w:w="1117" w:type="dxa"/>
          <w:trHeight w:val="66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1300129</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Инструментација, пласирање интраутериног и вагиналног уређаја.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w:t>
            </w:r>
          </w:p>
        </w:tc>
      </w:tr>
      <w:tr w:rsidR="00CF79EE" w:rsidRPr="00B32B63" w:rsidTr="00784ED8">
        <w:trPr>
          <w:gridAfter w:val="1"/>
          <w:wAfter w:w="1117" w:type="dxa"/>
          <w:trHeight w:val="69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1300130</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Инструментација, екстракција интраутериног и вагиналног уређаја.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1000165</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Медикација/ лок. ињекц./ инфилтрација/ апликација лека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1306</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1310</w:t>
            </w:r>
          </w:p>
        </w:tc>
      </w:tr>
      <w:tr w:rsidR="00CF79EE" w:rsidRPr="00B32B63" w:rsidTr="00784ED8">
        <w:trPr>
          <w:gridAfter w:val="1"/>
          <w:wAfter w:w="1117" w:type="dxa"/>
          <w:trHeight w:val="5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1000173</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Завоји/ компресивни завој/ компресија/ тампонада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1"/>
          <w:wAfter w:w="1117" w:type="dxa"/>
          <w:trHeight w:val="5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1000132</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Ексцизија/ одстрањивање ткива/ деструкција/ чишћење ране/ каутеризација - опште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46</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50</w:t>
            </w:r>
          </w:p>
        </w:tc>
      </w:tr>
      <w:tr w:rsidR="00CF79EE" w:rsidRPr="00B32B63" w:rsidTr="00784ED8">
        <w:trPr>
          <w:gridAfter w:val="1"/>
          <w:wAfter w:w="1117" w:type="dxa"/>
          <w:trHeight w:val="5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1200057</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Мерење артеријског крвног притиска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1"/>
          <w:wAfter w:w="1117" w:type="dxa"/>
          <w:trHeight w:val="5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1300177</w:t>
            </w:r>
          </w:p>
        </w:tc>
        <w:tc>
          <w:tcPr>
            <w:tcW w:w="5193" w:type="dxa"/>
            <w:gridSpan w:val="2"/>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Сложена гинеколошко-акешерска процедура ПОРОЂАЈ</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193" w:type="dxa"/>
            <w:gridSpan w:val="2"/>
            <w:tcBorders>
              <w:top w:val="nil"/>
              <w:left w:val="nil"/>
              <w:bottom w:val="single" w:sz="4" w:space="0" w:color="auto"/>
              <w:right w:val="single" w:sz="4" w:space="0" w:color="auto"/>
            </w:tcBorders>
            <w:shd w:val="clear" w:color="000000" w:fill="CCFFFF"/>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ЗДРАВСТВЕНО ВАСПИТАЊЕ</w:t>
            </w:r>
          </w:p>
        </w:tc>
        <w:tc>
          <w:tcPr>
            <w:tcW w:w="1480"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8068</w:t>
            </w:r>
          </w:p>
        </w:tc>
        <w:tc>
          <w:tcPr>
            <w:tcW w:w="1168" w:type="dxa"/>
            <w:gridSpan w:val="2"/>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8070</w:t>
            </w:r>
          </w:p>
        </w:tc>
      </w:tr>
      <w:tr w:rsidR="00CF79EE" w:rsidRPr="00B32B63" w:rsidTr="00784ED8">
        <w:trPr>
          <w:gridAfter w:val="1"/>
          <w:wAfter w:w="1117" w:type="dxa"/>
          <w:trHeight w:val="510"/>
        </w:trPr>
        <w:tc>
          <w:tcPr>
            <w:tcW w:w="1120" w:type="dxa"/>
            <w:tcBorders>
              <w:top w:val="nil"/>
              <w:left w:val="single" w:sz="4" w:space="0" w:color="auto"/>
              <w:bottom w:val="single" w:sz="4" w:space="0" w:color="auto"/>
              <w:right w:val="single" w:sz="4" w:space="0" w:color="auto"/>
            </w:tcBorders>
            <w:shd w:val="clear" w:color="000000" w:fill="FDE9D9"/>
            <w:noWrap/>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1000215</w:t>
            </w:r>
          </w:p>
        </w:tc>
        <w:tc>
          <w:tcPr>
            <w:tcW w:w="5193" w:type="dxa"/>
            <w:gridSpan w:val="2"/>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Индивидуални здравствено-васпитни рад</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7729</w:t>
            </w:r>
          </w:p>
        </w:tc>
        <w:tc>
          <w:tcPr>
            <w:tcW w:w="1168" w:type="dxa"/>
            <w:gridSpan w:val="2"/>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7730</w:t>
            </w:r>
          </w:p>
        </w:tc>
      </w:tr>
      <w:tr w:rsidR="00CF79EE" w:rsidRPr="00B32B63" w:rsidTr="00784ED8">
        <w:trPr>
          <w:gridAfter w:val="1"/>
          <w:wAfter w:w="1117" w:type="dxa"/>
          <w:trHeight w:val="5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1000215*</w:t>
            </w:r>
          </w:p>
        </w:tc>
        <w:tc>
          <w:tcPr>
            <w:tcW w:w="5193" w:type="dxa"/>
            <w:gridSpan w:val="2"/>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Индивидуални здравствено-васпитни рад (скрининг на карцином дојке) код жена 50-69 година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000000" w:fill="FDE9D9"/>
            <w:noWrap/>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1000207</w:t>
            </w:r>
          </w:p>
        </w:tc>
        <w:tc>
          <w:tcPr>
            <w:tcW w:w="5193" w:type="dxa"/>
            <w:gridSpan w:val="2"/>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Групни здравствено-васпитни рад</w:t>
            </w:r>
          </w:p>
        </w:tc>
        <w:tc>
          <w:tcPr>
            <w:tcW w:w="1480" w:type="dxa"/>
            <w:gridSpan w:val="2"/>
            <w:tcBorders>
              <w:top w:val="nil"/>
              <w:left w:val="nil"/>
              <w:bottom w:val="single" w:sz="4" w:space="0" w:color="auto"/>
              <w:right w:val="single" w:sz="4" w:space="0" w:color="auto"/>
            </w:tcBorders>
            <w:shd w:val="clear" w:color="000000" w:fill="E5E0EC"/>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339</w:t>
            </w:r>
          </w:p>
        </w:tc>
        <w:tc>
          <w:tcPr>
            <w:tcW w:w="1168" w:type="dxa"/>
            <w:gridSpan w:val="2"/>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340</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1000207</w:t>
            </w:r>
          </w:p>
        </w:tc>
        <w:tc>
          <w:tcPr>
            <w:tcW w:w="5193"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Радионице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1000207</w:t>
            </w:r>
          </w:p>
        </w:tc>
        <w:tc>
          <w:tcPr>
            <w:tcW w:w="5193"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Предавања</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193" w:type="dxa"/>
            <w:gridSpan w:val="2"/>
            <w:tcBorders>
              <w:top w:val="nil"/>
              <w:left w:val="nil"/>
              <w:bottom w:val="single" w:sz="4" w:space="0" w:color="auto"/>
              <w:right w:val="single" w:sz="4" w:space="0" w:color="auto"/>
            </w:tcBorders>
            <w:shd w:val="clear" w:color="000000" w:fill="FFCC99"/>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Број трудница са високоризичном трудноћом</w:t>
            </w:r>
          </w:p>
        </w:tc>
        <w:tc>
          <w:tcPr>
            <w:tcW w:w="1480" w:type="dxa"/>
            <w:gridSpan w:val="2"/>
            <w:tcBorders>
              <w:top w:val="nil"/>
              <w:left w:val="nil"/>
              <w:bottom w:val="single" w:sz="4" w:space="0" w:color="auto"/>
              <w:right w:val="single" w:sz="4" w:space="0" w:color="auto"/>
            </w:tcBorders>
            <w:shd w:val="clear" w:color="000000" w:fill="FFCC99"/>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000000" w:fill="FFCC99"/>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193" w:type="dxa"/>
            <w:gridSpan w:val="2"/>
            <w:tcBorders>
              <w:top w:val="nil"/>
              <w:left w:val="nil"/>
              <w:bottom w:val="single" w:sz="4" w:space="0" w:color="auto"/>
              <w:right w:val="single" w:sz="4" w:space="0" w:color="auto"/>
            </w:tcBorders>
            <w:shd w:val="clear" w:color="000000" w:fill="FFCC99"/>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Број парова укључених у школу родитељства</w:t>
            </w:r>
          </w:p>
        </w:tc>
        <w:tc>
          <w:tcPr>
            <w:tcW w:w="1480" w:type="dxa"/>
            <w:gridSpan w:val="2"/>
            <w:tcBorders>
              <w:top w:val="nil"/>
              <w:left w:val="nil"/>
              <w:bottom w:val="single" w:sz="4" w:space="0" w:color="auto"/>
              <w:right w:val="single" w:sz="4" w:space="0" w:color="auto"/>
            </w:tcBorders>
            <w:shd w:val="clear" w:color="000000" w:fill="FFCC99"/>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000000" w:fill="FFCC99"/>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CF79EE" w:rsidRPr="00B32B63" w:rsidTr="00784ED8">
        <w:trPr>
          <w:gridAfter w:val="1"/>
          <w:wAfter w:w="1117"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193" w:type="dxa"/>
            <w:gridSpan w:val="2"/>
            <w:tcBorders>
              <w:top w:val="nil"/>
              <w:left w:val="nil"/>
              <w:bottom w:val="single" w:sz="4" w:space="0" w:color="auto"/>
              <w:right w:val="single" w:sz="4" w:space="0" w:color="auto"/>
            </w:tcBorders>
            <w:shd w:val="clear" w:color="000000" w:fill="FFCC99"/>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Број трудница које су прошле психоф. припрему за порођај</w:t>
            </w:r>
          </w:p>
        </w:tc>
        <w:tc>
          <w:tcPr>
            <w:tcW w:w="1480" w:type="dxa"/>
            <w:gridSpan w:val="2"/>
            <w:tcBorders>
              <w:top w:val="nil"/>
              <w:left w:val="nil"/>
              <w:bottom w:val="single" w:sz="4" w:space="0" w:color="auto"/>
              <w:right w:val="single" w:sz="4" w:space="0" w:color="auto"/>
            </w:tcBorders>
            <w:shd w:val="clear" w:color="000000" w:fill="FFCC99"/>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000000" w:fill="FFCC99"/>
            <w:noWrap/>
            <w:vAlign w:val="bottom"/>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w:t>
            </w:r>
          </w:p>
        </w:tc>
      </w:tr>
      <w:tr w:rsidR="00784ED8" w:rsidRPr="00B32B63" w:rsidTr="00784ED8">
        <w:trPr>
          <w:trHeight w:val="255"/>
        </w:trPr>
        <w:tc>
          <w:tcPr>
            <w:tcW w:w="7430" w:type="dxa"/>
            <w:gridSpan w:val="4"/>
            <w:tcBorders>
              <w:top w:val="nil"/>
              <w:left w:val="nil"/>
              <w:bottom w:val="nil"/>
              <w:right w:val="nil"/>
            </w:tcBorders>
            <w:shd w:val="clear" w:color="000000" w:fill="FFFFFF"/>
            <w:noWrap/>
            <w:vAlign w:val="center"/>
            <w:hideMark/>
          </w:tcPr>
          <w:p w:rsidR="00784ED8" w:rsidRPr="00B32B63" w:rsidRDefault="00784ED8" w:rsidP="00784ED8">
            <w:pPr>
              <w:rPr>
                <w:rFonts w:asciiTheme="minorHAnsi" w:hAnsiTheme="minorHAnsi" w:cstheme="minorHAnsi"/>
              </w:rPr>
            </w:pPr>
          </w:p>
        </w:tc>
        <w:tc>
          <w:tcPr>
            <w:tcW w:w="1480" w:type="dxa"/>
            <w:gridSpan w:val="2"/>
            <w:tcBorders>
              <w:top w:val="nil"/>
              <w:left w:val="nil"/>
              <w:bottom w:val="nil"/>
              <w:right w:val="nil"/>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bl>
    <w:p w:rsidR="00EA12D1" w:rsidRPr="00B32B63" w:rsidRDefault="00EA12D1" w:rsidP="006C5E73">
      <w:pPr>
        <w:rPr>
          <w:rFonts w:asciiTheme="minorHAnsi" w:hAnsiTheme="minorHAnsi" w:cstheme="minorHAnsi"/>
          <w:lang w:val="sr-Cyrl-CS"/>
        </w:rPr>
      </w:pPr>
    </w:p>
    <w:p w:rsidR="00EA12D1" w:rsidRPr="00B32B63" w:rsidRDefault="00EA12D1" w:rsidP="006C5E73">
      <w:pPr>
        <w:rPr>
          <w:rFonts w:asciiTheme="minorHAnsi" w:hAnsiTheme="minorHAnsi" w:cstheme="minorHAnsi"/>
          <w:lang w:val="sr-Cyrl-CS"/>
        </w:rPr>
      </w:pPr>
    </w:p>
    <w:tbl>
      <w:tblPr>
        <w:tblW w:w="10374" w:type="dxa"/>
        <w:tblInd w:w="-1168" w:type="dxa"/>
        <w:tblLook w:val="04A0"/>
      </w:tblPr>
      <w:tblGrid>
        <w:gridCol w:w="1140"/>
        <w:gridCol w:w="182"/>
        <w:gridCol w:w="1047"/>
        <w:gridCol w:w="170"/>
        <w:gridCol w:w="4757"/>
        <w:gridCol w:w="217"/>
        <w:gridCol w:w="1094"/>
        <w:gridCol w:w="96"/>
        <w:gridCol w:w="169"/>
        <w:gridCol w:w="203"/>
        <w:gridCol w:w="649"/>
        <w:gridCol w:w="196"/>
        <w:gridCol w:w="272"/>
        <w:gridCol w:w="51"/>
        <w:gridCol w:w="794"/>
        <w:gridCol w:w="323"/>
      </w:tblGrid>
      <w:tr w:rsidR="00784ED8" w:rsidRPr="00B32B63" w:rsidTr="00AC4837">
        <w:trPr>
          <w:trHeight w:val="315"/>
        </w:trPr>
        <w:tc>
          <w:tcPr>
            <w:tcW w:w="7886" w:type="dxa"/>
            <w:gridSpan w:val="9"/>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ЗДРАВСТВЕНА ЗАШТИТА ОДРАСЛОГ СТАНОВНИШТВА</w:t>
            </w:r>
          </w:p>
        </w:tc>
        <w:tc>
          <w:tcPr>
            <w:tcW w:w="1320"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AC4837">
        <w:trPr>
          <w:trHeight w:val="255"/>
        </w:trPr>
        <w:tc>
          <w:tcPr>
            <w:tcW w:w="1116"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color w:val="FF0000"/>
              </w:rPr>
            </w:pPr>
          </w:p>
        </w:tc>
        <w:tc>
          <w:tcPr>
            <w:tcW w:w="1117"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color w:val="FF0000"/>
              </w:rPr>
            </w:pPr>
          </w:p>
        </w:tc>
        <w:tc>
          <w:tcPr>
            <w:tcW w:w="5653" w:type="dxa"/>
            <w:gridSpan w:val="5"/>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320"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3"/>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CF79EE" w:rsidRPr="00B32B63" w:rsidTr="00AC4837">
        <w:trPr>
          <w:gridAfter w:val="2"/>
          <w:wAfter w:w="1117" w:type="dxa"/>
          <w:trHeight w:val="900"/>
        </w:trPr>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653" w:type="dxa"/>
            <w:gridSpan w:val="4"/>
            <w:tcBorders>
              <w:top w:val="single" w:sz="4" w:space="0" w:color="auto"/>
              <w:left w:val="nil"/>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АКТИВНОСТИ</w:t>
            </w:r>
          </w:p>
        </w:tc>
        <w:tc>
          <w:tcPr>
            <w:tcW w:w="1320" w:type="dxa"/>
            <w:gridSpan w:val="4"/>
            <w:tcBorders>
              <w:top w:val="single" w:sz="4" w:space="0" w:color="auto"/>
              <w:left w:val="nil"/>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Извршење 2019.</w:t>
            </w:r>
          </w:p>
        </w:tc>
        <w:tc>
          <w:tcPr>
            <w:tcW w:w="116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План 2022.</w:t>
            </w:r>
          </w:p>
        </w:tc>
      </w:tr>
      <w:tr w:rsidR="00CF79EE" w:rsidRPr="00B32B63" w:rsidTr="00AC4837">
        <w:trPr>
          <w:gridAfter w:val="2"/>
          <w:wAfter w:w="1117" w:type="dxa"/>
          <w:trHeight w:val="34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1168" w:type="dxa"/>
            <w:gridSpan w:val="4"/>
            <w:tcBorders>
              <w:top w:val="nil"/>
              <w:left w:val="nil"/>
              <w:bottom w:val="single" w:sz="4" w:space="0" w:color="auto"/>
              <w:right w:val="single" w:sz="4" w:space="0" w:color="auto"/>
            </w:tcBorders>
            <w:shd w:val="clear" w:color="000000" w:fill="FFFFFF"/>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r>
      <w:tr w:rsidR="00CF79EE" w:rsidRPr="00B32B63" w:rsidTr="00AC4837">
        <w:trPr>
          <w:gridAfter w:val="2"/>
          <w:wAfter w:w="1117" w:type="dxa"/>
          <w:trHeight w:val="450"/>
        </w:trPr>
        <w:tc>
          <w:tcPr>
            <w:tcW w:w="1116" w:type="dxa"/>
            <w:gridSpan w:val="2"/>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 </w:t>
            </w:r>
          </w:p>
        </w:tc>
        <w:tc>
          <w:tcPr>
            <w:tcW w:w="5653" w:type="dxa"/>
            <w:gridSpan w:val="4"/>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ПРЕВЕНТИВА/ Прегледи лекара</w:t>
            </w:r>
          </w:p>
        </w:tc>
        <w:tc>
          <w:tcPr>
            <w:tcW w:w="1320" w:type="dxa"/>
            <w:gridSpan w:val="4"/>
            <w:tcBorders>
              <w:top w:val="nil"/>
              <w:left w:val="nil"/>
              <w:bottom w:val="single" w:sz="4" w:space="0" w:color="auto"/>
              <w:right w:val="single" w:sz="4" w:space="0" w:color="auto"/>
            </w:tcBorders>
            <w:shd w:val="clear" w:color="000000" w:fill="CCFFFF"/>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3513</w:t>
            </w:r>
          </w:p>
        </w:tc>
        <w:tc>
          <w:tcPr>
            <w:tcW w:w="1168" w:type="dxa"/>
            <w:gridSpan w:val="4"/>
            <w:tcBorders>
              <w:top w:val="nil"/>
              <w:left w:val="nil"/>
              <w:bottom w:val="single" w:sz="4" w:space="0" w:color="auto"/>
              <w:right w:val="single" w:sz="4" w:space="0" w:color="auto"/>
            </w:tcBorders>
            <w:shd w:val="clear" w:color="000000" w:fill="CCFFFF"/>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3535</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1200013</w:t>
            </w:r>
          </w:p>
        </w:tc>
        <w:tc>
          <w:tcPr>
            <w:tcW w:w="5653" w:type="dxa"/>
            <w:gridSpan w:val="4"/>
            <w:tcBorders>
              <w:top w:val="nil"/>
              <w:left w:val="nil"/>
              <w:bottom w:val="single" w:sz="4" w:space="0" w:color="auto"/>
              <w:right w:val="single" w:sz="4" w:space="0" w:color="auto"/>
            </w:tcBorders>
            <w:shd w:val="clear" w:color="000000" w:fill="FDE9D9"/>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Превентивни прегледи одраслих</w:t>
            </w:r>
          </w:p>
        </w:tc>
        <w:tc>
          <w:tcPr>
            <w:tcW w:w="1320" w:type="dxa"/>
            <w:gridSpan w:val="4"/>
            <w:tcBorders>
              <w:top w:val="nil"/>
              <w:left w:val="nil"/>
              <w:bottom w:val="single" w:sz="4" w:space="0" w:color="auto"/>
              <w:right w:val="single" w:sz="4" w:space="0" w:color="auto"/>
            </w:tcBorders>
            <w:shd w:val="clear" w:color="000000" w:fill="E5E0EC"/>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1782</w:t>
            </w:r>
          </w:p>
        </w:tc>
        <w:tc>
          <w:tcPr>
            <w:tcW w:w="1168" w:type="dxa"/>
            <w:gridSpan w:val="4"/>
            <w:tcBorders>
              <w:top w:val="nil"/>
              <w:left w:val="nil"/>
              <w:bottom w:val="single" w:sz="4" w:space="0" w:color="auto"/>
              <w:right w:val="single" w:sz="4" w:space="0" w:color="auto"/>
            </w:tcBorders>
            <w:shd w:val="clear" w:color="000000" w:fill="FDE9D9"/>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1800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1200013</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прегледи одраслих (19-34 године)</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790</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800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1200013</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Превентивни прегледи одраслих (35 и више година)</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992</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1000</w:t>
            </w:r>
          </w:p>
        </w:tc>
      </w:tr>
      <w:tr w:rsidR="00CF79EE" w:rsidRPr="00B32B63" w:rsidTr="00AC4837">
        <w:trPr>
          <w:gridAfter w:val="2"/>
          <w:wAfter w:w="1117" w:type="dxa"/>
          <w:trHeight w:val="450"/>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1300047</w:t>
            </w:r>
          </w:p>
        </w:tc>
        <w:tc>
          <w:tcPr>
            <w:tcW w:w="5653" w:type="dxa"/>
            <w:gridSpan w:val="4"/>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Скрининг/рано откривање рака-позивање учесника на скрининг </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1200088</w:t>
            </w:r>
          </w:p>
        </w:tc>
        <w:tc>
          <w:tcPr>
            <w:tcW w:w="5653" w:type="dxa"/>
            <w:gridSpan w:val="4"/>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 xml:space="preserve">Скрининг/ рано откривање депресије </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575</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575</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1200062</w:t>
            </w:r>
          </w:p>
        </w:tc>
        <w:tc>
          <w:tcPr>
            <w:tcW w:w="5653"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Скрининг/ рано откривање дијебетеса типа 2</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550</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550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DE9D9"/>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1200070</w:t>
            </w:r>
          </w:p>
        </w:tc>
        <w:tc>
          <w:tcPr>
            <w:tcW w:w="5653" w:type="dxa"/>
            <w:gridSpan w:val="4"/>
            <w:tcBorders>
              <w:top w:val="nil"/>
              <w:left w:val="nil"/>
              <w:bottom w:val="single" w:sz="4" w:space="0" w:color="auto"/>
              <w:right w:val="single" w:sz="4" w:space="0" w:color="auto"/>
            </w:tcBorders>
            <w:shd w:val="clear" w:color="000000" w:fill="FDE9D9"/>
            <w:noWrap/>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 xml:space="preserve">Скрининг/ рано откривање кардиоваскуларног ризика  </w:t>
            </w:r>
          </w:p>
        </w:tc>
        <w:tc>
          <w:tcPr>
            <w:tcW w:w="1320" w:type="dxa"/>
            <w:gridSpan w:val="4"/>
            <w:tcBorders>
              <w:top w:val="nil"/>
              <w:left w:val="nil"/>
              <w:bottom w:val="single" w:sz="4" w:space="0" w:color="auto"/>
              <w:right w:val="single" w:sz="4" w:space="0" w:color="auto"/>
            </w:tcBorders>
            <w:shd w:val="clear" w:color="000000" w:fill="E5E0EC"/>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316</w:t>
            </w:r>
          </w:p>
        </w:tc>
        <w:tc>
          <w:tcPr>
            <w:tcW w:w="1168" w:type="dxa"/>
            <w:gridSpan w:val="4"/>
            <w:tcBorders>
              <w:top w:val="nil"/>
              <w:left w:val="nil"/>
              <w:bottom w:val="single" w:sz="4" w:space="0" w:color="auto"/>
              <w:right w:val="single" w:sz="4" w:space="0" w:color="auto"/>
            </w:tcBorders>
            <w:shd w:val="clear" w:color="000000" w:fill="FDE9D9"/>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320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1200070</w:t>
            </w:r>
          </w:p>
        </w:tc>
        <w:tc>
          <w:tcPr>
            <w:tcW w:w="5653"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Скрининг/ рано откривање кардиоваскуларног ризика - мушкарци </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200</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200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1200070</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Скрининг/ рано откривање кардиоваскуларног ризика - жене</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116</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120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1000223</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 xml:space="preserve">Скрининг/ рано откривање рака дебелог црева  (50-74 година) </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290</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290</w:t>
            </w:r>
          </w:p>
        </w:tc>
      </w:tr>
      <w:tr w:rsidR="00CF79EE" w:rsidRPr="00B32B63" w:rsidTr="00AC4837">
        <w:trPr>
          <w:gridAfter w:val="2"/>
          <w:wAfter w:w="1117" w:type="dxa"/>
          <w:trHeight w:val="450"/>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1000025</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 xml:space="preserve">Спровођење имунизације/ вакцинације </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1699</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1700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653" w:type="dxa"/>
            <w:gridSpan w:val="4"/>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КУРАТИВА/Прегледи лекара</w:t>
            </w:r>
          </w:p>
        </w:tc>
        <w:tc>
          <w:tcPr>
            <w:tcW w:w="1320" w:type="dxa"/>
            <w:gridSpan w:val="4"/>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74031</w:t>
            </w:r>
          </w:p>
        </w:tc>
        <w:tc>
          <w:tcPr>
            <w:tcW w:w="1168" w:type="dxa"/>
            <w:gridSpan w:val="4"/>
            <w:tcBorders>
              <w:top w:val="nil"/>
              <w:left w:val="nil"/>
              <w:bottom w:val="single" w:sz="4" w:space="0" w:color="auto"/>
              <w:right w:val="single" w:sz="4" w:space="0" w:color="auto"/>
            </w:tcBorders>
            <w:shd w:val="clear" w:color="000000" w:fill="CCFFFF"/>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74147</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1200039</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Први преглед одраслих ради лечења </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37232</w:t>
            </w:r>
          </w:p>
        </w:tc>
        <w:tc>
          <w:tcPr>
            <w:tcW w:w="1168" w:type="dxa"/>
            <w:gridSpan w:val="4"/>
            <w:tcBorders>
              <w:top w:val="nil"/>
              <w:left w:val="nil"/>
              <w:bottom w:val="single" w:sz="4" w:space="0" w:color="auto"/>
              <w:right w:val="single" w:sz="4" w:space="0" w:color="auto"/>
            </w:tcBorders>
            <w:shd w:val="clear" w:color="000000" w:fill="FDE9D9"/>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37240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1200047</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Поновни преглед одраслих ради лечења</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24300</w:t>
            </w:r>
          </w:p>
        </w:tc>
        <w:tc>
          <w:tcPr>
            <w:tcW w:w="1168" w:type="dxa"/>
            <w:gridSpan w:val="4"/>
            <w:tcBorders>
              <w:top w:val="nil"/>
              <w:left w:val="nil"/>
              <w:bottom w:val="single" w:sz="4" w:space="0" w:color="auto"/>
              <w:right w:val="single" w:sz="4" w:space="0" w:color="auto"/>
            </w:tcBorders>
            <w:shd w:val="clear" w:color="000000" w:fill="FDE9D9"/>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24320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1200054</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Посебни преглед одраслих ради доп. </w:t>
            </w:r>
            <w:proofErr w:type="gramStart"/>
            <w:r w:rsidRPr="00B32B63">
              <w:rPr>
                <w:rFonts w:asciiTheme="minorHAnsi" w:hAnsiTheme="minorHAnsi" w:cstheme="minorHAnsi"/>
              </w:rPr>
              <w:t>дијаг</w:t>
            </w:r>
            <w:proofErr w:type="gramEnd"/>
            <w:r w:rsidRPr="00B32B63">
              <w:rPr>
                <w:rFonts w:asciiTheme="minorHAnsi" w:hAnsiTheme="minorHAnsi" w:cstheme="minorHAnsi"/>
              </w:rPr>
              <w:t>. и даљег лечења</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137</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140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1000017</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Кратка посета изабраном лекару  </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10128</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10130</w:t>
            </w:r>
          </w:p>
        </w:tc>
      </w:tr>
      <w:tr w:rsidR="00CF79EE" w:rsidRPr="00B32B63" w:rsidTr="00AC4837">
        <w:trPr>
          <w:gridAfter w:val="2"/>
          <w:wAfter w:w="1117" w:type="dxa"/>
          <w:trHeight w:val="43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1200055</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Збрињавање особе изложене насиљу</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w:t>
            </w:r>
          </w:p>
        </w:tc>
      </w:tr>
      <w:tr w:rsidR="00CF79EE" w:rsidRPr="00B32B63" w:rsidTr="00AC4837">
        <w:trPr>
          <w:gridAfter w:val="2"/>
          <w:wAfter w:w="1117" w:type="dxa"/>
          <w:trHeight w:val="43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1200056</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Анализа лабораторијских налаза</w:t>
            </w:r>
          </w:p>
        </w:tc>
        <w:tc>
          <w:tcPr>
            <w:tcW w:w="1320" w:type="dxa"/>
            <w:gridSpan w:val="4"/>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2225</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2230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FFFFF"/>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2200079</w:t>
            </w:r>
          </w:p>
        </w:tc>
        <w:tc>
          <w:tcPr>
            <w:tcW w:w="5653" w:type="dxa"/>
            <w:gridSpan w:val="4"/>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Ултразвучни преглед регија - сива скала</w:t>
            </w:r>
          </w:p>
        </w:tc>
        <w:tc>
          <w:tcPr>
            <w:tcW w:w="1320" w:type="dxa"/>
            <w:gridSpan w:val="4"/>
            <w:tcBorders>
              <w:top w:val="nil"/>
              <w:left w:val="nil"/>
              <w:bottom w:val="single" w:sz="4" w:space="0" w:color="auto"/>
              <w:right w:val="single" w:sz="4" w:space="0" w:color="auto"/>
            </w:tcBorders>
            <w:shd w:val="clear" w:color="000000" w:fill="FFFFFF"/>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4"/>
            <w:tcBorders>
              <w:top w:val="nil"/>
              <w:left w:val="nil"/>
              <w:bottom w:val="single" w:sz="4" w:space="0" w:color="auto"/>
              <w:right w:val="single" w:sz="4" w:space="0" w:color="auto"/>
            </w:tcBorders>
            <w:shd w:val="clear" w:color="000000" w:fill="FFFFFF"/>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FFFFF"/>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2200103</w:t>
            </w:r>
          </w:p>
        </w:tc>
        <w:tc>
          <w:tcPr>
            <w:tcW w:w="5653" w:type="dxa"/>
            <w:gridSpan w:val="4"/>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Ултразвучни преглед органа – сива скала</w:t>
            </w:r>
          </w:p>
        </w:tc>
        <w:tc>
          <w:tcPr>
            <w:tcW w:w="1320" w:type="dxa"/>
            <w:gridSpan w:val="4"/>
            <w:tcBorders>
              <w:top w:val="nil"/>
              <w:left w:val="nil"/>
              <w:bottom w:val="single" w:sz="4" w:space="0" w:color="auto"/>
              <w:right w:val="single" w:sz="4" w:space="0" w:color="auto"/>
            </w:tcBorders>
            <w:shd w:val="clear" w:color="000000" w:fill="FFFFFF"/>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4"/>
            <w:tcBorders>
              <w:top w:val="nil"/>
              <w:left w:val="nil"/>
              <w:bottom w:val="single" w:sz="4" w:space="0" w:color="auto"/>
              <w:right w:val="single" w:sz="4" w:space="0" w:color="auto"/>
            </w:tcBorders>
            <w:shd w:val="clear" w:color="000000" w:fill="FFFFFF"/>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FFFFF"/>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2200106</w:t>
            </w:r>
          </w:p>
        </w:tc>
        <w:tc>
          <w:tcPr>
            <w:tcW w:w="5653" w:type="dxa"/>
            <w:gridSpan w:val="4"/>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Ултразвучни преглед штитасте жлезде и пљувачних жлезда</w:t>
            </w:r>
          </w:p>
        </w:tc>
        <w:tc>
          <w:tcPr>
            <w:tcW w:w="1320" w:type="dxa"/>
            <w:gridSpan w:val="4"/>
            <w:tcBorders>
              <w:top w:val="nil"/>
              <w:left w:val="nil"/>
              <w:bottom w:val="single" w:sz="4" w:space="0" w:color="auto"/>
              <w:right w:val="single" w:sz="4" w:space="0" w:color="auto"/>
            </w:tcBorders>
            <w:shd w:val="clear" w:color="000000" w:fill="FFFFFF"/>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4"/>
            <w:tcBorders>
              <w:top w:val="nil"/>
              <w:left w:val="nil"/>
              <w:bottom w:val="single" w:sz="4" w:space="0" w:color="auto"/>
              <w:right w:val="single" w:sz="4" w:space="0" w:color="auto"/>
            </w:tcBorders>
            <w:shd w:val="clear" w:color="000000" w:fill="FFFFFF"/>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r>
      <w:tr w:rsidR="00CF79EE" w:rsidRPr="00B32B63" w:rsidTr="00AC4837">
        <w:trPr>
          <w:gridAfter w:val="2"/>
          <w:wAfter w:w="1117" w:type="dxa"/>
          <w:trHeight w:val="540"/>
        </w:trPr>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1200063</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Циљани преглед пацијента са позитивним резултатом Упитника процене ризика за дијабетес тип 2</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w:t>
            </w:r>
          </w:p>
        </w:tc>
      </w:tr>
      <w:tr w:rsidR="00CF79EE" w:rsidRPr="00B32B63" w:rsidTr="00AC4837">
        <w:trPr>
          <w:gridAfter w:val="2"/>
          <w:wAfter w:w="1117" w:type="dxa"/>
          <w:trHeight w:val="61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1200064</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Циљани преглед стопала - процена ризика за настанак компликација дијабетеса</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66</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70</w:t>
            </w:r>
          </w:p>
        </w:tc>
      </w:tr>
      <w:tr w:rsidR="00CF79EE" w:rsidRPr="00B32B63" w:rsidTr="00AC4837">
        <w:trPr>
          <w:gridAfter w:val="2"/>
          <w:wAfter w:w="1117" w:type="dxa"/>
          <w:trHeight w:val="660"/>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1200065</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Посета изабраном лекару у циљу превенције дијабетесне ретинопатије</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7</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653" w:type="dxa"/>
            <w:gridSpan w:val="4"/>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ДИЈАГНОСТИЧКО ТЕРАПИЈСКЕ УСЛУГЕ</w:t>
            </w:r>
          </w:p>
        </w:tc>
        <w:tc>
          <w:tcPr>
            <w:tcW w:w="1320" w:type="dxa"/>
            <w:gridSpan w:val="4"/>
            <w:tcBorders>
              <w:top w:val="nil"/>
              <w:left w:val="nil"/>
              <w:bottom w:val="single" w:sz="4" w:space="0" w:color="auto"/>
              <w:right w:val="single" w:sz="4" w:space="0" w:color="auto"/>
            </w:tcBorders>
            <w:shd w:val="clear" w:color="000000" w:fill="CCFFFF"/>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48489</w:t>
            </w:r>
          </w:p>
        </w:tc>
        <w:tc>
          <w:tcPr>
            <w:tcW w:w="1168" w:type="dxa"/>
            <w:gridSpan w:val="4"/>
            <w:tcBorders>
              <w:top w:val="nil"/>
              <w:left w:val="nil"/>
              <w:bottom w:val="single" w:sz="4" w:space="0" w:color="auto"/>
              <w:right w:val="single" w:sz="4" w:space="0" w:color="auto"/>
            </w:tcBorders>
            <w:shd w:val="clear" w:color="000000" w:fill="CCFFFF"/>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48530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hideMark/>
          </w:tcPr>
          <w:p w:rsidR="00CF79EE" w:rsidRPr="00B32B63" w:rsidRDefault="00CF79EE" w:rsidP="00784ED8">
            <w:pPr>
              <w:jc w:val="center"/>
              <w:rPr>
                <w:rFonts w:asciiTheme="minorHAnsi" w:hAnsiTheme="minorHAnsi" w:cstheme="minorHAnsi"/>
                <w:color w:val="000000"/>
              </w:rPr>
            </w:pPr>
            <w:r w:rsidRPr="00B32B63">
              <w:rPr>
                <w:rFonts w:asciiTheme="minorHAnsi" w:hAnsiTheme="minorHAnsi" w:cstheme="minorHAnsi"/>
                <w:color w:val="000000"/>
              </w:rPr>
              <w:t>1000058</w:t>
            </w:r>
          </w:p>
        </w:tc>
        <w:tc>
          <w:tcPr>
            <w:tcW w:w="5653" w:type="dxa"/>
            <w:gridSpan w:val="4"/>
            <w:tcBorders>
              <w:top w:val="nil"/>
              <w:left w:val="nil"/>
              <w:bottom w:val="single" w:sz="4" w:space="0" w:color="auto"/>
              <w:right w:val="single" w:sz="4" w:space="0" w:color="auto"/>
            </w:tcBorders>
            <w:shd w:val="clear" w:color="auto" w:fill="auto"/>
            <w:hideMark/>
          </w:tcPr>
          <w:p w:rsidR="00CF79EE" w:rsidRPr="00B32B63" w:rsidRDefault="00CF79EE" w:rsidP="00784ED8">
            <w:pPr>
              <w:rPr>
                <w:rFonts w:asciiTheme="minorHAnsi" w:hAnsiTheme="minorHAnsi" w:cstheme="minorHAnsi"/>
                <w:color w:val="000000"/>
              </w:rPr>
            </w:pPr>
            <w:r w:rsidRPr="00B32B63">
              <w:rPr>
                <w:rFonts w:asciiTheme="minorHAnsi" w:hAnsiTheme="minorHAnsi" w:cstheme="minorHAnsi"/>
                <w:color w:val="000000"/>
              </w:rPr>
              <w:t>Узимање материјала за анализу и тестирање</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3</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5</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1000116</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Електрофизиолошко сним. </w:t>
            </w:r>
            <w:proofErr w:type="gramStart"/>
            <w:r w:rsidRPr="00B32B63">
              <w:rPr>
                <w:rFonts w:asciiTheme="minorHAnsi" w:hAnsiTheme="minorHAnsi" w:cstheme="minorHAnsi"/>
              </w:rPr>
              <w:t>везано</w:t>
            </w:r>
            <w:proofErr w:type="gramEnd"/>
            <w:r w:rsidRPr="00B32B63">
              <w:rPr>
                <w:rFonts w:asciiTheme="minorHAnsi" w:hAnsiTheme="minorHAnsi" w:cstheme="minorHAnsi"/>
              </w:rPr>
              <w:t xml:space="preserve"> за кардиоваск. </w:t>
            </w:r>
            <w:proofErr w:type="gramStart"/>
            <w:r w:rsidRPr="00B32B63">
              <w:rPr>
                <w:rFonts w:asciiTheme="minorHAnsi" w:hAnsiTheme="minorHAnsi" w:cstheme="minorHAnsi"/>
              </w:rPr>
              <w:t>сис</w:t>
            </w:r>
            <w:proofErr w:type="gramEnd"/>
            <w:r w:rsidRPr="00B32B63">
              <w:rPr>
                <w:rFonts w:asciiTheme="minorHAnsi" w:hAnsiTheme="minorHAnsi" w:cstheme="minorHAnsi"/>
              </w:rPr>
              <w:t>. - ЕКГ</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2748</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2750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1000181</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Слож. терапеутске проц./ мање хируршке интервенције</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176</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180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1000272</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Тер. проц. која се односи на болести срца и крвних судова</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FFFFF"/>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L000349</w:t>
            </w:r>
          </w:p>
        </w:tc>
        <w:tc>
          <w:tcPr>
            <w:tcW w:w="5653" w:type="dxa"/>
            <w:gridSpan w:val="4"/>
            <w:tcBorders>
              <w:top w:val="nil"/>
              <w:left w:val="nil"/>
              <w:bottom w:val="single" w:sz="4" w:space="0" w:color="auto"/>
              <w:right w:val="single" w:sz="4" w:space="0" w:color="auto"/>
            </w:tcBorders>
            <w:shd w:val="clear" w:color="000000" w:fill="FFFFFF"/>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Глукоза у капиларној крви - ПОЦТ методом</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2401</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2405</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1000124</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Инц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дрен./ исп./одстр. </w:t>
            </w:r>
            <w:proofErr w:type="gramStart"/>
            <w:r w:rsidRPr="00B32B63">
              <w:rPr>
                <w:rFonts w:asciiTheme="minorHAnsi" w:hAnsiTheme="minorHAnsi" w:cstheme="minorHAnsi"/>
              </w:rPr>
              <w:t>теч</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продуката</w:t>
            </w:r>
            <w:proofErr w:type="gramEnd"/>
            <w:r w:rsidRPr="00B32B63">
              <w:rPr>
                <w:rFonts w:asciiTheme="minorHAnsi" w:hAnsiTheme="minorHAnsi" w:cstheme="minorHAnsi"/>
              </w:rPr>
              <w:t xml:space="preserve"> упал. </w:t>
            </w:r>
            <w:proofErr w:type="gramStart"/>
            <w:r w:rsidRPr="00B32B63">
              <w:rPr>
                <w:rFonts w:asciiTheme="minorHAnsi" w:hAnsiTheme="minorHAnsi" w:cstheme="minorHAnsi"/>
              </w:rPr>
              <w:t>проц</w:t>
            </w:r>
            <w:proofErr w:type="gramEnd"/>
            <w:r w:rsidRPr="00B32B63">
              <w:rPr>
                <w:rFonts w:asciiTheme="minorHAnsi" w:hAnsiTheme="minorHAnsi" w:cstheme="minorHAnsi"/>
              </w:rPr>
              <w:t>. - опште</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2768</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2770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1000132</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Ексц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одстр. тк</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дестр./ чишћ. ране/ каутеризација - опште</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4189</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4200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1000140</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Инструментација/ катетеризација - опште </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133</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135</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1000157</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Намештање/ фиксација – опште </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24</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25</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1000165</w:t>
            </w:r>
          </w:p>
        </w:tc>
        <w:tc>
          <w:tcPr>
            <w:tcW w:w="5653" w:type="dxa"/>
            <w:gridSpan w:val="4"/>
            <w:tcBorders>
              <w:top w:val="nil"/>
              <w:left w:val="nil"/>
              <w:bottom w:val="single" w:sz="4" w:space="0" w:color="auto"/>
              <w:right w:val="single" w:sz="4" w:space="0" w:color="auto"/>
            </w:tcBorders>
            <w:shd w:val="clear" w:color="000000" w:fill="FFFFFF"/>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Медикација/ лок. ињекција/ инфилтрација/ апликација лека</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23256</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23260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1000173</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Завоји/ компресивни завој/ компресија/ тампонада</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4817</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4820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1200057</w:t>
            </w:r>
          </w:p>
        </w:tc>
        <w:tc>
          <w:tcPr>
            <w:tcW w:w="5653"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Мерење артеријског крвног притиска</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7974</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7980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F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L000349</w:t>
            </w:r>
          </w:p>
        </w:tc>
        <w:tc>
          <w:tcPr>
            <w:tcW w:w="5653" w:type="dxa"/>
            <w:gridSpan w:val="4"/>
            <w:tcBorders>
              <w:top w:val="nil"/>
              <w:left w:val="nil"/>
              <w:bottom w:val="single" w:sz="4" w:space="0" w:color="auto"/>
              <w:right w:val="single" w:sz="4" w:space="0" w:color="auto"/>
            </w:tcBorders>
            <w:shd w:val="clear" w:color="000000" w:fill="FFFFFF"/>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Глукоза у капиларној крви - ПОЦТ методом</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EAF1DD"/>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*L012401</w:t>
            </w:r>
          </w:p>
        </w:tc>
        <w:tc>
          <w:tcPr>
            <w:tcW w:w="5653" w:type="dxa"/>
            <w:gridSpan w:val="4"/>
            <w:tcBorders>
              <w:top w:val="nil"/>
              <w:left w:val="nil"/>
              <w:bottom w:val="single" w:sz="4" w:space="0" w:color="auto"/>
              <w:right w:val="single" w:sz="4" w:space="0" w:color="auto"/>
            </w:tcBorders>
            <w:shd w:val="clear" w:color="000000" w:fill="EAF1DD"/>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Хемоглобин (крв) (ФОБТ) у фецесу - имунохемијски </w:t>
            </w:r>
          </w:p>
        </w:tc>
        <w:tc>
          <w:tcPr>
            <w:tcW w:w="1320" w:type="dxa"/>
            <w:gridSpan w:val="4"/>
            <w:tcBorders>
              <w:top w:val="nil"/>
              <w:left w:val="nil"/>
              <w:bottom w:val="single" w:sz="4" w:space="0" w:color="auto"/>
              <w:right w:val="single" w:sz="4" w:space="0" w:color="auto"/>
            </w:tcBorders>
            <w:shd w:val="clear" w:color="auto" w:fill="auto"/>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CCFFFF"/>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 </w:t>
            </w:r>
          </w:p>
        </w:tc>
        <w:tc>
          <w:tcPr>
            <w:tcW w:w="5653" w:type="dxa"/>
            <w:gridSpan w:val="4"/>
            <w:tcBorders>
              <w:top w:val="nil"/>
              <w:left w:val="nil"/>
              <w:bottom w:val="single" w:sz="4" w:space="0" w:color="auto"/>
              <w:right w:val="single" w:sz="4" w:space="0" w:color="auto"/>
            </w:tcBorders>
            <w:shd w:val="clear" w:color="000000" w:fill="CCFFFF"/>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ЗДРАВСТВЕНО ВАСПИТАЊЕ</w:t>
            </w:r>
          </w:p>
        </w:tc>
        <w:tc>
          <w:tcPr>
            <w:tcW w:w="1320" w:type="dxa"/>
            <w:gridSpan w:val="4"/>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31600</w:t>
            </w:r>
          </w:p>
        </w:tc>
        <w:tc>
          <w:tcPr>
            <w:tcW w:w="1168" w:type="dxa"/>
            <w:gridSpan w:val="4"/>
            <w:tcBorders>
              <w:top w:val="nil"/>
              <w:left w:val="nil"/>
              <w:bottom w:val="single" w:sz="4" w:space="0" w:color="auto"/>
              <w:right w:val="single" w:sz="4" w:space="0" w:color="auto"/>
            </w:tcBorders>
            <w:shd w:val="clear" w:color="000000" w:fill="CCFFFF"/>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31615</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DE9D9"/>
            <w:noWrap/>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1000215</w:t>
            </w:r>
          </w:p>
        </w:tc>
        <w:tc>
          <w:tcPr>
            <w:tcW w:w="5653" w:type="dxa"/>
            <w:gridSpan w:val="4"/>
            <w:tcBorders>
              <w:top w:val="nil"/>
              <w:left w:val="nil"/>
              <w:bottom w:val="single" w:sz="4" w:space="0" w:color="auto"/>
              <w:right w:val="single" w:sz="4" w:space="0" w:color="auto"/>
            </w:tcBorders>
            <w:shd w:val="clear" w:color="000000" w:fill="FDE9D9"/>
            <w:noWrap/>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Индивидуални здравствено-васпитни рад</w:t>
            </w:r>
          </w:p>
        </w:tc>
        <w:tc>
          <w:tcPr>
            <w:tcW w:w="1320" w:type="dxa"/>
            <w:gridSpan w:val="4"/>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29087</w:t>
            </w:r>
          </w:p>
        </w:tc>
        <w:tc>
          <w:tcPr>
            <w:tcW w:w="1168" w:type="dxa"/>
            <w:gridSpan w:val="4"/>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29100</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1000215**</w:t>
            </w:r>
          </w:p>
        </w:tc>
        <w:tc>
          <w:tcPr>
            <w:tcW w:w="5653" w:type="dxa"/>
            <w:gridSpan w:val="4"/>
            <w:tcBorders>
              <w:top w:val="nil"/>
              <w:left w:val="nil"/>
              <w:bottom w:val="single" w:sz="4" w:space="0" w:color="auto"/>
              <w:right w:val="single" w:sz="4" w:space="0" w:color="auto"/>
            </w:tcBorders>
            <w:shd w:val="clear" w:color="000000" w:fill="FFFFFF"/>
            <w:noWrap/>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 xml:space="preserve">Индивидуални здравствено-васпитни рад </w:t>
            </w:r>
          </w:p>
        </w:tc>
        <w:tc>
          <w:tcPr>
            <w:tcW w:w="1320" w:type="dxa"/>
            <w:gridSpan w:val="4"/>
            <w:tcBorders>
              <w:top w:val="nil"/>
              <w:left w:val="nil"/>
              <w:bottom w:val="single" w:sz="4" w:space="0" w:color="auto"/>
              <w:right w:val="single" w:sz="4" w:space="0" w:color="auto"/>
            </w:tcBorders>
            <w:shd w:val="clear" w:color="000000" w:fill="FFFFFF"/>
            <w:noWrap/>
            <w:vAlign w:val="center"/>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 </w:t>
            </w:r>
          </w:p>
        </w:tc>
        <w:tc>
          <w:tcPr>
            <w:tcW w:w="1168" w:type="dxa"/>
            <w:gridSpan w:val="4"/>
            <w:tcBorders>
              <w:top w:val="nil"/>
              <w:left w:val="nil"/>
              <w:bottom w:val="single" w:sz="4" w:space="0" w:color="auto"/>
              <w:right w:val="single" w:sz="4" w:space="0" w:color="auto"/>
            </w:tcBorders>
            <w:shd w:val="clear" w:color="000000" w:fill="FFFFFF"/>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000000" w:fill="FDE9D9"/>
            <w:noWrap/>
            <w:vAlign w:val="center"/>
            <w:hideMark/>
          </w:tcPr>
          <w:p w:rsidR="00CF79EE" w:rsidRPr="00B32B63" w:rsidRDefault="00CF79EE" w:rsidP="00784ED8">
            <w:pPr>
              <w:jc w:val="center"/>
              <w:rPr>
                <w:rFonts w:asciiTheme="minorHAnsi" w:hAnsiTheme="minorHAnsi" w:cstheme="minorHAnsi"/>
                <w:b/>
                <w:bCs/>
              </w:rPr>
            </w:pPr>
            <w:r w:rsidRPr="00B32B63">
              <w:rPr>
                <w:rFonts w:asciiTheme="minorHAnsi" w:hAnsiTheme="minorHAnsi" w:cstheme="minorHAnsi"/>
                <w:b/>
                <w:bCs/>
              </w:rPr>
              <w:t>1000207</w:t>
            </w:r>
          </w:p>
        </w:tc>
        <w:tc>
          <w:tcPr>
            <w:tcW w:w="5653" w:type="dxa"/>
            <w:gridSpan w:val="4"/>
            <w:tcBorders>
              <w:top w:val="nil"/>
              <w:left w:val="nil"/>
              <w:bottom w:val="single" w:sz="4" w:space="0" w:color="auto"/>
              <w:right w:val="single" w:sz="4" w:space="0" w:color="auto"/>
            </w:tcBorders>
            <w:shd w:val="clear" w:color="000000" w:fill="FDE9D9"/>
            <w:noWrap/>
            <w:vAlign w:val="center"/>
            <w:hideMark/>
          </w:tcPr>
          <w:p w:rsidR="00CF79EE" w:rsidRPr="00B32B63" w:rsidRDefault="00CF79EE" w:rsidP="00784ED8">
            <w:pPr>
              <w:rPr>
                <w:rFonts w:asciiTheme="minorHAnsi" w:hAnsiTheme="minorHAnsi" w:cstheme="minorHAnsi"/>
                <w:b/>
                <w:bCs/>
              </w:rPr>
            </w:pPr>
            <w:r w:rsidRPr="00B32B63">
              <w:rPr>
                <w:rFonts w:asciiTheme="minorHAnsi" w:hAnsiTheme="minorHAnsi" w:cstheme="minorHAnsi"/>
                <w:b/>
                <w:bCs/>
              </w:rPr>
              <w:t>Групни здравствено-васпитни рад</w:t>
            </w:r>
          </w:p>
        </w:tc>
        <w:tc>
          <w:tcPr>
            <w:tcW w:w="1320" w:type="dxa"/>
            <w:gridSpan w:val="4"/>
            <w:tcBorders>
              <w:top w:val="nil"/>
              <w:left w:val="nil"/>
              <w:bottom w:val="single" w:sz="4" w:space="0" w:color="auto"/>
              <w:right w:val="single" w:sz="4" w:space="0" w:color="auto"/>
            </w:tcBorders>
            <w:shd w:val="clear" w:color="000000" w:fill="E5E0EC"/>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2513</w:t>
            </w:r>
          </w:p>
        </w:tc>
        <w:tc>
          <w:tcPr>
            <w:tcW w:w="1168" w:type="dxa"/>
            <w:gridSpan w:val="4"/>
            <w:tcBorders>
              <w:top w:val="nil"/>
              <w:left w:val="nil"/>
              <w:bottom w:val="single" w:sz="4" w:space="0" w:color="auto"/>
              <w:right w:val="single" w:sz="4" w:space="0" w:color="auto"/>
            </w:tcBorders>
            <w:shd w:val="clear" w:color="000000" w:fill="FDE9D9"/>
            <w:noWrap/>
            <w:vAlign w:val="bottom"/>
            <w:hideMark/>
          </w:tcPr>
          <w:p w:rsidR="00CF79EE" w:rsidRPr="00B32B63" w:rsidRDefault="00CF79EE" w:rsidP="00784ED8">
            <w:pPr>
              <w:jc w:val="right"/>
              <w:rPr>
                <w:rFonts w:asciiTheme="minorHAnsi" w:hAnsiTheme="minorHAnsi" w:cstheme="minorHAnsi"/>
                <w:b/>
                <w:bCs/>
              </w:rPr>
            </w:pPr>
            <w:r w:rsidRPr="00B32B63">
              <w:rPr>
                <w:rFonts w:asciiTheme="minorHAnsi" w:hAnsiTheme="minorHAnsi" w:cstheme="minorHAnsi"/>
                <w:b/>
                <w:bCs/>
              </w:rPr>
              <w:t>2515</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1000207</w:t>
            </w:r>
          </w:p>
        </w:tc>
        <w:tc>
          <w:tcPr>
            <w:tcW w:w="5653"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Радионице</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4"/>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r>
      <w:tr w:rsidR="00CF79EE"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79EE" w:rsidRPr="00B32B63" w:rsidRDefault="00CF79EE" w:rsidP="00784ED8">
            <w:pPr>
              <w:jc w:val="center"/>
              <w:rPr>
                <w:rFonts w:asciiTheme="minorHAnsi" w:hAnsiTheme="minorHAnsi" w:cstheme="minorHAnsi"/>
              </w:rPr>
            </w:pPr>
            <w:r w:rsidRPr="00B32B63">
              <w:rPr>
                <w:rFonts w:asciiTheme="minorHAnsi" w:hAnsiTheme="minorHAnsi" w:cstheme="minorHAnsi"/>
              </w:rPr>
              <w:t>1000207</w:t>
            </w:r>
          </w:p>
        </w:tc>
        <w:tc>
          <w:tcPr>
            <w:tcW w:w="5653"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rPr>
                <w:rFonts w:asciiTheme="minorHAnsi" w:hAnsiTheme="minorHAnsi" w:cstheme="minorHAnsi"/>
              </w:rPr>
            </w:pPr>
            <w:r w:rsidRPr="00B32B63">
              <w:rPr>
                <w:rFonts w:asciiTheme="minorHAnsi" w:hAnsiTheme="minorHAnsi" w:cstheme="minorHAnsi"/>
              </w:rPr>
              <w:t>Предавања</w:t>
            </w:r>
          </w:p>
        </w:tc>
        <w:tc>
          <w:tcPr>
            <w:tcW w:w="1320" w:type="dxa"/>
            <w:gridSpan w:val="4"/>
            <w:tcBorders>
              <w:top w:val="nil"/>
              <w:left w:val="nil"/>
              <w:bottom w:val="single" w:sz="4" w:space="0" w:color="auto"/>
              <w:right w:val="single" w:sz="4" w:space="0" w:color="auto"/>
            </w:tcBorders>
            <w:shd w:val="clear" w:color="auto" w:fill="auto"/>
            <w:noWrap/>
            <w:vAlign w:val="center"/>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4"/>
            <w:tcBorders>
              <w:top w:val="nil"/>
              <w:left w:val="nil"/>
              <w:bottom w:val="single" w:sz="4" w:space="0" w:color="auto"/>
              <w:right w:val="single" w:sz="4" w:space="0" w:color="auto"/>
            </w:tcBorders>
            <w:shd w:val="clear" w:color="auto" w:fill="auto"/>
            <w:noWrap/>
            <w:vAlign w:val="bottom"/>
            <w:hideMark/>
          </w:tcPr>
          <w:p w:rsidR="00CF79EE" w:rsidRPr="00B32B63" w:rsidRDefault="00CF79EE" w:rsidP="00784ED8">
            <w:pPr>
              <w:jc w:val="right"/>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653" w:type="dxa"/>
            <w:gridSpan w:val="4"/>
            <w:tcBorders>
              <w:top w:val="nil"/>
              <w:left w:val="nil"/>
              <w:bottom w:val="single" w:sz="4" w:space="0" w:color="auto"/>
              <w:right w:val="single" w:sz="4" w:space="0" w:color="auto"/>
            </w:tcBorders>
            <w:shd w:val="clear" w:color="000000" w:fill="FFCC99"/>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Број дијабетичара у саветовалишту</w:t>
            </w:r>
          </w:p>
        </w:tc>
        <w:tc>
          <w:tcPr>
            <w:tcW w:w="1320" w:type="dxa"/>
            <w:gridSpan w:val="4"/>
            <w:tcBorders>
              <w:top w:val="nil"/>
              <w:left w:val="nil"/>
              <w:bottom w:val="single" w:sz="4" w:space="0" w:color="auto"/>
              <w:right w:val="single" w:sz="4" w:space="0" w:color="auto"/>
            </w:tcBorders>
            <w:shd w:val="clear" w:color="000000" w:fill="FFCC99"/>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4"/>
            <w:tcBorders>
              <w:top w:val="nil"/>
              <w:left w:val="nil"/>
              <w:bottom w:val="single" w:sz="4" w:space="0" w:color="auto"/>
              <w:right w:val="single" w:sz="4" w:space="0" w:color="auto"/>
            </w:tcBorders>
            <w:shd w:val="clear" w:color="000000" w:fill="FFCC99"/>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r>
      <w:tr w:rsidR="00784ED8" w:rsidRPr="00B32B63" w:rsidTr="00AC4837">
        <w:trPr>
          <w:gridAfter w:val="1"/>
          <w:wAfter w:w="323" w:type="dxa"/>
          <w:trHeight w:val="315"/>
        </w:trPr>
        <w:tc>
          <w:tcPr>
            <w:tcW w:w="960" w:type="dxa"/>
            <w:tcBorders>
              <w:top w:val="nil"/>
              <w:left w:val="nil"/>
              <w:bottom w:val="nil"/>
              <w:right w:val="nil"/>
            </w:tcBorders>
            <w:shd w:val="clear" w:color="auto" w:fill="auto"/>
            <w:noWrap/>
            <w:vAlign w:val="bottom"/>
            <w:hideMark/>
          </w:tcPr>
          <w:p w:rsidR="00784ED8" w:rsidRPr="00B32B63" w:rsidRDefault="00784ED8" w:rsidP="00784ED8">
            <w:pPr>
              <w:jc w:val="center"/>
              <w:rPr>
                <w:rFonts w:asciiTheme="minorHAnsi" w:hAnsiTheme="minorHAnsi" w:cstheme="minorHAnsi"/>
                <w:b/>
                <w:bCs/>
              </w:rPr>
            </w:pPr>
          </w:p>
        </w:tc>
        <w:tc>
          <w:tcPr>
            <w:tcW w:w="9091" w:type="dxa"/>
            <w:gridSpan w:val="1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КУЋНО ЛЕЧЕЊЕ,  НЕГА И ПАЛИЈАТИВНО ЗБРИЊАВАЊЕ - ДОМ ЗДРАВЉА</w:t>
            </w:r>
          </w:p>
        </w:tc>
      </w:tr>
      <w:tr w:rsidR="00784ED8" w:rsidRPr="00B32B63" w:rsidTr="00AC4837">
        <w:trPr>
          <w:gridAfter w:val="1"/>
          <w:wAfter w:w="323" w:type="dxa"/>
          <w:trHeight w:val="255"/>
        </w:trPr>
        <w:tc>
          <w:tcPr>
            <w:tcW w:w="960" w:type="dxa"/>
            <w:tcBorders>
              <w:top w:val="nil"/>
              <w:left w:val="nil"/>
              <w:bottom w:val="nil"/>
              <w:right w:val="nil"/>
            </w:tcBorders>
            <w:shd w:val="clear" w:color="auto" w:fill="auto"/>
            <w:noWrap/>
            <w:vAlign w:val="bottom"/>
            <w:hideMark/>
          </w:tcPr>
          <w:p w:rsidR="00784ED8" w:rsidRPr="00B32B63" w:rsidRDefault="00784ED8" w:rsidP="00784ED8">
            <w:pPr>
              <w:jc w:val="center"/>
              <w:rPr>
                <w:rFonts w:asciiTheme="minorHAnsi" w:hAnsiTheme="minorHAnsi" w:cstheme="minorHAnsi"/>
                <w:b/>
                <w:bCs/>
                <w:color w:val="FF0000"/>
              </w:rPr>
            </w:pPr>
          </w:p>
        </w:tc>
        <w:tc>
          <w:tcPr>
            <w:tcW w:w="1117"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color w:val="FF0000"/>
              </w:rPr>
            </w:pPr>
          </w:p>
        </w:tc>
        <w:tc>
          <w:tcPr>
            <w:tcW w:w="5640" w:type="dxa"/>
            <w:gridSpan w:val="5"/>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021"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313" w:type="dxa"/>
            <w:gridSpan w:val="4"/>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AC4837" w:rsidRPr="00B32B63" w:rsidTr="00AC4837">
        <w:trPr>
          <w:gridAfter w:val="4"/>
          <w:wAfter w:w="1440" w:type="dxa"/>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640" w:type="dxa"/>
            <w:gridSpan w:val="4"/>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АКТИВНОСТИ</w:t>
            </w:r>
          </w:p>
        </w:tc>
        <w:tc>
          <w:tcPr>
            <w:tcW w:w="1021"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Извршење 2019.</w:t>
            </w:r>
          </w:p>
        </w:tc>
        <w:tc>
          <w:tcPr>
            <w:tcW w:w="131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План 2022.</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000000" w:fill="CCFFFF"/>
            <w:noWrap/>
            <w:vAlign w:val="bottom"/>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640" w:type="dxa"/>
            <w:gridSpan w:val="4"/>
            <w:tcBorders>
              <w:top w:val="nil"/>
              <w:left w:val="nil"/>
              <w:bottom w:val="single" w:sz="4" w:space="0" w:color="auto"/>
              <w:right w:val="single" w:sz="4" w:space="0" w:color="auto"/>
            </w:tcBorders>
            <w:shd w:val="clear" w:color="000000" w:fill="CCFFFF"/>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Прегледи лекара</w:t>
            </w:r>
          </w:p>
        </w:tc>
        <w:tc>
          <w:tcPr>
            <w:tcW w:w="1021" w:type="dxa"/>
            <w:gridSpan w:val="2"/>
            <w:tcBorders>
              <w:top w:val="nil"/>
              <w:left w:val="nil"/>
              <w:bottom w:val="single" w:sz="4" w:space="0" w:color="auto"/>
              <w:right w:val="single" w:sz="4" w:space="0" w:color="auto"/>
            </w:tcBorders>
            <w:shd w:val="clear" w:color="000000" w:fill="CC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480</w:t>
            </w:r>
          </w:p>
        </w:tc>
        <w:tc>
          <w:tcPr>
            <w:tcW w:w="1313" w:type="dxa"/>
            <w:gridSpan w:val="5"/>
            <w:tcBorders>
              <w:top w:val="nil"/>
              <w:left w:val="nil"/>
              <w:bottom w:val="single" w:sz="4" w:space="0" w:color="auto"/>
              <w:right w:val="single" w:sz="4" w:space="0" w:color="auto"/>
            </w:tcBorders>
            <w:shd w:val="clear" w:color="000000" w:fill="CC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494</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1200039</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Први преглед одраслих ради лечења</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246</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250</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1200047</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Поновни преглед одраслих ради лечења</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215</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220</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1200054</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Посебни преглед одраслих ради доп. </w:t>
            </w:r>
            <w:proofErr w:type="gramStart"/>
            <w:r w:rsidRPr="00B32B63">
              <w:rPr>
                <w:rFonts w:asciiTheme="minorHAnsi" w:hAnsiTheme="minorHAnsi" w:cstheme="minorHAnsi"/>
              </w:rPr>
              <w:t>дијаг</w:t>
            </w:r>
            <w:proofErr w:type="gramEnd"/>
            <w:r w:rsidRPr="00B32B63">
              <w:rPr>
                <w:rFonts w:asciiTheme="minorHAnsi" w:hAnsiTheme="minorHAnsi" w:cstheme="minorHAnsi"/>
              </w:rPr>
              <w:t>. и даљег лечења</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1100064</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Први преглед деце, школске деце и омладине ради лечења</w:t>
            </w:r>
          </w:p>
        </w:tc>
        <w:tc>
          <w:tcPr>
            <w:tcW w:w="1021"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1100072</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Поновни преглед деце, школске деце и омладине ради лечења</w:t>
            </w:r>
          </w:p>
        </w:tc>
        <w:tc>
          <w:tcPr>
            <w:tcW w:w="1021"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1000017</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Кратка посета изабраном лекару</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17</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20</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1200056</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Анализа лабораторијских налаза</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w:t>
            </w:r>
          </w:p>
        </w:tc>
        <w:tc>
          <w:tcPr>
            <w:tcW w:w="1313" w:type="dxa"/>
            <w:gridSpan w:val="5"/>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1000025</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Спровођење имунизације/вакцинације</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1200055</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Збрињавање особе изложене насиљу</w:t>
            </w:r>
          </w:p>
        </w:tc>
        <w:tc>
          <w:tcPr>
            <w:tcW w:w="1021"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 </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000000" w:fill="CCFFFF"/>
            <w:vAlign w:val="center"/>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 </w:t>
            </w:r>
          </w:p>
        </w:tc>
        <w:tc>
          <w:tcPr>
            <w:tcW w:w="5640" w:type="dxa"/>
            <w:gridSpan w:val="4"/>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ДИЈАГНОСТИЧКО ТЕРАПИЈСКЕ УСЛУГЕ</w:t>
            </w:r>
          </w:p>
        </w:tc>
        <w:tc>
          <w:tcPr>
            <w:tcW w:w="1021" w:type="dxa"/>
            <w:gridSpan w:val="2"/>
            <w:tcBorders>
              <w:top w:val="nil"/>
              <w:left w:val="nil"/>
              <w:bottom w:val="single" w:sz="4" w:space="0" w:color="auto"/>
              <w:right w:val="single" w:sz="4" w:space="0" w:color="auto"/>
            </w:tcBorders>
            <w:shd w:val="clear" w:color="000000" w:fill="CC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5116</w:t>
            </w:r>
          </w:p>
        </w:tc>
        <w:tc>
          <w:tcPr>
            <w:tcW w:w="1313" w:type="dxa"/>
            <w:gridSpan w:val="5"/>
            <w:tcBorders>
              <w:top w:val="nil"/>
              <w:left w:val="nil"/>
              <w:bottom w:val="single" w:sz="4" w:space="0" w:color="auto"/>
              <w:right w:val="single" w:sz="4" w:space="0" w:color="auto"/>
            </w:tcBorders>
            <w:shd w:val="clear" w:color="000000" w:fill="CC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5129</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1000074</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Здравствена нега болесника у стану/кући</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color w:val="000000"/>
              </w:rPr>
            </w:pPr>
            <w:r w:rsidRPr="00B32B63">
              <w:rPr>
                <w:rFonts w:asciiTheme="minorHAnsi" w:hAnsiTheme="minorHAnsi" w:cstheme="minorHAnsi"/>
                <w:color w:val="000000"/>
              </w:rPr>
              <w:t>1000058</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color w:val="000000"/>
              </w:rPr>
            </w:pPr>
            <w:r w:rsidRPr="00B32B63">
              <w:rPr>
                <w:rFonts w:asciiTheme="minorHAnsi" w:hAnsiTheme="minorHAnsi" w:cstheme="minorHAnsi"/>
                <w:color w:val="000000"/>
              </w:rPr>
              <w:t>Узимање материјала за анализу и тестирање</w:t>
            </w:r>
          </w:p>
        </w:tc>
        <w:tc>
          <w:tcPr>
            <w:tcW w:w="1021"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440" w:type="dxa"/>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1000116</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Електрофизиолошко снимање везано за кардиоваскуларни систем - ЕКГ</w:t>
            </w:r>
          </w:p>
        </w:tc>
        <w:tc>
          <w:tcPr>
            <w:tcW w:w="1021"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L000349</w:t>
            </w:r>
          </w:p>
        </w:tc>
        <w:tc>
          <w:tcPr>
            <w:tcW w:w="5640" w:type="dxa"/>
            <w:gridSpan w:val="4"/>
            <w:tcBorders>
              <w:top w:val="nil"/>
              <w:left w:val="nil"/>
              <w:bottom w:val="single" w:sz="4" w:space="0" w:color="auto"/>
              <w:right w:val="single" w:sz="4" w:space="0" w:color="auto"/>
            </w:tcBorders>
            <w:shd w:val="clear" w:color="000000" w:fill="FFFFFF"/>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Глукоза у капиларној крви - ПОЦТ методом</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1900026</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Тест психичких функција</w:t>
            </w:r>
          </w:p>
        </w:tc>
        <w:tc>
          <w:tcPr>
            <w:tcW w:w="1021"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1000165</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Медикација/локална ињекција/инфилтрација/апликација лека</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768</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770</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1000181</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Сложене терапеутске проц./ мање хируршке интервенције</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1700061</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Инцизија/дренажа/испирање/аспирација/одстрањивање течних продуката</w:t>
            </w:r>
          </w:p>
        </w:tc>
        <w:tc>
          <w:tcPr>
            <w:tcW w:w="1021"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 </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1000124</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Инцизија/дренажа/испирање/одстранивање течних продуката упалних процеса - опште</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397</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400</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1000132</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Екцизија/остранивање ткива/деструкција/чишћење ране/каутеризација – опште</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1766</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1770</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1000140</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Инструментација/катетеризација – опште</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158</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160</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1000173</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Завоји/компресивни завој/компресија/тампонада</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1999</w:t>
            </w:r>
          </w:p>
        </w:tc>
        <w:tc>
          <w:tcPr>
            <w:tcW w:w="1313" w:type="dxa"/>
            <w:gridSpan w:val="5"/>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2000</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1200057</w:t>
            </w:r>
          </w:p>
        </w:tc>
        <w:tc>
          <w:tcPr>
            <w:tcW w:w="5640"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Мерење артеријског крвног притиска</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10</w:t>
            </w:r>
          </w:p>
        </w:tc>
        <w:tc>
          <w:tcPr>
            <w:tcW w:w="1313" w:type="dxa"/>
            <w:gridSpan w:val="5"/>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10</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000000" w:fill="CCFFFF"/>
            <w:vAlign w:val="center"/>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1000215</w:t>
            </w:r>
          </w:p>
        </w:tc>
        <w:tc>
          <w:tcPr>
            <w:tcW w:w="5640" w:type="dxa"/>
            <w:gridSpan w:val="4"/>
            <w:tcBorders>
              <w:top w:val="nil"/>
              <w:left w:val="nil"/>
              <w:bottom w:val="single" w:sz="4" w:space="0" w:color="auto"/>
              <w:right w:val="single" w:sz="4" w:space="0" w:color="auto"/>
            </w:tcBorders>
            <w:shd w:val="clear" w:color="000000" w:fill="CCFFFF"/>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Индивидуални здравствено - васпитни рад</w:t>
            </w:r>
          </w:p>
        </w:tc>
        <w:tc>
          <w:tcPr>
            <w:tcW w:w="1021" w:type="dxa"/>
            <w:gridSpan w:val="2"/>
            <w:tcBorders>
              <w:top w:val="nil"/>
              <w:left w:val="nil"/>
              <w:bottom w:val="single" w:sz="4" w:space="0" w:color="auto"/>
              <w:right w:val="single" w:sz="4" w:space="0" w:color="auto"/>
            </w:tcBorders>
            <w:shd w:val="clear" w:color="000000" w:fill="CC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40</w:t>
            </w:r>
          </w:p>
        </w:tc>
        <w:tc>
          <w:tcPr>
            <w:tcW w:w="1313" w:type="dxa"/>
            <w:gridSpan w:val="5"/>
            <w:tcBorders>
              <w:top w:val="nil"/>
              <w:left w:val="nil"/>
              <w:bottom w:val="single" w:sz="4" w:space="0" w:color="auto"/>
              <w:right w:val="single" w:sz="4" w:space="0" w:color="auto"/>
            </w:tcBorders>
            <w:shd w:val="clear" w:color="000000" w:fill="CC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40</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5640" w:type="dxa"/>
            <w:gridSpan w:val="4"/>
            <w:tcBorders>
              <w:top w:val="nil"/>
              <w:left w:val="nil"/>
              <w:bottom w:val="single" w:sz="4" w:space="0" w:color="auto"/>
              <w:right w:val="single" w:sz="4" w:space="0" w:color="auto"/>
            </w:tcBorders>
            <w:shd w:val="clear" w:color="000000" w:fill="FFCC99"/>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Број пацијената на кућном лечењу и нези</w:t>
            </w:r>
          </w:p>
        </w:tc>
        <w:tc>
          <w:tcPr>
            <w:tcW w:w="1021" w:type="dxa"/>
            <w:gridSpan w:val="2"/>
            <w:tcBorders>
              <w:top w:val="nil"/>
              <w:left w:val="nil"/>
              <w:bottom w:val="single" w:sz="4" w:space="0" w:color="auto"/>
              <w:right w:val="single" w:sz="4" w:space="0" w:color="auto"/>
            </w:tcBorders>
            <w:shd w:val="clear" w:color="000000" w:fill="FFCC99"/>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1345</w:t>
            </w:r>
          </w:p>
        </w:tc>
        <w:tc>
          <w:tcPr>
            <w:tcW w:w="1313" w:type="dxa"/>
            <w:gridSpan w:val="5"/>
            <w:tcBorders>
              <w:top w:val="nil"/>
              <w:left w:val="nil"/>
              <w:bottom w:val="single" w:sz="4" w:space="0" w:color="auto"/>
              <w:right w:val="single" w:sz="4" w:space="0" w:color="auto"/>
            </w:tcBorders>
            <w:shd w:val="clear" w:color="000000" w:fill="FFCC99"/>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1350</w:t>
            </w:r>
          </w:p>
        </w:tc>
      </w:tr>
      <w:tr w:rsidR="00AC4837" w:rsidRPr="00B32B63" w:rsidTr="00AC4837">
        <w:trPr>
          <w:gridAfter w:val="4"/>
          <w:wAfter w:w="1440"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5640" w:type="dxa"/>
            <w:gridSpan w:val="4"/>
            <w:tcBorders>
              <w:top w:val="nil"/>
              <w:left w:val="nil"/>
              <w:bottom w:val="single" w:sz="4" w:space="0" w:color="auto"/>
              <w:right w:val="single" w:sz="4" w:space="0" w:color="auto"/>
            </w:tcBorders>
            <w:shd w:val="clear" w:color="000000" w:fill="FFCC99"/>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Број пацијената на палијативном збрињавању</w:t>
            </w:r>
          </w:p>
        </w:tc>
        <w:tc>
          <w:tcPr>
            <w:tcW w:w="1021" w:type="dxa"/>
            <w:gridSpan w:val="2"/>
            <w:tcBorders>
              <w:top w:val="nil"/>
              <w:left w:val="nil"/>
              <w:bottom w:val="single" w:sz="4" w:space="0" w:color="auto"/>
              <w:right w:val="single" w:sz="4" w:space="0" w:color="auto"/>
            </w:tcBorders>
            <w:shd w:val="clear" w:color="000000" w:fill="FFCC99"/>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313" w:type="dxa"/>
            <w:gridSpan w:val="5"/>
            <w:tcBorders>
              <w:top w:val="nil"/>
              <w:left w:val="nil"/>
              <w:bottom w:val="single" w:sz="4" w:space="0" w:color="auto"/>
              <w:right w:val="single" w:sz="4" w:space="0" w:color="auto"/>
            </w:tcBorders>
            <w:shd w:val="clear" w:color="000000" w:fill="FFCC99"/>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bl>
    <w:p w:rsidR="00EA12D1" w:rsidRPr="00B32B63" w:rsidRDefault="00EA12D1" w:rsidP="006C5E73">
      <w:pPr>
        <w:rPr>
          <w:rFonts w:asciiTheme="minorHAnsi" w:hAnsiTheme="minorHAnsi" w:cstheme="minorHAnsi"/>
          <w:lang w:val="sr-Cyrl-CS"/>
        </w:rPr>
      </w:pPr>
    </w:p>
    <w:p w:rsidR="00EA12D1" w:rsidRPr="00B32B63" w:rsidRDefault="00EA12D1" w:rsidP="006C5E73">
      <w:pPr>
        <w:rPr>
          <w:rFonts w:asciiTheme="minorHAnsi" w:hAnsiTheme="minorHAnsi" w:cstheme="minorHAnsi"/>
          <w:lang w:val="sr-Cyrl-CS"/>
        </w:rPr>
      </w:pPr>
    </w:p>
    <w:tbl>
      <w:tblPr>
        <w:tblW w:w="10070" w:type="dxa"/>
        <w:tblInd w:w="-1168" w:type="dxa"/>
        <w:tblLook w:val="04A0"/>
      </w:tblPr>
      <w:tblGrid>
        <w:gridCol w:w="1068"/>
        <w:gridCol w:w="1117"/>
        <w:gridCol w:w="4043"/>
        <w:gridCol w:w="1117"/>
        <w:gridCol w:w="443"/>
        <w:gridCol w:w="1117"/>
        <w:gridCol w:w="140"/>
        <w:gridCol w:w="1117"/>
      </w:tblGrid>
      <w:tr w:rsidR="00784ED8" w:rsidRPr="00B32B63" w:rsidTr="00784ED8">
        <w:trPr>
          <w:trHeight w:val="315"/>
        </w:trPr>
        <w:tc>
          <w:tcPr>
            <w:tcW w:w="7253"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ХИТНА МЕДИЦИНСКА ПОМОЋ</w:t>
            </w:r>
          </w:p>
        </w:tc>
        <w:tc>
          <w:tcPr>
            <w:tcW w:w="156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257"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784ED8">
        <w:trPr>
          <w:trHeight w:val="315"/>
        </w:trPr>
        <w:tc>
          <w:tcPr>
            <w:tcW w:w="976"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p>
        </w:tc>
        <w:tc>
          <w:tcPr>
            <w:tcW w:w="1117"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p>
        </w:tc>
        <w:tc>
          <w:tcPr>
            <w:tcW w:w="516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56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257"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784ED8">
        <w:trPr>
          <w:trHeight w:val="315"/>
        </w:trPr>
        <w:tc>
          <w:tcPr>
            <w:tcW w:w="976"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p>
        </w:tc>
        <w:tc>
          <w:tcPr>
            <w:tcW w:w="1117"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p>
        </w:tc>
        <w:tc>
          <w:tcPr>
            <w:tcW w:w="516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56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257" w:type="dxa"/>
            <w:gridSpan w:val="2"/>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AC4837" w:rsidRPr="00B32B63" w:rsidTr="00784ED8">
        <w:trPr>
          <w:gridAfter w:val="1"/>
          <w:wAfter w:w="1117" w:type="dxa"/>
          <w:trHeight w:val="630"/>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160"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АКТИВНОСТИ</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Извршење 2019.</w:t>
            </w:r>
          </w:p>
        </w:tc>
        <w:tc>
          <w:tcPr>
            <w:tcW w:w="12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План 2022.</w:t>
            </w:r>
          </w:p>
        </w:tc>
      </w:tr>
      <w:tr w:rsidR="00AC4837" w:rsidRPr="00B32B63" w:rsidTr="00784ED8">
        <w:trPr>
          <w:gridAfter w:val="1"/>
          <w:wAfter w:w="1117" w:type="dxa"/>
          <w:trHeight w:val="255"/>
        </w:trPr>
        <w:tc>
          <w:tcPr>
            <w:tcW w:w="976" w:type="dxa"/>
            <w:tcBorders>
              <w:top w:val="nil"/>
              <w:left w:val="single" w:sz="4" w:space="0" w:color="auto"/>
              <w:bottom w:val="single" w:sz="4" w:space="0" w:color="auto"/>
              <w:right w:val="single" w:sz="4" w:space="0" w:color="auto"/>
            </w:tcBorders>
            <w:shd w:val="clear" w:color="000000" w:fill="CC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160" w:type="dxa"/>
            <w:gridSpan w:val="2"/>
            <w:tcBorders>
              <w:top w:val="nil"/>
              <w:left w:val="nil"/>
              <w:bottom w:val="single" w:sz="4" w:space="0" w:color="auto"/>
              <w:right w:val="single" w:sz="4" w:space="0" w:color="auto"/>
            </w:tcBorders>
            <w:shd w:val="clear" w:color="000000" w:fill="CCFFFF"/>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Прегледи лекара</w:t>
            </w:r>
          </w:p>
        </w:tc>
        <w:tc>
          <w:tcPr>
            <w:tcW w:w="1560" w:type="dxa"/>
            <w:gridSpan w:val="2"/>
            <w:tcBorders>
              <w:top w:val="nil"/>
              <w:left w:val="nil"/>
              <w:bottom w:val="single" w:sz="4" w:space="0" w:color="auto"/>
              <w:right w:val="single" w:sz="4" w:space="0" w:color="auto"/>
            </w:tcBorders>
            <w:shd w:val="clear" w:color="000000" w:fill="CCFFFF"/>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8273</w:t>
            </w:r>
          </w:p>
        </w:tc>
        <w:tc>
          <w:tcPr>
            <w:tcW w:w="1257" w:type="dxa"/>
            <w:gridSpan w:val="2"/>
            <w:tcBorders>
              <w:top w:val="nil"/>
              <w:left w:val="nil"/>
              <w:bottom w:val="single" w:sz="4" w:space="0" w:color="auto"/>
              <w:right w:val="single" w:sz="4" w:space="0" w:color="auto"/>
            </w:tcBorders>
            <w:shd w:val="clear" w:color="000000" w:fill="CCFFFF"/>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8585</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1000066</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Лекарски преглед на терену</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519</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520</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1100064</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Први преглед деце ради лечења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830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830</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1200039</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Први преглед одраслих ради лечења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6919</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6930</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1200055</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Збрињавање особе изложене насиљу</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000000" w:fill="CC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160" w:type="dxa"/>
            <w:gridSpan w:val="2"/>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ДИЈАГНОСТИЧКО ТЕРАПИЈСКЕ УСЛУГЕ</w:t>
            </w:r>
          </w:p>
        </w:tc>
        <w:tc>
          <w:tcPr>
            <w:tcW w:w="1560"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10116</w:t>
            </w:r>
          </w:p>
        </w:tc>
        <w:tc>
          <w:tcPr>
            <w:tcW w:w="1257"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10148</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L000349</w:t>
            </w:r>
          </w:p>
        </w:tc>
        <w:tc>
          <w:tcPr>
            <w:tcW w:w="5160" w:type="dxa"/>
            <w:gridSpan w:val="2"/>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Глукоза у капиларној крви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628</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630</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1500024</w:t>
            </w:r>
          </w:p>
        </w:tc>
        <w:tc>
          <w:tcPr>
            <w:tcW w:w="5160" w:type="dxa"/>
            <w:gridSpan w:val="2"/>
            <w:tcBorders>
              <w:top w:val="nil"/>
              <w:left w:val="nil"/>
              <w:bottom w:val="single" w:sz="4" w:space="0" w:color="auto"/>
              <w:right w:val="single" w:sz="4" w:space="0" w:color="auto"/>
            </w:tcBorders>
            <w:shd w:val="clear" w:color="000000" w:fill="FFFFFF"/>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Тер. проц. </w:t>
            </w:r>
            <w:proofErr w:type="gramStart"/>
            <w:r w:rsidRPr="00B32B63">
              <w:rPr>
                <w:rFonts w:asciiTheme="minorHAnsi" w:hAnsiTheme="minorHAnsi" w:cstheme="minorHAnsi"/>
              </w:rPr>
              <w:t>која</w:t>
            </w:r>
            <w:proofErr w:type="gramEnd"/>
            <w:r w:rsidRPr="00B32B63">
              <w:rPr>
                <w:rFonts w:asciiTheme="minorHAnsi" w:hAnsiTheme="minorHAnsi" w:cstheme="minorHAnsi"/>
              </w:rPr>
              <w:t xml:space="preserve"> се одн. на болести плућа и дисајних путева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225</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225</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1000272</w:t>
            </w:r>
          </w:p>
        </w:tc>
        <w:tc>
          <w:tcPr>
            <w:tcW w:w="5160" w:type="dxa"/>
            <w:gridSpan w:val="2"/>
            <w:tcBorders>
              <w:top w:val="nil"/>
              <w:left w:val="nil"/>
              <w:bottom w:val="single" w:sz="4" w:space="0" w:color="auto"/>
              <w:right w:val="single" w:sz="4" w:space="0" w:color="auto"/>
            </w:tcBorders>
            <w:shd w:val="clear" w:color="000000" w:fill="FFFFFF"/>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Тер. проц. која се односи на болести срца и крвних судова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22</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25</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color w:val="000000"/>
              </w:rPr>
            </w:pPr>
            <w:r w:rsidRPr="00B32B63">
              <w:rPr>
                <w:rFonts w:asciiTheme="minorHAnsi" w:hAnsiTheme="minorHAnsi" w:cstheme="minorHAnsi"/>
                <w:color w:val="000000"/>
              </w:rPr>
              <w:t>1000058</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color w:val="000000"/>
              </w:rPr>
            </w:pPr>
            <w:r w:rsidRPr="00B32B63">
              <w:rPr>
                <w:rFonts w:asciiTheme="minorHAnsi" w:hAnsiTheme="minorHAnsi" w:cstheme="minorHAnsi"/>
                <w:color w:val="000000"/>
              </w:rPr>
              <w:t>Узимање материјала за анализу и тестирање</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1000116</w:t>
            </w:r>
          </w:p>
        </w:tc>
        <w:tc>
          <w:tcPr>
            <w:tcW w:w="5160" w:type="dxa"/>
            <w:gridSpan w:val="2"/>
            <w:tcBorders>
              <w:top w:val="nil"/>
              <w:left w:val="nil"/>
              <w:bottom w:val="single" w:sz="4" w:space="0" w:color="auto"/>
              <w:right w:val="single" w:sz="4" w:space="0" w:color="auto"/>
            </w:tcBorders>
            <w:shd w:val="clear" w:color="000000" w:fill="FFFFFF"/>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Електрофизиолошко сним. </w:t>
            </w:r>
            <w:proofErr w:type="gramStart"/>
            <w:r w:rsidRPr="00B32B63">
              <w:rPr>
                <w:rFonts w:asciiTheme="minorHAnsi" w:hAnsiTheme="minorHAnsi" w:cstheme="minorHAnsi"/>
              </w:rPr>
              <w:t>везано</w:t>
            </w:r>
            <w:proofErr w:type="gramEnd"/>
            <w:r w:rsidRPr="00B32B63">
              <w:rPr>
                <w:rFonts w:asciiTheme="minorHAnsi" w:hAnsiTheme="minorHAnsi" w:cstheme="minorHAnsi"/>
              </w:rPr>
              <w:t xml:space="preserve"> за кардиоваск. </w:t>
            </w:r>
            <w:proofErr w:type="gramStart"/>
            <w:r w:rsidRPr="00B32B63">
              <w:rPr>
                <w:rFonts w:asciiTheme="minorHAnsi" w:hAnsiTheme="minorHAnsi" w:cstheme="minorHAnsi"/>
              </w:rPr>
              <w:t>сис</w:t>
            </w:r>
            <w:proofErr w:type="gramEnd"/>
            <w:r w:rsidRPr="00B32B63">
              <w:rPr>
                <w:rFonts w:asciiTheme="minorHAnsi" w:hAnsiTheme="minorHAnsi" w:cstheme="minorHAnsi"/>
              </w:rPr>
              <w:t>. - ЕКГ</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1487</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1490</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1000124</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дрен./ исп./ одстр. </w:t>
            </w:r>
            <w:proofErr w:type="gramStart"/>
            <w:r w:rsidRPr="00B32B63">
              <w:rPr>
                <w:rFonts w:asciiTheme="minorHAnsi" w:hAnsiTheme="minorHAnsi" w:cstheme="minorHAnsi"/>
              </w:rPr>
              <w:t>теч</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продуката</w:t>
            </w:r>
            <w:proofErr w:type="gramEnd"/>
            <w:r w:rsidRPr="00B32B63">
              <w:rPr>
                <w:rFonts w:asciiTheme="minorHAnsi" w:hAnsiTheme="minorHAnsi" w:cstheme="minorHAnsi"/>
              </w:rPr>
              <w:t xml:space="preserve"> упал. </w:t>
            </w:r>
            <w:proofErr w:type="gramStart"/>
            <w:r w:rsidRPr="00B32B63">
              <w:rPr>
                <w:rFonts w:asciiTheme="minorHAnsi" w:hAnsiTheme="minorHAnsi" w:cstheme="minorHAnsi"/>
              </w:rPr>
              <w:t>проц</w:t>
            </w:r>
            <w:proofErr w:type="gramEnd"/>
            <w:r w:rsidRPr="00B32B63">
              <w:rPr>
                <w:rFonts w:asciiTheme="minorHAnsi" w:hAnsiTheme="minorHAnsi" w:cstheme="minorHAnsi"/>
              </w:rPr>
              <w:t>. - опште</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221</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225</w:t>
            </w:r>
          </w:p>
        </w:tc>
      </w:tr>
      <w:tr w:rsidR="00AC4837" w:rsidRPr="00B32B63" w:rsidTr="00784ED8">
        <w:trPr>
          <w:gridAfter w:val="1"/>
          <w:wAfter w:w="1117" w:type="dxa"/>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1000132</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Ексц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одстр. </w:t>
            </w:r>
            <w:proofErr w:type="gramStart"/>
            <w:r w:rsidRPr="00B32B63">
              <w:rPr>
                <w:rFonts w:asciiTheme="minorHAnsi" w:hAnsiTheme="minorHAnsi" w:cstheme="minorHAnsi"/>
              </w:rPr>
              <w:t>тк</w:t>
            </w:r>
            <w:proofErr w:type="gramEnd"/>
            <w:r w:rsidRPr="00B32B63">
              <w:rPr>
                <w:rFonts w:asciiTheme="minorHAnsi" w:hAnsiTheme="minorHAnsi" w:cstheme="minorHAnsi"/>
              </w:rPr>
              <w:t>. /дестр</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чишћ. ране/ каутеризација - опште</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687</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690</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1000140</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Инструментација/ катетеризација - опште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62</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65</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1000157</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Намештање/ фиксација – опште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53</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55</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1000165</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Медикација/ лок. ињекц./ инфилтрација/ апликација лека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6242</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6245</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1000173</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Завоји/ компресивни завој/ компресија/ тампонада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410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410</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1000181</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Сложене терапеутске проц./ мање хируршке интервенције</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1700087</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Инструментација предела ува, носа и ждрела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8</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10</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1700061</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 одс. </w:t>
            </w:r>
            <w:proofErr w:type="gramStart"/>
            <w:r w:rsidRPr="00B32B63">
              <w:rPr>
                <w:rFonts w:asciiTheme="minorHAnsi" w:hAnsiTheme="minorHAnsi" w:cstheme="minorHAnsi"/>
              </w:rPr>
              <w:t>теч</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пр</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упал</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проц</w:t>
            </w:r>
            <w:proofErr w:type="gramEnd"/>
            <w:r w:rsidRPr="00B32B63">
              <w:rPr>
                <w:rFonts w:asciiTheme="minorHAnsi" w:hAnsiTheme="minorHAnsi" w:cstheme="minorHAnsi"/>
              </w:rPr>
              <w:t>. предела ува, носа и ждрела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1700079</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Ексц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 каутеризација пром. предела ува, носа и ждрела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1700095</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Мед</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апл. </w:t>
            </w:r>
            <w:proofErr w:type="gramStart"/>
            <w:r w:rsidRPr="00B32B63">
              <w:rPr>
                <w:rFonts w:asciiTheme="minorHAnsi" w:hAnsiTheme="minorHAnsi" w:cstheme="minorHAnsi"/>
              </w:rPr>
              <w:t>лека</w:t>
            </w:r>
            <w:proofErr w:type="gramEnd"/>
            <w:r w:rsidRPr="00B32B63">
              <w:rPr>
                <w:rFonts w:asciiTheme="minorHAnsi" w:hAnsiTheme="minorHAnsi" w:cstheme="minorHAnsi"/>
              </w:rPr>
              <w:t xml:space="preserve"> које се одн. на предео ува, носа и ждрела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1700103</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Завоји/ тамп. која се односи на предео ува, носа и ждрела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1600097</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Завоји/ тамп. која се односи на предео ока и припојака ока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1600063</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 одс. </w:t>
            </w:r>
            <w:proofErr w:type="gramStart"/>
            <w:r w:rsidRPr="00B32B63">
              <w:rPr>
                <w:rFonts w:asciiTheme="minorHAnsi" w:hAnsiTheme="minorHAnsi" w:cstheme="minorHAnsi"/>
              </w:rPr>
              <w:t>теч</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пр</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уп</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проц</w:t>
            </w:r>
            <w:proofErr w:type="gramEnd"/>
            <w:r w:rsidRPr="00B32B63">
              <w:rPr>
                <w:rFonts w:asciiTheme="minorHAnsi" w:hAnsiTheme="minorHAnsi" w:cstheme="minorHAnsi"/>
              </w:rPr>
              <w:t>. предела ока и припојака ока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1600071</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Инструмент. која се односи на предео ока и припојака ока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1600089</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Мед</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апл. </w:t>
            </w:r>
            <w:proofErr w:type="gramStart"/>
            <w:r w:rsidRPr="00B32B63">
              <w:rPr>
                <w:rFonts w:asciiTheme="minorHAnsi" w:hAnsiTheme="minorHAnsi" w:cstheme="minorHAnsi"/>
              </w:rPr>
              <w:t>лека</w:t>
            </w:r>
            <w:proofErr w:type="gramEnd"/>
            <w:r w:rsidRPr="00B32B63">
              <w:rPr>
                <w:rFonts w:asciiTheme="minorHAnsi" w:hAnsiTheme="minorHAnsi" w:cstheme="minorHAnsi"/>
              </w:rPr>
              <w:t xml:space="preserve"> која се од. на предео ока и припојака ока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1200057</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Мерење артеријског крвног притиска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43</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45</w:t>
            </w:r>
          </w:p>
        </w:tc>
      </w:tr>
      <w:tr w:rsidR="00AC4837" w:rsidRPr="00B32B63" w:rsidTr="00784ED8">
        <w:trPr>
          <w:gridAfter w:val="1"/>
          <w:wAfter w:w="1117" w:type="dxa"/>
          <w:trHeight w:val="315"/>
        </w:trPr>
        <w:tc>
          <w:tcPr>
            <w:tcW w:w="976"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1300177</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Сложена гинеколошко-акешерска процедура ПОРОЂАЈ</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784ED8" w:rsidRPr="00B32B63" w:rsidTr="00784ED8">
        <w:trPr>
          <w:trHeight w:val="315"/>
        </w:trPr>
        <w:tc>
          <w:tcPr>
            <w:tcW w:w="976"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7"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516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56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257"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784ED8">
        <w:trPr>
          <w:trHeight w:val="390"/>
        </w:trPr>
        <w:tc>
          <w:tcPr>
            <w:tcW w:w="7253" w:type="dxa"/>
            <w:gridSpan w:val="4"/>
            <w:tcBorders>
              <w:top w:val="nil"/>
              <w:left w:val="nil"/>
              <w:bottom w:val="nil"/>
              <w:right w:val="nil"/>
            </w:tcBorders>
            <w:shd w:val="clear" w:color="auto" w:fill="auto"/>
            <w:noWrap/>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САНИТЕТСКИ ПРЕВОЗ</w:t>
            </w:r>
          </w:p>
        </w:tc>
        <w:tc>
          <w:tcPr>
            <w:tcW w:w="156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257" w:type="dxa"/>
            <w:gridSpan w:val="2"/>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AC4837" w:rsidRPr="00B32B63" w:rsidTr="00784ED8">
        <w:trPr>
          <w:gridAfter w:val="1"/>
          <w:wAfter w:w="1117" w:type="dxa"/>
          <w:trHeight w:val="585"/>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160"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АКТИВНОСТИ</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Извршење 2019.</w:t>
            </w:r>
          </w:p>
        </w:tc>
        <w:tc>
          <w:tcPr>
            <w:tcW w:w="12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План 2022.</w:t>
            </w:r>
          </w:p>
        </w:tc>
      </w:tr>
      <w:tr w:rsidR="00AC4837" w:rsidRPr="00B32B63" w:rsidTr="00784ED8">
        <w:trPr>
          <w:gridAfter w:val="1"/>
          <w:wAfter w:w="1117" w:type="dxa"/>
          <w:trHeight w:val="6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1000231</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Санитетски  превоз, хитан  који је оправдан и медицински неопходан   (без мед. пратње)</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149478</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150000</w:t>
            </w:r>
          </w:p>
        </w:tc>
      </w:tr>
      <w:tr w:rsidR="00AC4837" w:rsidRPr="00B32B63" w:rsidTr="00784ED8">
        <w:trPr>
          <w:gridAfter w:val="1"/>
          <w:wAfter w:w="1117" w:type="dxa"/>
          <w:trHeight w:val="51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1000231</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Санитетски превоз са медицинском пратњом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bl>
    <w:p w:rsidR="00EA12D1" w:rsidRPr="00B32B63" w:rsidRDefault="00EA12D1" w:rsidP="006C5E73">
      <w:pPr>
        <w:rPr>
          <w:rFonts w:asciiTheme="minorHAnsi" w:hAnsiTheme="minorHAnsi" w:cstheme="minorHAnsi"/>
          <w:lang w:val="sr-Cyrl-CS"/>
        </w:rPr>
      </w:pPr>
    </w:p>
    <w:p w:rsidR="00784ED8" w:rsidRPr="00B32B63" w:rsidRDefault="008C4DA8" w:rsidP="006C5E73">
      <w:pPr>
        <w:rPr>
          <w:rFonts w:asciiTheme="minorHAnsi" w:hAnsiTheme="minorHAnsi" w:cstheme="minorHAnsi"/>
        </w:rPr>
      </w:pPr>
      <w:r w:rsidRPr="00B32B63">
        <w:rPr>
          <w:rFonts w:asciiTheme="minorHAnsi" w:hAnsiTheme="minorHAnsi" w:cstheme="minorHAnsi"/>
          <w:lang w:val="sr-Cyrl-CS"/>
        </w:rPr>
        <w:t xml:space="preserve">   </w:t>
      </w:r>
    </w:p>
    <w:tbl>
      <w:tblPr>
        <w:tblW w:w="9534" w:type="dxa"/>
        <w:tblInd w:w="-1168" w:type="dxa"/>
        <w:tblLook w:val="04A0"/>
      </w:tblPr>
      <w:tblGrid>
        <w:gridCol w:w="1141"/>
        <w:gridCol w:w="1117"/>
        <w:gridCol w:w="3874"/>
        <w:gridCol w:w="1141"/>
        <w:gridCol w:w="170"/>
        <w:gridCol w:w="1117"/>
        <w:gridCol w:w="36"/>
        <w:gridCol w:w="1117"/>
      </w:tblGrid>
      <w:tr w:rsidR="00784ED8" w:rsidRPr="00B32B63" w:rsidTr="00784ED8">
        <w:trPr>
          <w:trHeight w:val="255"/>
        </w:trPr>
        <w:tc>
          <w:tcPr>
            <w:tcW w:w="7098"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bookmarkStart w:id="2" w:name="RANGE!A1:E23"/>
            <w:r w:rsidRPr="00B32B63">
              <w:rPr>
                <w:rFonts w:asciiTheme="minorHAnsi" w:hAnsiTheme="minorHAnsi" w:cstheme="minorHAnsi"/>
                <w:b/>
                <w:bCs/>
              </w:rPr>
              <w:t xml:space="preserve">СЛУЖБА ЗА ПОЛИВАЛЕНТНУ ПАТРОНАЖУ </w:t>
            </w:r>
            <w:bookmarkEnd w:id="2"/>
          </w:p>
        </w:tc>
        <w:tc>
          <w:tcPr>
            <w:tcW w:w="1283"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53"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784ED8">
        <w:trPr>
          <w:trHeight w:val="255"/>
        </w:trPr>
        <w:tc>
          <w:tcPr>
            <w:tcW w:w="990"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color w:val="FF0000"/>
              </w:rPr>
            </w:pPr>
          </w:p>
        </w:tc>
        <w:tc>
          <w:tcPr>
            <w:tcW w:w="1117"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color w:val="FF0000"/>
              </w:rPr>
            </w:pPr>
          </w:p>
        </w:tc>
        <w:tc>
          <w:tcPr>
            <w:tcW w:w="4991"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283"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53" w:type="dxa"/>
            <w:gridSpan w:val="2"/>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AC4837" w:rsidRPr="00B32B63" w:rsidTr="00784ED8">
        <w:trPr>
          <w:gridAfter w:val="1"/>
          <w:wAfter w:w="1117" w:type="dxa"/>
          <w:trHeight w:val="510"/>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4991" w:type="dxa"/>
            <w:gridSpan w:val="2"/>
            <w:tcBorders>
              <w:top w:val="single" w:sz="4" w:space="0" w:color="auto"/>
              <w:left w:val="nil"/>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АКТИВНОСТИ</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Извршење 2019.</w:t>
            </w:r>
          </w:p>
        </w:tc>
        <w:tc>
          <w:tcPr>
            <w:tcW w:w="11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План 2022.</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CC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4991" w:type="dxa"/>
            <w:gridSpan w:val="2"/>
            <w:tcBorders>
              <w:top w:val="nil"/>
              <w:left w:val="nil"/>
              <w:bottom w:val="single" w:sz="4" w:space="0" w:color="auto"/>
              <w:right w:val="single" w:sz="4" w:space="0" w:color="auto"/>
            </w:tcBorders>
            <w:shd w:val="clear" w:color="000000" w:fill="CCFFFF"/>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ПОСЕТЕ</w:t>
            </w:r>
          </w:p>
        </w:tc>
        <w:tc>
          <w:tcPr>
            <w:tcW w:w="1283" w:type="dxa"/>
            <w:gridSpan w:val="2"/>
            <w:tcBorders>
              <w:top w:val="nil"/>
              <w:left w:val="nil"/>
              <w:bottom w:val="single" w:sz="4" w:space="0" w:color="auto"/>
              <w:right w:val="single" w:sz="4" w:space="0" w:color="auto"/>
            </w:tcBorders>
            <w:shd w:val="clear" w:color="000000" w:fill="CC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4145</w:t>
            </w:r>
          </w:p>
        </w:tc>
        <w:tc>
          <w:tcPr>
            <w:tcW w:w="1153" w:type="dxa"/>
            <w:gridSpan w:val="2"/>
            <w:tcBorders>
              <w:top w:val="nil"/>
              <w:left w:val="nil"/>
              <w:bottom w:val="single" w:sz="4" w:space="0" w:color="auto"/>
              <w:right w:val="single" w:sz="4" w:space="0" w:color="auto"/>
            </w:tcBorders>
            <w:shd w:val="clear" w:color="000000" w:fill="CC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4458</w:t>
            </w:r>
          </w:p>
        </w:tc>
      </w:tr>
      <w:tr w:rsidR="00AC4837" w:rsidRPr="00B32B63" w:rsidTr="00784ED8">
        <w:trPr>
          <w:gridAfter w:val="1"/>
          <w:wAfter w:w="1117" w:type="dxa"/>
          <w:trHeight w:val="510"/>
        </w:trPr>
        <w:tc>
          <w:tcPr>
            <w:tcW w:w="990" w:type="dxa"/>
            <w:tcBorders>
              <w:top w:val="nil"/>
              <w:left w:val="single" w:sz="4" w:space="0" w:color="auto"/>
              <w:bottom w:val="single" w:sz="4" w:space="0" w:color="auto"/>
              <w:right w:val="single" w:sz="4" w:space="0" w:color="auto"/>
            </w:tcBorders>
            <w:shd w:val="clear" w:color="000000" w:fill="FDE9D9"/>
            <w:noWrap/>
            <w:vAlign w:val="center"/>
            <w:hideMark/>
          </w:tcPr>
          <w:p w:rsidR="00AC4837" w:rsidRPr="00B32B63" w:rsidRDefault="00AC4837" w:rsidP="00784ED8">
            <w:pPr>
              <w:jc w:val="center"/>
              <w:rPr>
                <w:rFonts w:asciiTheme="minorHAnsi" w:hAnsiTheme="minorHAnsi" w:cstheme="minorHAnsi"/>
                <w:b/>
                <w:bCs/>
                <w:color w:val="000000"/>
              </w:rPr>
            </w:pPr>
            <w:r w:rsidRPr="00B32B63">
              <w:rPr>
                <w:rFonts w:asciiTheme="minorHAnsi" w:hAnsiTheme="minorHAnsi" w:cstheme="minorHAnsi"/>
                <w:b/>
                <w:bCs/>
                <w:color w:val="000000"/>
              </w:rPr>
              <w:t>1000033</w:t>
            </w:r>
          </w:p>
        </w:tc>
        <w:tc>
          <w:tcPr>
            <w:tcW w:w="4991" w:type="dxa"/>
            <w:gridSpan w:val="2"/>
            <w:tcBorders>
              <w:top w:val="nil"/>
              <w:left w:val="nil"/>
              <w:bottom w:val="single" w:sz="4" w:space="0" w:color="auto"/>
              <w:right w:val="single" w:sz="4" w:space="0" w:color="auto"/>
            </w:tcBorders>
            <w:shd w:val="clear" w:color="000000" w:fill="FDE9D9"/>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ПОСЕТА ПАТРОНАЖНЕ СЕСТРЕ НОВОРОЂЕНЧЕТУ И ПОРОДИЉИ  (0-1 месец)</w:t>
            </w:r>
          </w:p>
        </w:tc>
        <w:tc>
          <w:tcPr>
            <w:tcW w:w="1283" w:type="dxa"/>
            <w:gridSpan w:val="2"/>
            <w:tcBorders>
              <w:top w:val="nil"/>
              <w:left w:val="nil"/>
              <w:bottom w:val="single" w:sz="4" w:space="0" w:color="auto"/>
              <w:right w:val="single" w:sz="4" w:space="0" w:color="auto"/>
            </w:tcBorders>
            <w:shd w:val="clear" w:color="000000" w:fill="E5E0EC"/>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728</w:t>
            </w:r>
          </w:p>
        </w:tc>
        <w:tc>
          <w:tcPr>
            <w:tcW w:w="1153" w:type="dxa"/>
            <w:gridSpan w:val="2"/>
            <w:tcBorders>
              <w:top w:val="nil"/>
              <w:left w:val="nil"/>
              <w:bottom w:val="single" w:sz="4" w:space="0" w:color="auto"/>
              <w:right w:val="single" w:sz="4" w:space="0" w:color="auto"/>
            </w:tcBorders>
            <w:shd w:val="clear" w:color="000000" w:fill="FDE9D9"/>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1080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color w:val="000000"/>
              </w:rPr>
            </w:pPr>
            <w:r w:rsidRPr="00B32B63">
              <w:rPr>
                <w:rFonts w:asciiTheme="minorHAnsi" w:hAnsiTheme="minorHAnsi" w:cstheme="minorHAnsi"/>
                <w:color w:val="000000"/>
              </w:rPr>
              <w:t>1000033</w:t>
            </w:r>
          </w:p>
        </w:tc>
        <w:tc>
          <w:tcPr>
            <w:tcW w:w="4991" w:type="dxa"/>
            <w:gridSpan w:val="2"/>
            <w:tcBorders>
              <w:top w:val="nil"/>
              <w:left w:val="nil"/>
              <w:bottom w:val="single" w:sz="4" w:space="0" w:color="auto"/>
              <w:right w:val="single" w:sz="4" w:space="0" w:color="auto"/>
            </w:tcBorders>
            <w:shd w:val="clear" w:color="000000" w:fill="FFFFFF"/>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 ПРВА ПОСЕТА</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131</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600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color w:val="000000"/>
              </w:rPr>
            </w:pPr>
            <w:r w:rsidRPr="00B32B63">
              <w:rPr>
                <w:rFonts w:asciiTheme="minorHAnsi" w:hAnsiTheme="minorHAnsi" w:cstheme="minorHAnsi"/>
                <w:color w:val="000000"/>
              </w:rPr>
              <w:t>1000033</w:t>
            </w:r>
          </w:p>
        </w:tc>
        <w:tc>
          <w:tcPr>
            <w:tcW w:w="4991" w:type="dxa"/>
            <w:gridSpan w:val="2"/>
            <w:tcBorders>
              <w:top w:val="nil"/>
              <w:left w:val="nil"/>
              <w:bottom w:val="single" w:sz="4" w:space="0" w:color="auto"/>
              <w:right w:val="single" w:sz="4" w:space="0" w:color="auto"/>
            </w:tcBorders>
            <w:shd w:val="clear" w:color="000000" w:fill="FFFFFF"/>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ПОНОВНА ПОСЕТА</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597</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480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DE9D9"/>
            <w:noWrap/>
            <w:vAlign w:val="bottom"/>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1000041</w:t>
            </w:r>
          </w:p>
        </w:tc>
        <w:tc>
          <w:tcPr>
            <w:tcW w:w="4991" w:type="dxa"/>
            <w:gridSpan w:val="2"/>
            <w:tcBorders>
              <w:top w:val="nil"/>
              <w:left w:val="nil"/>
              <w:bottom w:val="single" w:sz="4" w:space="0" w:color="auto"/>
              <w:right w:val="single" w:sz="4" w:space="0" w:color="auto"/>
            </w:tcBorders>
            <w:shd w:val="clear" w:color="000000" w:fill="FDE9D9"/>
            <w:noWrap/>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ПОСЕТА ПАТРОНАЖНЕ СЕСТРЕ ПОРОДИЦИ</w:t>
            </w:r>
          </w:p>
        </w:tc>
        <w:tc>
          <w:tcPr>
            <w:tcW w:w="1283" w:type="dxa"/>
            <w:gridSpan w:val="2"/>
            <w:tcBorders>
              <w:top w:val="nil"/>
              <w:left w:val="nil"/>
              <w:bottom w:val="single" w:sz="4" w:space="0" w:color="auto"/>
              <w:right w:val="single" w:sz="4" w:space="0" w:color="auto"/>
            </w:tcBorders>
            <w:shd w:val="clear" w:color="000000" w:fill="E5E0EC"/>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3357</w:t>
            </w:r>
          </w:p>
        </w:tc>
        <w:tc>
          <w:tcPr>
            <w:tcW w:w="1153" w:type="dxa"/>
            <w:gridSpan w:val="2"/>
            <w:tcBorders>
              <w:top w:val="nil"/>
              <w:left w:val="nil"/>
              <w:bottom w:val="single" w:sz="4" w:space="0" w:color="auto"/>
              <w:right w:val="single" w:sz="4" w:space="0" w:color="auto"/>
            </w:tcBorders>
            <w:shd w:val="clear" w:color="000000" w:fill="FDE9D9"/>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3313</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1000041</w:t>
            </w:r>
          </w:p>
        </w:tc>
        <w:tc>
          <w:tcPr>
            <w:tcW w:w="4991"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ТРУДНИЦА</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32</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32</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1000041</w:t>
            </w:r>
          </w:p>
        </w:tc>
        <w:tc>
          <w:tcPr>
            <w:tcW w:w="4991"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ТРУДНИЦА са високоризичном трудноћом</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1000041</w:t>
            </w:r>
          </w:p>
        </w:tc>
        <w:tc>
          <w:tcPr>
            <w:tcW w:w="4991"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ОДОЈЧЕ - прва посета (2 месец - 1 год.)</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127</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1000041</w:t>
            </w:r>
          </w:p>
        </w:tc>
        <w:tc>
          <w:tcPr>
            <w:tcW w:w="4991"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ОДОЈЧЕ - поновна посета (2 месец - 1 год.)</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156</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160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1000041</w:t>
            </w:r>
          </w:p>
        </w:tc>
        <w:tc>
          <w:tcPr>
            <w:tcW w:w="4991"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proofErr w:type="gramStart"/>
            <w:r w:rsidRPr="00B32B63">
              <w:rPr>
                <w:rFonts w:asciiTheme="minorHAnsi" w:hAnsiTheme="minorHAnsi" w:cstheme="minorHAnsi"/>
              </w:rPr>
              <w:t xml:space="preserve">МАЛО </w:t>
            </w:r>
            <w:r w:rsidRPr="00B32B63">
              <w:rPr>
                <w:rFonts w:asciiTheme="minorHAnsi" w:hAnsiTheme="minorHAnsi" w:cstheme="minorHAnsi"/>
                <w:color w:val="008000"/>
              </w:rPr>
              <w:t xml:space="preserve"> </w:t>
            </w:r>
            <w:r w:rsidRPr="00B32B63">
              <w:rPr>
                <w:rFonts w:asciiTheme="minorHAnsi" w:hAnsiTheme="minorHAnsi" w:cstheme="minorHAnsi"/>
              </w:rPr>
              <w:t>ДЕТЕ</w:t>
            </w:r>
            <w:proofErr w:type="gramEnd"/>
            <w:r w:rsidRPr="00B32B63">
              <w:rPr>
                <w:rFonts w:asciiTheme="minorHAnsi" w:hAnsiTheme="minorHAnsi" w:cstheme="minorHAnsi"/>
              </w:rPr>
              <w:t xml:space="preserve"> (1-2 год.)</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246</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250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1000041</w:t>
            </w:r>
          </w:p>
        </w:tc>
        <w:tc>
          <w:tcPr>
            <w:tcW w:w="4991"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МАЛО И ПРЕДШКОЛСКО ДЕТЕ (4 год.)</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389</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390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1000041</w:t>
            </w:r>
          </w:p>
        </w:tc>
        <w:tc>
          <w:tcPr>
            <w:tcW w:w="4991"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ОДРАСЛО СТАНОВНИШТВО (65 и више година)</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2347</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2350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1000041</w:t>
            </w:r>
          </w:p>
        </w:tc>
        <w:tc>
          <w:tcPr>
            <w:tcW w:w="4991"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УКУПНО ПОСЕТА ОБОЛЕЛОМ ЛИЦУ по упуту лекара</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37</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40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1000041</w:t>
            </w:r>
          </w:p>
        </w:tc>
        <w:tc>
          <w:tcPr>
            <w:tcW w:w="4991"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ПОСЕТА ОСОБАМА СА ИНВАЛИДИТЕТОМ</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23</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25</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jc w:val="center"/>
              <w:rPr>
                <w:rFonts w:asciiTheme="minorHAnsi" w:hAnsiTheme="minorHAnsi" w:cstheme="minorHAnsi"/>
                <w:color w:val="000000"/>
              </w:rPr>
            </w:pPr>
            <w:r w:rsidRPr="00B32B63">
              <w:rPr>
                <w:rFonts w:asciiTheme="minorHAnsi" w:hAnsiTheme="minorHAnsi" w:cstheme="minorHAnsi"/>
                <w:color w:val="000000"/>
              </w:rPr>
              <w:t>1200055</w:t>
            </w:r>
          </w:p>
        </w:tc>
        <w:tc>
          <w:tcPr>
            <w:tcW w:w="4991"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Збрињавање особе изложене насиљу</w:t>
            </w:r>
          </w:p>
        </w:tc>
        <w:tc>
          <w:tcPr>
            <w:tcW w:w="1283"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53"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L000349</w:t>
            </w:r>
          </w:p>
        </w:tc>
        <w:tc>
          <w:tcPr>
            <w:tcW w:w="4991" w:type="dxa"/>
            <w:gridSpan w:val="2"/>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Глукоза у капиларној крви - ПОЦТ методом</w:t>
            </w:r>
          </w:p>
        </w:tc>
        <w:tc>
          <w:tcPr>
            <w:tcW w:w="1283"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53" w:type="dxa"/>
            <w:gridSpan w:val="2"/>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CC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4991" w:type="dxa"/>
            <w:gridSpan w:val="2"/>
            <w:tcBorders>
              <w:top w:val="nil"/>
              <w:left w:val="nil"/>
              <w:bottom w:val="single" w:sz="4" w:space="0" w:color="auto"/>
              <w:right w:val="single" w:sz="4" w:space="0" w:color="auto"/>
            </w:tcBorders>
            <w:shd w:val="clear" w:color="000000" w:fill="CCFFFF"/>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 xml:space="preserve"> ЗДРАВСТВЕНО ВАСПИТАЊЕ</w:t>
            </w:r>
          </w:p>
        </w:tc>
        <w:tc>
          <w:tcPr>
            <w:tcW w:w="1283" w:type="dxa"/>
            <w:gridSpan w:val="2"/>
            <w:tcBorders>
              <w:top w:val="nil"/>
              <w:left w:val="nil"/>
              <w:bottom w:val="single" w:sz="4" w:space="0" w:color="auto"/>
              <w:right w:val="single" w:sz="4" w:space="0" w:color="auto"/>
            </w:tcBorders>
            <w:shd w:val="clear" w:color="000000" w:fill="CC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566</w:t>
            </w:r>
          </w:p>
        </w:tc>
        <w:tc>
          <w:tcPr>
            <w:tcW w:w="1153" w:type="dxa"/>
            <w:gridSpan w:val="2"/>
            <w:tcBorders>
              <w:top w:val="nil"/>
              <w:left w:val="nil"/>
              <w:bottom w:val="single" w:sz="4" w:space="0" w:color="auto"/>
              <w:right w:val="single" w:sz="4" w:space="0" w:color="auto"/>
            </w:tcBorders>
            <w:shd w:val="clear" w:color="000000" w:fill="CC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580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DE9D9"/>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1000215</w:t>
            </w:r>
          </w:p>
        </w:tc>
        <w:tc>
          <w:tcPr>
            <w:tcW w:w="4991" w:type="dxa"/>
            <w:gridSpan w:val="2"/>
            <w:tcBorders>
              <w:top w:val="nil"/>
              <w:left w:val="nil"/>
              <w:bottom w:val="single" w:sz="4" w:space="0" w:color="auto"/>
              <w:right w:val="single" w:sz="4" w:space="0" w:color="auto"/>
            </w:tcBorders>
            <w:shd w:val="clear" w:color="000000" w:fill="FDE9D9"/>
            <w:noWrap/>
            <w:vAlign w:val="bottom"/>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ИНДИВИДУАЛНИ ЗДРАВСТВЕНО-ВАСПИТНИ РАД</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297</w:t>
            </w:r>
          </w:p>
        </w:tc>
        <w:tc>
          <w:tcPr>
            <w:tcW w:w="1153" w:type="dxa"/>
            <w:gridSpan w:val="2"/>
            <w:tcBorders>
              <w:top w:val="nil"/>
              <w:left w:val="nil"/>
              <w:bottom w:val="single" w:sz="4" w:space="0" w:color="auto"/>
              <w:right w:val="single" w:sz="4" w:space="0" w:color="auto"/>
            </w:tcBorders>
            <w:shd w:val="clear" w:color="000000" w:fill="FDE9D9"/>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300</w:t>
            </w:r>
          </w:p>
        </w:tc>
      </w:tr>
      <w:tr w:rsidR="00AC4837" w:rsidRPr="00B32B63" w:rsidTr="00784ED8">
        <w:trPr>
          <w:gridAfter w:val="1"/>
          <w:wAfter w:w="1117" w:type="dxa"/>
          <w:trHeight w:val="51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1000215-T</w:t>
            </w:r>
          </w:p>
        </w:tc>
        <w:tc>
          <w:tcPr>
            <w:tcW w:w="4991"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ИНДИВИДУАЛНИ ЗДРАВСТВЕНО-ВАСПИТНИ РАД/Телефонско саветовалиште</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4</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DE9D9"/>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1000207</w:t>
            </w:r>
          </w:p>
        </w:tc>
        <w:tc>
          <w:tcPr>
            <w:tcW w:w="4991" w:type="dxa"/>
            <w:gridSpan w:val="2"/>
            <w:tcBorders>
              <w:top w:val="nil"/>
              <w:left w:val="nil"/>
              <w:bottom w:val="single" w:sz="4" w:space="0" w:color="auto"/>
              <w:right w:val="single" w:sz="4" w:space="0" w:color="auto"/>
            </w:tcBorders>
            <w:shd w:val="clear" w:color="000000" w:fill="FDE9D9"/>
            <w:noWrap/>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ГРУПНИ ЗДРАВСТВЕНО-ВАСПИТНИ РАД</w:t>
            </w:r>
          </w:p>
        </w:tc>
        <w:tc>
          <w:tcPr>
            <w:tcW w:w="1283" w:type="dxa"/>
            <w:gridSpan w:val="2"/>
            <w:tcBorders>
              <w:top w:val="nil"/>
              <w:left w:val="nil"/>
              <w:bottom w:val="single" w:sz="4" w:space="0" w:color="auto"/>
              <w:right w:val="single" w:sz="4" w:space="0" w:color="auto"/>
            </w:tcBorders>
            <w:shd w:val="clear" w:color="000000" w:fill="E5E0EC"/>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265</w:t>
            </w:r>
          </w:p>
        </w:tc>
        <w:tc>
          <w:tcPr>
            <w:tcW w:w="1153" w:type="dxa"/>
            <w:gridSpan w:val="2"/>
            <w:tcBorders>
              <w:top w:val="nil"/>
              <w:left w:val="nil"/>
              <w:bottom w:val="single" w:sz="4" w:space="0" w:color="auto"/>
              <w:right w:val="single" w:sz="4" w:space="0" w:color="auto"/>
            </w:tcBorders>
            <w:shd w:val="clear" w:color="000000" w:fill="FDE9D9"/>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270</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1000207</w:t>
            </w:r>
          </w:p>
        </w:tc>
        <w:tc>
          <w:tcPr>
            <w:tcW w:w="4991"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РАДИОНИЦЕ</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1000207</w:t>
            </w:r>
          </w:p>
        </w:tc>
        <w:tc>
          <w:tcPr>
            <w:tcW w:w="4991"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 ПРЕДАВАЊА</w:t>
            </w:r>
          </w:p>
        </w:tc>
        <w:tc>
          <w:tcPr>
            <w:tcW w:w="128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53" w:type="dxa"/>
            <w:gridSpan w:val="2"/>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bl>
    <w:p w:rsidR="00784ED8" w:rsidRPr="00B32B63" w:rsidRDefault="00784ED8" w:rsidP="006C5E73">
      <w:pPr>
        <w:rPr>
          <w:rFonts w:asciiTheme="minorHAnsi" w:hAnsiTheme="minorHAnsi" w:cstheme="minorHAnsi"/>
        </w:rPr>
      </w:pPr>
    </w:p>
    <w:p w:rsidR="00784ED8" w:rsidRPr="00B32B63" w:rsidRDefault="00784ED8" w:rsidP="006C5E73">
      <w:pPr>
        <w:rPr>
          <w:rFonts w:asciiTheme="minorHAnsi" w:hAnsiTheme="minorHAnsi" w:cstheme="minorHAnsi"/>
        </w:rPr>
      </w:pPr>
    </w:p>
    <w:p w:rsidR="00784ED8" w:rsidRPr="00B32B63" w:rsidRDefault="00784ED8" w:rsidP="006C5E73">
      <w:pPr>
        <w:rPr>
          <w:rFonts w:asciiTheme="minorHAnsi" w:hAnsiTheme="minorHAnsi" w:cstheme="minorHAnsi"/>
        </w:rPr>
      </w:pPr>
    </w:p>
    <w:tbl>
      <w:tblPr>
        <w:tblW w:w="10417" w:type="dxa"/>
        <w:tblInd w:w="-1168" w:type="dxa"/>
        <w:tblLook w:val="04A0"/>
      </w:tblPr>
      <w:tblGrid>
        <w:gridCol w:w="1087"/>
        <w:gridCol w:w="80"/>
        <w:gridCol w:w="1038"/>
        <w:gridCol w:w="79"/>
        <w:gridCol w:w="4017"/>
        <w:gridCol w:w="659"/>
        <w:gridCol w:w="462"/>
        <w:gridCol w:w="287"/>
        <w:gridCol w:w="377"/>
        <w:gridCol w:w="185"/>
        <w:gridCol w:w="561"/>
        <w:gridCol w:w="556"/>
        <w:gridCol w:w="51"/>
        <w:gridCol w:w="511"/>
        <w:gridCol w:w="606"/>
      </w:tblGrid>
      <w:tr w:rsidR="00784ED8" w:rsidRPr="00B32B63" w:rsidTr="00AC4837">
        <w:trPr>
          <w:trHeight w:val="315"/>
        </w:trPr>
        <w:tc>
          <w:tcPr>
            <w:tcW w:w="7949" w:type="dxa"/>
            <w:gridSpan w:val="9"/>
            <w:tcBorders>
              <w:top w:val="nil"/>
              <w:left w:val="nil"/>
              <w:bottom w:val="nil"/>
              <w:right w:val="nil"/>
            </w:tcBorders>
            <w:shd w:val="clear" w:color="000000" w:fill="FFFFFF"/>
            <w:noWrap/>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 xml:space="preserve"> СЛУЖБА ЗА ЛАБОРАТОРИЈСКУ ДИЈАГНОСТИКУ</w:t>
            </w:r>
          </w:p>
        </w:tc>
        <w:tc>
          <w:tcPr>
            <w:tcW w:w="1300" w:type="dxa"/>
            <w:gridSpan w:val="3"/>
            <w:tcBorders>
              <w:top w:val="nil"/>
              <w:left w:val="nil"/>
              <w:bottom w:val="nil"/>
              <w:right w:val="nil"/>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nil"/>
              <w:right w:val="nil"/>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r>
      <w:tr w:rsidR="00784ED8" w:rsidRPr="00B32B63" w:rsidTr="00AC4837">
        <w:trPr>
          <w:trHeight w:val="315"/>
        </w:trPr>
        <w:tc>
          <w:tcPr>
            <w:tcW w:w="1039" w:type="dxa"/>
            <w:gridSpan w:val="2"/>
            <w:tcBorders>
              <w:top w:val="nil"/>
              <w:left w:val="nil"/>
              <w:bottom w:val="nil"/>
              <w:right w:val="nil"/>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117" w:type="dxa"/>
            <w:gridSpan w:val="2"/>
            <w:tcBorders>
              <w:top w:val="nil"/>
              <w:left w:val="nil"/>
              <w:bottom w:val="nil"/>
              <w:right w:val="nil"/>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5"/>
            <w:tcBorders>
              <w:top w:val="nil"/>
              <w:left w:val="nil"/>
              <w:bottom w:val="nil"/>
              <w:right w:val="nil"/>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1300" w:type="dxa"/>
            <w:gridSpan w:val="3"/>
            <w:tcBorders>
              <w:top w:val="nil"/>
              <w:left w:val="nil"/>
              <w:bottom w:val="nil"/>
              <w:right w:val="nil"/>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nil"/>
              <w:right w:val="nil"/>
            </w:tcBorders>
            <w:shd w:val="clear" w:color="000000" w:fill="FFFFFF"/>
            <w:noWrap/>
            <w:vAlign w:val="bottom"/>
            <w:hideMark/>
          </w:tcPr>
          <w:p w:rsidR="00784ED8" w:rsidRPr="00B32B63" w:rsidRDefault="00784ED8" w:rsidP="00784ED8">
            <w:pPr>
              <w:jc w:val="right"/>
              <w:rPr>
                <w:rFonts w:asciiTheme="minorHAnsi" w:hAnsiTheme="minorHAnsi" w:cstheme="minorHAnsi"/>
              </w:rPr>
            </w:pPr>
          </w:p>
        </w:tc>
      </w:tr>
      <w:tr w:rsidR="00AC4837" w:rsidRPr="00B32B63" w:rsidTr="00AC4837">
        <w:trPr>
          <w:gridAfter w:val="2"/>
          <w:wAfter w:w="1117" w:type="dxa"/>
          <w:trHeight w:val="660"/>
        </w:trPr>
        <w:tc>
          <w:tcPr>
            <w:tcW w:w="10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793" w:type="dxa"/>
            <w:gridSpan w:val="4"/>
            <w:tcBorders>
              <w:top w:val="single" w:sz="4" w:space="0" w:color="auto"/>
              <w:left w:val="nil"/>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АКТИВНОСТИ</w:t>
            </w:r>
          </w:p>
        </w:tc>
        <w:tc>
          <w:tcPr>
            <w:tcW w:w="1300" w:type="dxa"/>
            <w:gridSpan w:val="4"/>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Извршење 2019.</w:t>
            </w:r>
          </w:p>
        </w:tc>
        <w:tc>
          <w:tcPr>
            <w:tcW w:w="116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План 2022.</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87FDFD"/>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87FDFD"/>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Заједничке опште лабораторијске услуге</w:t>
            </w:r>
          </w:p>
        </w:tc>
        <w:tc>
          <w:tcPr>
            <w:tcW w:w="1300" w:type="dxa"/>
            <w:gridSpan w:val="4"/>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12876</w:t>
            </w:r>
          </w:p>
        </w:tc>
        <w:tc>
          <w:tcPr>
            <w:tcW w:w="1168" w:type="dxa"/>
            <w:gridSpan w:val="3"/>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12900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FF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L000018</w:t>
            </w:r>
          </w:p>
        </w:tc>
        <w:tc>
          <w:tcPr>
            <w:tcW w:w="5793" w:type="dxa"/>
            <w:gridSpan w:val="4"/>
            <w:tcBorders>
              <w:top w:val="nil"/>
              <w:left w:val="nil"/>
              <w:bottom w:val="single" w:sz="4" w:space="0" w:color="auto"/>
              <w:right w:val="single" w:sz="4" w:space="0" w:color="auto"/>
            </w:tcBorders>
            <w:shd w:val="clear" w:color="FF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Узорковање крви (микроузорковање)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12876</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12900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FF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L000026</w:t>
            </w:r>
          </w:p>
        </w:tc>
        <w:tc>
          <w:tcPr>
            <w:tcW w:w="5793" w:type="dxa"/>
            <w:gridSpan w:val="4"/>
            <w:tcBorders>
              <w:top w:val="nil"/>
              <w:left w:val="nil"/>
              <w:bottom w:val="single" w:sz="4" w:space="0" w:color="auto"/>
              <w:right w:val="single" w:sz="4" w:space="0" w:color="auto"/>
            </w:tcBorders>
            <w:shd w:val="clear" w:color="FF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Узорковање крви (венепункција)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FF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L000034</w:t>
            </w:r>
          </w:p>
        </w:tc>
        <w:tc>
          <w:tcPr>
            <w:tcW w:w="5793" w:type="dxa"/>
            <w:gridSpan w:val="4"/>
            <w:tcBorders>
              <w:top w:val="nil"/>
              <w:left w:val="nil"/>
              <w:bottom w:val="single" w:sz="4" w:space="0" w:color="auto"/>
              <w:right w:val="single" w:sz="4" w:space="0" w:color="auto"/>
            </w:tcBorders>
            <w:shd w:val="clear" w:color="FF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Узорковање других биолошких материјала у лабораторији</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87FDFD"/>
            <w:vAlign w:val="bottom"/>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87FDFD"/>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Опште хематолошке анализе у  крви</w:t>
            </w:r>
          </w:p>
        </w:tc>
        <w:tc>
          <w:tcPr>
            <w:tcW w:w="1300" w:type="dxa"/>
            <w:gridSpan w:val="4"/>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21454</w:t>
            </w:r>
          </w:p>
        </w:tc>
        <w:tc>
          <w:tcPr>
            <w:tcW w:w="1168" w:type="dxa"/>
            <w:gridSpan w:val="3"/>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21470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L014019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Хематокрит (Хцт) у крви</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L014027</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Хемоглобин (Хб) у крви</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L014076</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Крвна слика (Ер, Ле, Хцт, Хб, Тр)</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L014084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Крвна слика (Ер, Ле, Хцт, Хб, Тр, ЛеФ)</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12194</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12200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L014118</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Леукоцитарна формула (ЛеФ) - ручно</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L014142</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Одређивање броја еритроцита (Ер) у крви</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L014159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Одређивање броја леукоцита (Ле) у крви</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L014175</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Одређивање броја ретикулоцита у крви - микроскопирањем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L014183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Одређивање броја тромбоцита (Тр) у крви</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L014209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Седиментација еритроцита (СЕ)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9260</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9270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87FDFD"/>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87FDFD"/>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Хематолошке анализе коагулације у крви, односно плазми</w:t>
            </w:r>
          </w:p>
        </w:tc>
        <w:tc>
          <w:tcPr>
            <w:tcW w:w="1300" w:type="dxa"/>
            <w:gridSpan w:val="4"/>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591</w:t>
            </w:r>
          </w:p>
        </w:tc>
        <w:tc>
          <w:tcPr>
            <w:tcW w:w="1168" w:type="dxa"/>
            <w:gridSpan w:val="3"/>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600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L014332</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Активирано парцијално тромбопластинско време (аПТТ) у плазми - коагулометријски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291</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300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L014720</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Фибриноген у плазми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L014738</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Фибриноген у плазми - спектрофотометријски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L014795</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ИНР - за праћење антикоагулантне терапије у плазми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L015057</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Протромбинско време (ПТ)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L015271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Време крварења (Дуке)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300</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300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87FDFD"/>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87FDFD"/>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Биохемијске анализе у крви</w:t>
            </w:r>
          </w:p>
        </w:tc>
        <w:tc>
          <w:tcPr>
            <w:tcW w:w="1300" w:type="dxa"/>
            <w:gridSpan w:val="4"/>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508</w:t>
            </w:r>
          </w:p>
        </w:tc>
        <w:tc>
          <w:tcPr>
            <w:tcW w:w="1168" w:type="dxa"/>
            <w:gridSpan w:val="3"/>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510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L000109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Аланин аминотрансфераза (АЛТ)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L000133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Алкална фосфатаза (АЛП)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L000166</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Аспартат аминотрансфераза (АСТ)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L000216</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Билирубин (директан)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L000224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Билирубин (укупан)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L000265</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Ц-реактивни протеин (ЦРП)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L000307</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Фосфор, неоргански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L000323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Гама-глутамил трансфераза (гама-ГТ)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540"/>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L000331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Глукоза толеранс тест (тест оптерећења глукозом, ГТТ-орални) - глукоза у крви</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504</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505</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L000349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Глукоза у капиларној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L000356</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Глукоза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L000414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Хемоглобин А1ц (гликозилирани хемоглобин, ХбА1ц) у крви</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L000513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Хлориди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L000521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Холестерол (укупан)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L000539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Холестерол (укупан)/ХДЛ -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L000547</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Холестерол, ХДЛ -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L000554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Холестерол, ЛДЛ -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L000562</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Холестерол, ВЛДЛ -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L000570</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Калцијум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L000588</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Калијум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L000596</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Креатин киназа (ЦК)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L000612</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Креатинин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L000620</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Лактат дехидрогеназа (ЛДХ)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L000653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Мокраћна киселина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L000661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Натријум у крви - ПОЦТ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L000745</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Протеини (укупни) у крви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L000844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Уреа у крви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87FDFD"/>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87FDFD"/>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Биохемијске анализе у серуму</w:t>
            </w:r>
          </w:p>
        </w:tc>
        <w:tc>
          <w:tcPr>
            <w:tcW w:w="1300" w:type="dxa"/>
            <w:gridSpan w:val="4"/>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79023</w:t>
            </w:r>
          </w:p>
        </w:tc>
        <w:tc>
          <w:tcPr>
            <w:tcW w:w="1168" w:type="dxa"/>
            <w:gridSpan w:val="3"/>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79159</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L001040</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Аланин аминотрансфераза (АЛТ)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L001057</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Аланин аминотрансфераза (АЛТ) у серуму - спектрофотометрија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7363</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7370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L001081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Албумин у серуму - спектрофотометријом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941</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950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L001180</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Алфа-амилаза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L001198</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Алфа-амилаза у серуму - спектрофотометрија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997</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1000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L001248</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Алкална фосфатаза (АЛП)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L001255</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Алкална фосфатаза (АЛП) у серуму -спектрофотометријом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2408</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2410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L001644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Аспартат аминотрансфераза (АСТ)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L001651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Аспартат аминотрансфераза (АСТ) у серуму - спектрофотометријом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7360</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7370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L001883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Билирубин (директан)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L001891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Билирубин (директан) у серуму - спектрофотометријом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4002</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4010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L001909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Билирубин (укупан)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L001917</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Билирубин (укупан) у серуму - спектрофотометријом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3875</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3890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L002055</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Ц-реактивни протеин (ЦРП) у серуму - имунотурбидиметријом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85</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L002071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Ц-реактивни протеин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L002493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Фосфор, неоргански у серуму - спектрофотометрија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1310</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1320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L002501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Фосфор, неоргански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L002535</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Гама-глутамил трансфераза (гама-ГТ)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L002543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Гама-глутамил трансфераза (гама-ГТ) у серуму - спектрофотометрија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1786</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1800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L002600</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Глукоза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L002618</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Глукоза у серуму - спектрофотометрија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8702</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8710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L002667</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Гвожђе у серуму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2458</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2460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L002766</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Хлориди у серуму - јон-селективном електродом (ЈСЕ)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L002774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Хлориди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L002808</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Холестерол (укупан)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L002816</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Холестерол (укупан) у серуму - спектрофотометријом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6905</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6910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L002840</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Холестерол, ХДЛ -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L002857</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Холестерол, ХДЛ - у серуму - спектрофотометрија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327</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330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L002873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Холестерол, ЛДЛ - у серуму - израчунавањем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329</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330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L002881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Холестерол, ЛДЛ -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L002899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Холестерол, ЛДЛ - у серуму - спектрофотометријом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L003731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Калцијум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L003749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Калцијум у серуму - спектрофотометријом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1358</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1360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L003780</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Калијум у серуму - јон-селективном електродом (ЈСЕ)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L003798</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Калијум у серуму - пламена фотометрија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L003806</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Калијум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L003954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Кисела фосфатаза (АцП) укупна у серуму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510"/>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L003962</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Кисела фосфатаза (АцП), простатична (простатична кисела фосфатаза, ПАП) у серуму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L004226</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Креатин киназа (ЦК)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L004234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Креатин киназа (ЦК) у серуму - спектрофотометрија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L004309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Креатинин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L004317</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Креатинин у серуму-спектрофотометријом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7664</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7670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L004416</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Лактат дехидрогеназа (ЛДХ) у серуму - спектрофотометрија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1423</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1425</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L004424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Лактат дехидрогеназа (ЛДХ)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L004804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Мокраћна киселина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L004812</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Мокраћна киселина у серуму - спектрофотометрија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3910</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3920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L004853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Натријум у серуму - пламена фотометрија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L004861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Натријум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L004879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Натријум у серуму, јон-селективном електродом (ЈСЕ)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L005439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Протеини (укупни) у серуму - спектрофотометријом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1236</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1240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L005843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ТИБЦ (укупни капацитет везивања гвожђа) у серуму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L006064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Триглицериди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L006072</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Триглицериди у серуму - спектрофотометрија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6953</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6960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L006239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УИБЦ (незасићени капацитет везивања гвожђа) у серуму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L006254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Уреа у серуму - спектрофотометријом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7627</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7630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L006262</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Уреа у серуму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87FDFD"/>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87FDFD"/>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Биохемијске анализе у плазми</w:t>
            </w:r>
          </w:p>
        </w:tc>
        <w:tc>
          <w:tcPr>
            <w:tcW w:w="1300" w:type="dxa"/>
            <w:gridSpan w:val="4"/>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L006973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Аланин аминотрансфераза (АЛТ) у плазми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L007005</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Алфа-амилаза у плазми-ПОЦТ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L007013</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Алкална фосфатаза (АЛП) у плазми-ПОЦТ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L007138</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Аспарт аминотрансфераза (АСТ) у плазми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L007369</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Гама-глутамил трансфераза (гама-ГТ) у плазми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L007401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Глукоза у плазми - ПОЦТ методом </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87FDFD"/>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87FDFD"/>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Биохемијске анализе у урину</w:t>
            </w:r>
          </w:p>
        </w:tc>
        <w:tc>
          <w:tcPr>
            <w:tcW w:w="1300" w:type="dxa"/>
            <w:gridSpan w:val="4"/>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79786</w:t>
            </w:r>
          </w:p>
        </w:tc>
        <w:tc>
          <w:tcPr>
            <w:tcW w:w="1168" w:type="dxa"/>
            <w:gridSpan w:val="3"/>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79865</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L008912</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Алфа-амилаза у урину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22</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25</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L008946</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Билирубин (укупан) у урину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9970</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9980</w:t>
            </w:r>
          </w:p>
        </w:tc>
      </w:tr>
      <w:tr w:rsidR="00AC4837" w:rsidRPr="00B32B63" w:rsidTr="00AC4837">
        <w:trPr>
          <w:gridAfter w:val="2"/>
          <w:wAfter w:w="1117" w:type="dxa"/>
          <w:trHeight w:val="499"/>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L008953</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Целокупни хемијски преглед, релативна густина и седимент урина - аутоматски са дигиталном проточном микроскопијом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L008961</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Целокупни преглед, релативна густина урина - аутоматски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L008979</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Целокупни преглед урина - ручно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L009035</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Гликоза у урину</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9969</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9980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L009043</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Хемоглобин (крв) у урину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9971</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9980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L009266</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Кетонска тела (ацетон) у урину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9970</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9980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L009308</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Лаки ланци имуноглобулина (Бенце-Јонес) у урину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L009399</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пХ урина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9971</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9980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L009423</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Протеини (фракције протеина) у урину - електрофорезом на гелу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L009431</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Протеини у урину - имуноелектрофорезом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L009456</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Протеини у урину - сулфосалицилном киселином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9970</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9980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L009464</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Протеини у урину - загревањем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L009472</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Седимент урина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9973</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9980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L009480</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Тест на трудноћу у урину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CCFFCC"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L009506</w:t>
            </w:r>
          </w:p>
        </w:tc>
        <w:tc>
          <w:tcPr>
            <w:tcW w:w="5793" w:type="dxa"/>
            <w:gridSpan w:val="4"/>
            <w:tcBorders>
              <w:top w:val="nil"/>
              <w:left w:val="nil"/>
              <w:bottom w:val="single" w:sz="4" w:space="0" w:color="auto"/>
              <w:right w:val="single" w:sz="4" w:space="0" w:color="auto"/>
            </w:tcBorders>
            <w:shd w:val="clear" w:color="CCFFCC"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Уробилиноген у урину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9970</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9980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87FDFD"/>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87FDFD"/>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Биохемијске анализе у фецесу</w:t>
            </w:r>
          </w:p>
        </w:tc>
        <w:tc>
          <w:tcPr>
            <w:tcW w:w="1300" w:type="dxa"/>
            <w:gridSpan w:val="4"/>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*L012401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Хемоглобин (крв) (ФОБТ) у фецесу - имунохемијски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L012492</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Масти у фецесу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L012534</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Несварена мишићна влакна у фецесу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L012591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Скроб у фецесу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87FDFD"/>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87FDFD"/>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COVID услуге</w:t>
            </w:r>
          </w:p>
        </w:tc>
        <w:tc>
          <w:tcPr>
            <w:tcW w:w="1300" w:type="dxa"/>
            <w:gridSpan w:val="4"/>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87FDFD"/>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870"/>
        </w:trPr>
        <w:tc>
          <w:tcPr>
            <w:tcW w:w="1039" w:type="dxa"/>
            <w:gridSpan w:val="2"/>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L20770</w:t>
            </w:r>
          </w:p>
        </w:tc>
        <w:tc>
          <w:tcPr>
            <w:tcW w:w="5793"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Узимање назофарингеалног и/или орофарингеалног бриса за преглед на присуствo SARS-CoV-2 вируса у транспортну подлогу, у амбуланти</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700</w:t>
            </w:r>
          </w:p>
        </w:tc>
      </w:tr>
      <w:tr w:rsidR="00AC4837" w:rsidRPr="00B32B63" w:rsidTr="00AC4837">
        <w:trPr>
          <w:gridAfter w:val="2"/>
          <w:wAfter w:w="1117" w:type="dxa"/>
          <w:trHeight w:val="570"/>
        </w:trPr>
        <w:tc>
          <w:tcPr>
            <w:tcW w:w="1039" w:type="dxa"/>
            <w:gridSpan w:val="2"/>
            <w:tcBorders>
              <w:top w:val="nil"/>
              <w:left w:val="single" w:sz="4" w:space="0" w:color="auto"/>
              <w:bottom w:val="nil"/>
              <w:right w:val="nil"/>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L20771</w:t>
            </w:r>
          </w:p>
        </w:tc>
        <w:tc>
          <w:tcPr>
            <w:tcW w:w="5793"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Узимање назофарингеалног и/или орофарингеалног бриса за преглед на присуство SARS-CoV-2 вируса у транспортну подлогу на терену</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10</w:t>
            </w:r>
          </w:p>
        </w:tc>
      </w:tr>
      <w:tr w:rsidR="00AC4837" w:rsidRPr="00B32B63" w:rsidTr="00AC4837">
        <w:trPr>
          <w:gridAfter w:val="2"/>
          <w:wAfter w:w="1117" w:type="dxa"/>
          <w:trHeight w:val="570"/>
        </w:trPr>
        <w:tc>
          <w:tcPr>
            <w:tcW w:w="10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L20773</w:t>
            </w:r>
          </w:p>
        </w:tc>
        <w:tc>
          <w:tcPr>
            <w:tcW w:w="5793"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Узимање узорка крви пункцијом за доказивање присуства антитела на вирус SARS-CoV-2, у амбуланти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800</w:t>
            </w:r>
          </w:p>
        </w:tc>
      </w:tr>
      <w:tr w:rsidR="00AC4837" w:rsidRPr="00B32B63" w:rsidTr="00AC4837">
        <w:trPr>
          <w:gridAfter w:val="2"/>
          <w:wAfter w:w="1117" w:type="dxa"/>
          <w:trHeight w:val="540"/>
        </w:trPr>
        <w:tc>
          <w:tcPr>
            <w:tcW w:w="1039" w:type="dxa"/>
            <w:gridSpan w:val="2"/>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L20774</w:t>
            </w:r>
          </w:p>
        </w:tc>
        <w:tc>
          <w:tcPr>
            <w:tcW w:w="5793"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Узимање узорка крви пункцијом за доказивање присуства антитела на вирус SARS-CoV-2, на терену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w:t>
            </w:r>
          </w:p>
        </w:tc>
      </w:tr>
      <w:tr w:rsidR="00AC4837" w:rsidRPr="00B32B63" w:rsidTr="00AC4837">
        <w:trPr>
          <w:gridAfter w:val="2"/>
          <w:wAfter w:w="1117" w:type="dxa"/>
          <w:trHeight w:val="630"/>
        </w:trPr>
        <w:tc>
          <w:tcPr>
            <w:tcW w:w="1039" w:type="dxa"/>
            <w:gridSpan w:val="2"/>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L20777</w:t>
            </w:r>
          </w:p>
        </w:tc>
        <w:tc>
          <w:tcPr>
            <w:tcW w:w="5793"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Квалитативно одређивaњe IgM i/ili IgG антитела на вирус SARS-CoV-2 имунохроматографским тестом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w:t>
            </w:r>
          </w:p>
        </w:tc>
      </w:tr>
      <w:tr w:rsidR="00AC4837" w:rsidRPr="00B32B63" w:rsidTr="00AC4837">
        <w:trPr>
          <w:gridAfter w:val="2"/>
          <w:wAfter w:w="1117" w:type="dxa"/>
          <w:trHeight w:val="585"/>
        </w:trPr>
        <w:tc>
          <w:tcPr>
            <w:tcW w:w="1039" w:type="dxa"/>
            <w:gridSpan w:val="2"/>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color w:val="000000"/>
              </w:rPr>
            </w:pPr>
            <w:r w:rsidRPr="00B32B63">
              <w:rPr>
                <w:rFonts w:asciiTheme="minorHAnsi" w:hAnsiTheme="minorHAnsi" w:cstheme="minorHAnsi"/>
                <w:color w:val="000000"/>
              </w:rPr>
              <w:t xml:space="preserve"> L020787</w:t>
            </w:r>
          </w:p>
        </w:tc>
        <w:tc>
          <w:tcPr>
            <w:tcW w:w="5793"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color w:val="000000"/>
              </w:rPr>
            </w:pPr>
            <w:r w:rsidRPr="00B32B63">
              <w:rPr>
                <w:rFonts w:asciiTheme="minorHAnsi" w:hAnsiTheme="minorHAnsi" w:cstheme="minorHAnsi"/>
                <w:color w:val="000000"/>
              </w:rPr>
              <w:t>Узимање материјала (назофарингеални брис, салива и др.) у циљу доказивања вирусног Аg SARS – CоV-2</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6000</w:t>
            </w:r>
          </w:p>
        </w:tc>
      </w:tr>
      <w:tr w:rsidR="00AC4837" w:rsidRPr="00B32B63" w:rsidTr="00AC4837">
        <w:trPr>
          <w:gridAfter w:val="2"/>
          <w:wAfter w:w="1117" w:type="dxa"/>
          <w:trHeight w:val="660"/>
        </w:trPr>
        <w:tc>
          <w:tcPr>
            <w:tcW w:w="1039" w:type="dxa"/>
            <w:gridSpan w:val="2"/>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color w:val="000000"/>
              </w:rPr>
            </w:pPr>
            <w:r w:rsidRPr="00B32B63">
              <w:rPr>
                <w:rFonts w:asciiTheme="minorHAnsi" w:hAnsiTheme="minorHAnsi" w:cstheme="minorHAnsi"/>
                <w:color w:val="000000"/>
              </w:rPr>
              <w:t>L020788</w:t>
            </w:r>
          </w:p>
        </w:tc>
        <w:tc>
          <w:tcPr>
            <w:tcW w:w="5793" w:type="dxa"/>
            <w:gridSpan w:val="4"/>
            <w:tcBorders>
              <w:top w:val="nil"/>
              <w:left w:val="nil"/>
              <w:bottom w:val="single" w:sz="4" w:space="0" w:color="auto"/>
              <w:right w:val="single" w:sz="4" w:space="0" w:color="auto"/>
            </w:tcBorders>
            <w:shd w:val="clear" w:color="auto" w:fill="auto"/>
            <w:noWrap/>
            <w:vAlign w:val="center"/>
            <w:hideMark/>
          </w:tcPr>
          <w:p w:rsidR="00AC4837" w:rsidRPr="00B32B63" w:rsidRDefault="00AC4837" w:rsidP="00784ED8">
            <w:pPr>
              <w:rPr>
                <w:rFonts w:asciiTheme="minorHAnsi" w:hAnsiTheme="minorHAnsi" w:cstheme="minorHAnsi"/>
                <w:color w:val="000000"/>
              </w:rPr>
            </w:pPr>
            <w:r w:rsidRPr="00B32B63">
              <w:rPr>
                <w:rFonts w:asciiTheme="minorHAnsi" w:hAnsiTheme="minorHAnsi" w:cstheme="minorHAnsi"/>
                <w:color w:val="000000"/>
              </w:rPr>
              <w:t>Детекција вирусног Аg SARS – CоV-2 квалитативном методом</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200</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CCCC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CCCC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УКУПНО Биохемијске анализе и хематолошке анализе</w:t>
            </w:r>
          </w:p>
        </w:tc>
        <w:tc>
          <w:tcPr>
            <w:tcW w:w="1300" w:type="dxa"/>
            <w:gridSpan w:val="4"/>
            <w:tcBorders>
              <w:top w:val="nil"/>
              <w:left w:val="nil"/>
              <w:bottom w:val="single" w:sz="4" w:space="0" w:color="auto"/>
              <w:right w:val="single" w:sz="4" w:space="0" w:color="auto"/>
            </w:tcBorders>
            <w:shd w:val="clear" w:color="000000" w:fill="CCCC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181362</w:t>
            </w:r>
          </w:p>
        </w:tc>
        <w:tc>
          <w:tcPr>
            <w:tcW w:w="1168" w:type="dxa"/>
            <w:gridSpan w:val="3"/>
            <w:tcBorders>
              <w:top w:val="nil"/>
              <w:left w:val="nil"/>
              <w:bottom w:val="single" w:sz="4" w:space="0" w:color="auto"/>
              <w:right w:val="single" w:sz="4" w:space="0" w:color="auto"/>
            </w:tcBorders>
            <w:shd w:val="clear" w:color="000000" w:fill="CCCC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187806</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C0C0C0"/>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C0C0C0"/>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Микробиолошка анализа у области паразитологије</w:t>
            </w:r>
          </w:p>
        </w:tc>
        <w:tc>
          <w:tcPr>
            <w:tcW w:w="1300" w:type="dxa"/>
            <w:gridSpan w:val="4"/>
            <w:tcBorders>
              <w:top w:val="nil"/>
              <w:left w:val="nil"/>
              <w:bottom w:val="single" w:sz="4" w:space="0" w:color="auto"/>
              <w:right w:val="single" w:sz="4" w:space="0" w:color="auto"/>
            </w:tcBorders>
            <w:shd w:val="clear" w:color="000000" w:fill="C0C0C0"/>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C0C0C0"/>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C0C0C0"/>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L020917</w:t>
            </w:r>
          </w:p>
        </w:tc>
        <w:tc>
          <w:tcPr>
            <w:tcW w:w="5793" w:type="dxa"/>
            <w:gridSpan w:val="4"/>
            <w:tcBorders>
              <w:top w:val="nil"/>
              <w:left w:val="nil"/>
              <w:bottom w:val="single" w:sz="4" w:space="0" w:color="auto"/>
              <w:right w:val="single" w:sz="4" w:space="0" w:color="auto"/>
            </w:tcBorders>
            <w:shd w:val="clear" w:color="000000" w:fill="C0C0C0"/>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Брзи тест за детекцију копро-антигена Ентамоеба хистолyтица/диспар</w:t>
            </w:r>
          </w:p>
        </w:tc>
        <w:tc>
          <w:tcPr>
            <w:tcW w:w="1300" w:type="dxa"/>
            <w:gridSpan w:val="4"/>
            <w:tcBorders>
              <w:top w:val="nil"/>
              <w:left w:val="nil"/>
              <w:bottom w:val="single" w:sz="4" w:space="0" w:color="auto"/>
              <w:right w:val="single" w:sz="4" w:space="0" w:color="auto"/>
            </w:tcBorders>
            <w:shd w:val="clear" w:color="000000" w:fill="C0C0C0"/>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C0C0C0"/>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L021311</w:t>
            </w:r>
          </w:p>
        </w:tc>
        <w:tc>
          <w:tcPr>
            <w:tcW w:w="579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Преглед столице на паразите (нативни препарат)</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FFFF"/>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CCCC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CCCC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УКУПНО Микробиолошке и паразитолошке анализе</w:t>
            </w:r>
          </w:p>
        </w:tc>
        <w:tc>
          <w:tcPr>
            <w:tcW w:w="1300" w:type="dxa"/>
            <w:gridSpan w:val="4"/>
            <w:tcBorders>
              <w:top w:val="nil"/>
              <w:left w:val="nil"/>
              <w:bottom w:val="single" w:sz="4" w:space="0" w:color="auto"/>
              <w:right w:val="single" w:sz="4" w:space="0" w:color="auto"/>
            </w:tcBorders>
            <w:shd w:val="clear" w:color="000000" w:fill="CCCCFF"/>
            <w:noWrap/>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 </w:t>
            </w:r>
          </w:p>
        </w:tc>
        <w:tc>
          <w:tcPr>
            <w:tcW w:w="1168" w:type="dxa"/>
            <w:gridSpan w:val="3"/>
            <w:tcBorders>
              <w:top w:val="nil"/>
              <w:left w:val="nil"/>
              <w:bottom w:val="single" w:sz="4" w:space="0" w:color="auto"/>
              <w:right w:val="single" w:sz="4" w:space="0" w:color="auto"/>
            </w:tcBorders>
            <w:shd w:val="clear" w:color="000000" w:fill="CCCCFF"/>
            <w:noWrap/>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 </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CCCC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4"/>
            <w:tcBorders>
              <w:top w:val="nil"/>
              <w:left w:val="nil"/>
              <w:bottom w:val="single" w:sz="4" w:space="0" w:color="auto"/>
              <w:right w:val="single" w:sz="4" w:space="0" w:color="auto"/>
            </w:tcBorders>
            <w:shd w:val="clear" w:color="000000" w:fill="CCCC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УКУПНО СВЕ АНАЛИЗЕ</w:t>
            </w:r>
          </w:p>
        </w:tc>
        <w:tc>
          <w:tcPr>
            <w:tcW w:w="1300" w:type="dxa"/>
            <w:gridSpan w:val="4"/>
            <w:tcBorders>
              <w:top w:val="nil"/>
              <w:left w:val="nil"/>
              <w:bottom w:val="single" w:sz="4" w:space="0" w:color="auto"/>
              <w:right w:val="single" w:sz="4" w:space="0" w:color="auto"/>
            </w:tcBorders>
            <w:shd w:val="clear" w:color="000000" w:fill="FFCC99"/>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194238</w:t>
            </w:r>
          </w:p>
        </w:tc>
        <w:tc>
          <w:tcPr>
            <w:tcW w:w="1168" w:type="dxa"/>
            <w:gridSpan w:val="3"/>
            <w:tcBorders>
              <w:top w:val="nil"/>
              <w:left w:val="nil"/>
              <w:bottom w:val="single" w:sz="4" w:space="0" w:color="auto"/>
              <w:right w:val="single" w:sz="4" w:space="0" w:color="auto"/>
            </w:tcBorders>
            <w:shd w:val="clear" w:color="000000" w:fill="CCCCFF"/>
            <w:noWrap/>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194238</w:t>
            </w:r>
          </w:p>
        </w:tc>
      </w:tr>
      <w:tr w:rsidR="00AC4837" w:rsidRPr="00B32B63" w:rsidTr="00AC4837">
        <w:trPr>
          <w:gridAfter w:val="2"/>
          <w:wAfter w:w="1117" w:type="dxa"/>
          <w:trHeight w:val="255"/>
        </w:trPr>
        <w:tc>
          <w:tcPr>
            <w:tcW w:w="1039" w:type="dxa"/>
            <w:gridSpan w:val="2"/>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 </w:t>
            </w:r>
          </w:p>
        </w:tc>
        <w:tc>
          <w:tcPr>
            <w:tcW w:w="5793" w:type="dxa"/>
            <w:gridSpan w:val="4"/>
            <w:tcBorders>
              <w:top w:val="nil"/>
              <w:left w:val="nil"/>
              <w:bottom w:val="single" w:sz="4" w:space="0" w:color="auto"/>
              <w:right w:val="single" w:sz="4" w:space="0" w:color="auto"/>
            </w:tcBorders>
            <w:shd w:val="clear" w:color="000000" w:fill="FFCC99"/>
            <w:vAlign w:val="center"/>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Број осигураника који су користили услуге лабораторија</w:t>
            </w:r>
          </w:p>
        </w:tc>
        <w:tc>
          <w:tcPr>
            <w:tcW w:w="1300" w:type="dxa"/>
            <w:gridSpan w:val="4"/>
            <w:tcBorders>
              <w:top w:val="nil"/>
              <w:left w:val="nil"/>
              <w:bottom w:val="single" w:sz="4" w:space="0" w:color="auto"/>
              <w:right w:val="single" w:sz="4" w:space="0" w:color="auto"/>
            </w:tcBorders>
            <w:shd w:val="clear" w:color="000000" w:fill="FFCC99"/>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CC99"/>
            <w:noWrap/>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784ED8" w:rsidRPr="00B32B63" w:rsidTr="00AC4837">
        <w:trPr>
          <w:trHeight w:val="255"/>
        </w:trPr>
        <w:tc>
          <w:tcPr>
            <w:tcW w:w="1039" w:type="dxa"/>
            <w:gridSpan w:val="2"/>
            <w:tcBorders>
              <w:top w:val="nil"/>
              <w:left w:val="nil"/>
              <w:bottom w:val="nil"/>
              <w:right w:val="nil"/>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117" w:type="dxa"/>
            <w:gridSpan w:val="2"/>
            <w:tcBorders>
              <w:top w:val="nil"/>
              <w:left w:val="nil"/>
              <w:bottom w:val="nil"/>
              <w:right w:val="nil"/>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5793" w:type="dxa"/>
            <w:gridSpan w:val="5"/>
            <w:tcBorders>
              <w:top w:val="nil"/>
              <w:left w:val="nil"/>
              <w:bottom w:val="nil"/>
              <w:right w:val="nil"/>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1300" w:type="dxa"/>
            <w:gridSpan w:val="3"/>
            <w:tcBorders>
              <w:top w:val="nil"/>
              <w:left w:val="nil"/>
              <w:bottom w:val="nil"/>
              <w:right w:val="nil"/>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nil"/>
              <w:right w:val="nil"/>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r>
      <w:tr w:rsidR="00784ED8" w:rsidRPr="00B32B63" w:rsidTr="00AC4837">
        <w:trPr>
          <w:gridAfter w:val="1"/>
          <w:wAfter w:w="607" w:type="dxa"/>
          <w:trHeight w:val="255"/>
        </w:trPr>
        <w:tc>
          <w:tcPr>
            <w:tcW w:w="7290" w:type="dxa"/>
            <w:gridSpan w:val="7"/>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РЕНДГЕН ДИЈАГНОСТИКА</w:t>
            </w:r>
          </w:p>
        </w:tc>
        <w:tc>
          <w:tcPr>
            <w:tcW w:w="1402"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8"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AC4837">
        <w:trPr>
          <w:gridAfter w:val="1"/>
          <w:wAfter w:w="607" w:type="dxa"/>
          <w:trHeight w:val="255"/>
        </w:trPr>
        <w:tc>
          <w:tcPr>
            <w:tcW w:w="960"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7"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5213"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402"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8" w:type="dxa"/>
            <w:gridSpan w:val="3"/>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AC4837" w:rsidRPr="00B32B63" w:rsidTr="00AC4837">
        <w:trPr>
          <w:gridAfter w:val="4"/>
          <w:wAfter w:w="1725" w:type="dxa"/>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213" w:type="dxa"/>
            <w:gridSpan w:val="4"/>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АКТИВНОСТИ</w:t>
            </w:r>
          </w:p>
        </w:tc>
        <w:tc>
          <w:tcPr>
            <w:tcW w:w="1401" w:type="dxa"/>
            <w:gridSpan w:val="3"/>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Извршење 2019.</w:t>
            </w:r>
          </w:p>
        </w:tc>
        <w:tc>
          <w:tcPr>
            <w:tcW w:w="11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План 2022.</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000000" w:fill="CC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213" w:type="dxa"/>
            <w:gridSpan w:val="4"/>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Рендген дијагностика</w:t>
            </w:r>
          </w:p>
        </w:tc>
        <w:tc>
          <w:tcPr>
            <w:tcW w:w="1401" w:type="dxa"/>
            <w:gridSpan w:val="3"/>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2189</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2200012</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Рендген скопија са циљаном графијом без контраста</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2200020</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Рендген скопија са циљаном графијом са контрастом</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34</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2200038</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Рендген графија органа по системима, један правац</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2100</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2200046</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Рендген графија органа по системима у два правца</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50</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2200046</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Рендген графија дојке у два правца (мамографија)</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2200046</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Рендген графија локом. сист., торакса и плућа у два правца</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2200053</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Ренд. граф. </w:t>
            </w:r>
            <w:proofErr w:type="gramStart"/>
            <w:r w:rsidRPr="00B32B63">
              <w:rPr>
                <w:rFonts w:asciiTheme="minorHAnsi" w:hAnsiTheme="minorHAnsi" w:cstheme="minorHAnsi"/>
              </w:rPr>
              <w:t>спец</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сним</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по</w:t>
            </w:r>
            <w:proofErr w:type="gramEnd"/>
            <w:r w:rsidRPr="00B32B63">
              <w:rPr>
                <w:rFonts w:asciiTheme="minorHAnsi" w:hAnsiTheme="minorHAnsi" w:cstheme="minorHAnsi"/>
              </w:rPr>
              <w:t xml:space="preserve"> системима у два или јед. правцу</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2200061</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Сложени рендген прегледи </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5" w:type="dxa"/>
          <w:trHeight w:val="43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2200129</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Скрининг/ рано откривање рака дојке </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5" w:type="dxa"/>
          <w:trHeight w:val="480"/>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2200130</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Прво читање мамографије у организованом скринингу</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213" w:type="dxa"/>
            <w:gridSpan w:val="4"/>
            <w:tcBorders>
              <w:top w:val="nil"/>
              <w:left w:val="nil"/>
              <w:bottom w:val="single" w:sz="4" w:space="0" w:color="auto"/>
              <w:right w:val="single" w:sz="4" w:space="0" w:color="auto"/>
            </w:tcBorders>
            <w:shd w:val="clear" w:color="000000" w:fill="FFCC99"/>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Број корисника  услуга рендгена</w:t>
            </w:r>
          </w:p>
        </w:tc>
        <w:tc>
          <w:tcPr>
            <w:tcW w:w="1401" w:type="dxa"/>
            <w:gridSpan w:val="3"/>
            <w:tcBorders>
              <w:top w:val="nil"/>
              <w:left w:val="nil"/>
              <w:bottom w:val="single" w:sz="4" w:space="0" w:color="auto"/>
              <w:right w:val="single" w:sz="4" w:space="0" w:color="auto"/>
            </w:tcBorders>
            <w:shd w:val="clear" w:color="000000" w:fill="FFCC99"/>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000000" w:fill="FFCC99"/>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000000" w:fill="CC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213" w:type="dxa"/>
            <w:gridSpan w:val="4"/>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Рендген дијагностика у стоматологији</w:t>
            </w:r>
          </w:p>
        </w:tc>
        <w:tc>
          <w:tcPr>
            <w:tcW w:w="1401" w:type="dxa"/>
            <w:gridSpan w:val="3"/>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2400810</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Интраорална рендгенографија зуба</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2400828</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Ортопантомограм</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5"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2400836</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Телерендген</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5" w:type="dxa"/>
          <w:trHeight w:val="31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213" w:type="dxa"/>
            <w:gridSpan w:val="4"/>
            <w:tcBorders>
              <w:top w:val="nil"/>
              <w:left w:val="nil"/>
              <w:bottom w:val="single" w:sz="4" w:space="0" w:color="auto"/>
              <w:right w:val="single" w:sz="4" w:space="0" w:color="auto"/>
            </w:tcBorders>
            <w:shd w:val="clear" w:color="000000" w:fill="FFCC99"/>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Број корисника  услуга рендгена у стоматологији</w:t>
            </w:r>
          </w:p>
        </w:tc>
        <w:tc>
          <w:tcPr>
            <w:tcW w:w="1401" w:type="dxa"/>
            <w:gridSpan w:val="3"/>
            <w:tcBorders>
              <w:top w:val="nil"/>
              <w:left w:val="nil"/>
              <w:bottom w:val="single" w:sz="4" w:space="0" w:color="auto"/>
              <w:right w:val="single" w:sz="4" w:space="0" w:color="auto"/>
            </w:tcBorders>
            <w:shd w:val="clear" w:color="000000" w:fill="FFCC99"/>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000000" w:fill="FFCC99"/>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784ED8" w:rsidRPr="00B32B63" w:rsidTr="00AC4837">
        <w:trPr>
          <w:gridAfter w:val="1"/>
          <w:wAfter w:w="607" w:type="dxa"/>
          <w:trHeight w:val="315"/>
        </w:trPr>
        <w:tc>
          <w:tcPr>
            <w:tcW w:w="9810" w:type="dxa"/>
            <w:gridSpan w:val="14"/>
            <w:tcBorders>
              <w:top w:val="nil"/>
              <w:left w:val="nil"/>
              <w:bottom w:val="nil"/>
              <w:right w:val="nil"/>
            </w:tcBorders>
            <w:shd w:val="clear" w:color="auto" w:fill="auto"/>
            <w:hideMark/>
          </w:tcPr>
          <w:p w:rsidR="00784ED8" w:rsidRPr="00B32B63" w:rsidRDefault="00784ED8" w:rsidP="00AC4837">
            <w:pPr>
              <w:rPr>
                <w:rFonts w:asciiTheme="minorHAnsi" w:hAnsiTheme="minorHAnsi" w:cstheme="minorHAnsi"/>
              </w:rPr>
            </w:pPr>
          </w:p>
        </w:tc>
      </w:tr>
      <w:tr w:rsidR="00784ED8" w:rsidRPr="00B32B63" w:rsidTr="00AC4837">
        <w:trPr>
          <w:gridAfter w:val="1"/>
          <w:wAfter w:w="607" w:type="dxa"/>
          <w:trHeight w:val="315"/>
        </w:trPr>
        <w:tc>
          <w:tcPr>
            <w:tcW w:w="960" w:type="dxa"/>
            <w:tcBorders>
              <w:top w:val="nil"/>
              <w:left w:val="nil"/>
              <w:bottom w:val="nil"/>
              <w:right w:val="nil"/>
            </w:tcBorders>
            <w:shd w:val="clear" w:color="auto" w:fill="auto"/>
            <w:hideMark/>
          </w:tcPr>
          <w:p w:rsidR="00784ED8" w:rsidRPr="00B32B63" w:rsidRDefault="00784ED8" w:rsidP="00784ED8">
            <w:pPr>
              <w:rPr>
                <w:rFonts w:asciiTheme="minorHAnsi" w:hAnsiTheme="minorHAnsi" w:cstheme="minorHAnsi"/>
              </w:rPr>
            </w:pPr>
          </w:p>
        </w:tc>
        <w:tc>
          <w:tcPr>
            <w:tcW w:w="1117" w:type="dxa"/>
            <w:gridSpan w:val="2"/>
            <w:tcBorders>
              <w:top w:val="nil"/>
              <w:left w:val="nil"/>
              <w:bottom w:val="nil"/>
              <w:right w:val="nil"/>
            </w:tcBorders>
            <w:shd w:val="clear" w:color="auto" w:fill="auto"/>
            <w:hideMark/>
          </w:tcPr>
          <w:p w:rsidR="00784ED8" w:rsidRPr="00B32B63" w:rsidRDefault="00784ED8" w:rsidP="00784ED8">
            <w:pPr>
              <w:rPr>
                <w:rFonts w:asciiTheme="minorHAnsi" w:hAnsiTheme="minorHAnsi" w:cstheme="minorHAnsi"/>
              </w:rPr>
            </w:pPr>
          </w:p>
        </w:tc>
        <w:tc>
          <w:tcPr>
            <w:tcW w:w="5213" w:type="dxa"/>
            <w:gridSpan w:val="4"/>
            <w:tcBorders>
              <w:top w:val="nil"/>
              <w:left w:val="nil"/>
              <w:bottom w:val="nil"/>
              <w:right w:val="nil"/>
            </w:tcBorders>
            <w:shd w:val="clear" w:color="auto" w:fill="auto"/>
            <w:hideMark/>
          </w:tcPr>
          <w:p w:rsidR="00784ED8" w:rsidRPr="00B32B63" w:rsidRDefault="00784ED8" w:rsidP="00784ED8">
            <w:pPr>
              <w:rPr>
                <w:rFonts w:asciiTheme="minorHAnsi" w:hAnsiTheme="minorHAnsi" w:cstheme="minorHAnsi"/>
              </w:rPr>
            </w:pPr>
          </w:p>
        </w:tc>
        <w:tc>
          <w:tcPr>
            <w:tcW w:w="1402"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8"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AC4837">
        <w:trPr>
          <w:gridAfter w:val="1"/>
          <w:wAfter w:w="607" w:type="dxa"/>
          <w:trHeight w:val="315"/>
        </w:trPr>
        <w:tc>
          <w:tcPr>
            <w:tcW w:w="7290" w:type="dxa"/>
            <w:gridSpan w:val="7"/>
            <w:tcBorders>
              <w:top w:val="nil"/>
              <w:left w:val="nil"/>
              <w:bottom w:val="nil"/>
              <w:right w:val="nil"/>
            </w:tcBorders>
            <w:shd w:val="clear" w:color="auto" w:fill="auto"/>
            <w:noWrap/>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УЛТРАЗВУЧНА ДИЈАГНОСТИКА</w:t>
            </w:r>
          </w:p>
        </w:tc>
        <w:tc>
          <w:tcPr>
            <w:tcW w:w="1402"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8"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AC4837">
        <w:trPr>
          <w:gridAfter w:val="1"/>
          <w:wAfter w:w="607" w:type="dxa"/>
          <w:trHeight w:val="705"/>
        </w:trPr>
        <w:tc>
          <w:tcPr>
            <w:tcW w:w="960" w:type="dxa"/>
            <w:tcBorders>
              <w:top w:val="nil"/>
              <w:left w:val="nil"/>
              <w:bottom w:val="nil"/>
              <w:right w:val="nil"/>
            </w:tcBorders>
            <w:shd w:val="clear" w:color="auto" w:fill="auto"/>
            <w:noWrap/>
            <w:vAlign w:val="center"/>
            <w:hideMark/>
          </w:tcPr>
          <w:p w:rsidR="00784ED8" w:rsidRPr="00B32B63" w:rsidRDefault="00784ED8" w:rsidP="00784ED8">
            <w:pPr>
              <w:rPr>
                <w:rFonts w:asciiTheme="minorHAnsi" w:hAnsiTheme="minorHAnsi" w:cstheme="minorHAnsi"/>
              </w:rPr>
            </w:pPr>
          </w:p>
        </w:tc>
        <w:tc>
          <w:tcPr>
            <w:tcW w:w="1117" w:type="dxa"/>
            <w:gridSpan w:val="2"/>
            <w:tcBorders>
              <w:top w:val="nil"/>
              <w:left w:val="nil"/>
              <w:bottom w:val="nil"/>
              <w:right w:val="nil"/>
            </w:tcBorders>
            <w:shd w:val="clear" w:color="auto" w:fill="auto"/>
            <w:noWrap/>
            <w:vAlign w:val="center"/>
            <w:hideMark/>
          </w:tcPr>
          <w:p w:rsidR="00784ED8" w:rsidRPr="00B32B63" w:rsidRDefault="00784ED8" w:rsidP="00784ED8">
            <w:pPr>
              <w:rPr>
                <w:rFonts w:asciiTheme="minorHAnsi" w:hAnsiTheme="minorHAnsi" w:cstheme="minorHAnsi"/>
              </w:rPr>
            </w:pPr>
          </w:p>
        </w:tc>
        <w:tc>
          <w:tcPr>
            <w:tcW w:w="5213" w:type="dxa"/>
            <w:gridSpan w:val="4"/>
            <w:tcBorders>
              <w:top w:val="nil"/>
              <w:left w:val="nil"/>
              <w:bottom w:val="nil"/>
              <w:right w:val="nil"/>
            </w:tcBorders>
            <w:shd w:val="clear" w:color="auto" w:fill="auto"/>
            <w:hideMark/>
          </w:tcPr>
          <w:p w:rsidR="00784ED8" w:rsidRPr="00B32B63" w:rsidRDefault="00784ED8" w:rsidP="00784ED8">
            <w:pPr>
              <w:rPr>
                <w:rFonts w:asciiTheme="minorHAnsi" w:hAnsiTheme="minorHAnsi" w:cstheme="minorHAnsi"/>
              </w:rPr>
            </w:pPr>
          </w:p>
        </w:tc>
        <w:tc>
          <w:tcPr>
            <w:tcW w:w="1402"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8" w:type="dxa"/>
            <w:gridSpan w:val="3"/>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AC4837" w:rsidRPr="00B32B63" w:rsidTr="00AC4837">
        <w:trPr>
          <w:gridAfter w:val="4"/>
          <w:wAfter w:w="1724" w:type="dxa"/>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213" w:type="dxa"/>
            <w:gridSpan w:val="4"/>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АКТИВНОСТИ</w:t>
            </w:r>
          </w:p>
        </w:tc>
        <w:tc>
          <w:tcPr>
            <w:tcW w:w="1402" w:type="dxa"/>
            <w:gridSpan w:val="3"/>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Извршење 2019.</w:t>
            </w:r>
          </w:p>
        </w:tc>
        <w:tc>
          <w:tcPr>
            <w:tcW w:w="11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План 2022.</w:t>
            </w:r>
          </w:p>
        </w:tc>
      </w:tr>
      <w:tr w:rsidR="00AC4837" w:rsidRPr="00B32B63" w:rsidTr="00AC4837">
        <w:trPr>
          <w:gridAfter w:val="4"/>
          <w:wAfter w:w="1724" w:type="dxa"/>
          <w:trHeight w:val="255"/>
        </w:trPr>
        <w:tc>
          <w:tcPr>
            <w:tcW w:w="960" w:type="dxa"/>
            <w:tcBorders>
              <w:top w:val="nil"/>
              <w:left w:val="single" w:sz="4" w:space="0" w:color="auto"/>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5213" w:type="dxa"/>
            <w:gridSpan w:val="4"/>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Услуге ултразвука</w:t>
            </w:r>
          </w:p>
        </w:tc>
        <w:tc>
          <w:tcPr>
            <w:tcW w:w="1402" w:type="dxa"/>
            <w:gridSpan w:val="3"/>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7474</w:t>
            </w:r>
          </w:p>
        </w:tc>
        <w:tc>
          <w:tcPr>
            <w:tcW w:w="1118" w:type="dxa"/>
            <w:gridSpan w:val="3"/>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7481</w:t>
            </w:r>
          </w:p>
        </w:tc>
      </w:tr>
      <w:tr w:rsidR="00AC4837" w:rsidRPr="00B32B63" w:rsidTr="00AC4837">
        <w:trPr>
          <w:gridAfter w:val="4"/>
          <w:wAfter w:w="1724"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2200087</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Doppler scan регија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w:t>
            </w:r>
          </w:p>
        </w:tc>
      </w:tr>
      <w:tr w:rsidR="00AC4837" w:rsidRPr="00B32B63" w:rsidTr="00AC4837">
        <w:trPr>
          <w:gridAfter w:val="4"/>
          <w:wAfter w:w="1724"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2200111</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Doppler scan органа</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w:t>
            </w:r>
          </w:p>
        </w:tc>
      </w:tr>
      <w:tr w:rsidR="00AC4837" w:rsidRPr="00B32B63" w:rsidTr="00AC4837">
        <w:trPr>
          <w:gridAfter w:val="4"/>
          <w:wAfter w:w="1724"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2200095</w:t>
            </w:r>
          </w:p>
        </w:tc>
        <w:tc>
          <w:tcPr>
            <w:tcW w:w="5213" w:type="dxa"/>
            <w:gridSpan w:val="4"/>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Сложени ултразвучни преглед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14</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w:t>
            </w:r>
          </w:p>
        </w:tc>
      </w:tr>
      <w:tr w:rsidR="00AC4837" w:rsidRPr="00B32B63" w:rsidTr="00AC4837">
        <w:trPr>
          <w:gridAfter w:val="4"/>
          <w:wAfter w:w="1724" w:type="dxa"/>
          <w:trHeight w:val="255"/>
        </w:trPr>
        <w:tc>
          <w:tcPr>
            <w:tcW w:w="96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2200079</w:t>
            </w:r>
          </w:p>
        </w:tc>
        <w:tc>
          <w:tcPr>
            <w:tcW w:w="521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Ултразвучни преглед регија - сива скала</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4398</w:t>
            </w:r>
          </w:p>
        </w:tc>
        <w:tc>
          <w:tcPr>
            <w:tcW w:w="111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4400</w:t>
            </w:r>
          </w:p>
        </w:tc>
      </w:tr>
      <w:tr w:rsidR="00AC4837" w:rsidRPr="00B32B63" w:rsidTr="00AC4837">
        <w:trPr>
          <w:gridAfter w:val="4"/>
          <w:wAfter w:w="1724" w:type="dxa"/>
          <w:trHeight w:val="255"/>
        </w:trPr>
        <w:tc>
          <w:tcPr>
            <w:tcW w:w="96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2200103</w:t>
            </w:r>
          </w:p>
        </w:tc>
        <w:tc>
          <w:tcPr>
            <w:tcW w:w="5213" w:type="dxa"/>
            <w:gridSpan w:val="4"/>
            <w:tcBorders>
              <w:top w:val="nil"/>
              <w:left w:val="nil"/>
              <w:bottom w:val="single" w:sz="4" w:space="0" w:color="auto"/>
              <w:right w:val="single" w:sz="4" w:space="0" w:color="auto"/>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Остали ултразвучни прегледи органа – сива скала</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2657</w:t>
            </w:r>
          </w:p>
        </w:tc>
        <w:tc>
          <w:tcPr>
            <w:tcW w:w="111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2660</w:t>
            </w:r>
          </w:p>
        </w:tc>
      </w:tr>
      <w:tr w:rsidR="00AC4837" w:rsidRPr="00B32B63" w:rsidTr="00AC4837">
        <w:trPr>
          <w:gridAfter w:val="4"/>
          <w:wAfter w:w="1724" w:type="dxa"/>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1300043</w:t>
            </w:r>
          </w:p>
        </w:tc>
        <w:tc>
          <w:tcPr>
            <w:tcW w:w="5213"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Ултразвучни преглед  дојке</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389</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390</w:t>
            </w:r>
          </w:p>
        </w:tc>
      </w:tr>
      <w:tr w:rsidR="00AC4837" w:rsidRPr="00B32B63" w:rsidTr="00AC4837">
        <w:trPr>
          <w:gridAfter w:val="4"/>
          <w:wAfter w:w="1724" w:type="dxa"/>
          <w:trHeight w:val="345"/>
        </w:trPr>
        <w:tc>
          <w:tcPr>
            <w:tcW w:w="960" w:type="dxa"/>
            <w:tcBorders>
              <w:top w:val="nil"/>
              <w:left w:val="single" w:sz="4" w:space="0" w:color="000000"/>
              <w:bottom w:val="single" w:sz="4" w:space="0" w:color="000000"/>
              <w:right w:val="single" w:sz="4" w:space="0" w:color="000000"/>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2200104</w:t>
            </w:r>
          </w:p>
        </w:tc>
        <w:tc>
          <w:tcPr>
            <w:tcW w:w="5213" w:type="dxa"/>
            <w:gridSpan w:val="4"/>
            <w:tcBorders>
              <w:top w:val="nil"/>
              <w:left w:val="nil"/>
              <w:bottom w:val="single" w:sz="4" w:space="0" w:color="000000"/>
              <w:right w:val="single" w:sz="4" w:space="0" w:color="000000"/>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Ултразвучни преглед лимфниг жлезда по системима</w:t>
            </w:r>
          </w:p>
        </w:tc>
        <w:tc>
          <w:tcPr>
            <w:tcW w:w="1402"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4" w:type="dxa"/>
          <w:trHeight w:val="330"/>
        </w:trPr>
        <w:tc>
          <w:tcPr>
            <w:tcW w:w="960" w:type="dxa"/>
            <w:tcBorders>
              <w:top w:val="nil"/>
              <w:left w:val="single" w:sz="4" w:space="0" w:color="000000"/>
              <w:bottom w:val="single" w:sz="4" w:space="0" w:color="000000"/>
              <w:right w:val="single" w:sz="4" w:space="0" w:color="000000"/>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2200105</w:t>
            </w:r>
          </w:p>
        </w:tc>
        <w:tc>
          <w:tcPr>
            <w:tcW w:w="5213" w:type="dxa"/>
            <w:gridSpan w:val="4"/>
            <w:tcBorders>
              <w:top w:val="nil"/>
              <w:left w:val="nil"/>
              <w:bottom w:val="single" w:sz="4" w:space="0" w:color="000000"/>
              <w:right w:val="single" w:sz="4" w:space="0" w:color="000000"/>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Ултразвучни преглед надбубрежних жлезда и ретроперитонеума</w:t>
            </w:r>
          </w:p>
        </w:tc>
        <w:tc>
          <w:tcPr>
            <w:tcW w:w="1402"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4" w:type="dxa"/>
          <w:trHeight w:val="345"/>
        </w:trPr>
        <w:tc>
          <w:tcPr>
            <w:tcW w:w="960" w:type="dxa"/>
            <w:tcBorders>
              <w:top w:val="nil"/>
              <w:left w:val="single" w:sz="4" w:space="0" w:color="000000"/>
              <w:bottom w:val="single" w:sz="4" w:space="0" w:color="000000"/>
              <w:right w:val="single" w:sz="4" w:space="0" w:color="000000"/>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2200106</w:t>
            </w:r>
          </w:p>
        </w:tc>
        <w:tc>
          <w:tcPr>
            <w:tcW w:w="5213" w:type="dxa"/>
            <w:gridSpan w:val="4"/>
            <w:tcBorders>
              <w:top w:val="nil"/>
              <w:left w:val="nil"/>
              <w:bottom w:val="single" w:sz="4" w:space="0" w:color="000000"/>
              <w:right w:val="single" w:sz="4" w:space="0" w:color="000000"/>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Ултразвучни преглед  штитасте жлезде и пљувачних жлезда</w:t>
            </w:r>
          </w:p>
        </w:tc>
        <w:tc>
          <w:tcPr>
            <w:tcW w:w="1402"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4" w:type="dxa"/>
          <w:trHeight w:val="255"/>
        </w:trPr>
        <w:tc>
          <w:tcPr>
            <w:tcW w:w="960" w:type="dxa"/>
            <w:tcBorders>
              <w:top w:val="nil"/>
              <w:left w:val="single" w:sz="4" w:space="0" w:color="000000"/>
              <w:bottom w:val="single" w:sz="4" w:space="0" w:color="000000"/>
              <w:right w:val="single" w:sz="4" w:space="0" w:color="000000"/>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2200107</w:t>
            </w:r>
          </w:p>
        </w:tc>
        <w:tc>
          <w:tcPr>
            <w:tcW w:w="5213" w:type="dxa"/>
            <w:gridSpan w:val="4"/>
            <w:tcBorders>
              <w:top w:val="nil"/>
              <w:left w:val="nil"/>
              <w:bottom w:val="single" w:sz="4" w:space="0" w:color="000000"/>
              <w:right w:val="single" w:sz="4" w:space="0" w:color="000000"/>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Ултразвучни преглед  тестиса</w:t>
            </w:r>
          </w:p>
        </w:tc>
        <w:tc>
          <w:tcPr>
            <w:tcW w:w="1402"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4" w:type="dxa"/>
          <w:trHeight w:val="405"/>
        </w:trPr>
        <w:tc>
          <w:tcPr>
            <w:tcW w:w="960" w:type="dxa"/>
            <w:tcBorders>
              <w:top w:val="nil"/>
              <w:left w:val="single" w:sz="4" w:space="0" w:color="000000"/>
              <w:bottom w:val="single" w:sz="4" w:space="0" w:color="000000"/>
              <w:right w:val="single" w:sz="4" w:space="0" w:color="000000"/>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2200108</w:t>
            </w:r>
          </w:p>
        </w:tc>
        <w:tc>
          <w:tcPr>
            <w:tcW w:w="5213" w:type="dxa"/>
            <w:gridSpan w:val="4"/>
            <w:tcBorders>
              <w:top w:val="nil"/>
              <w:left w:val="nil"/>
              <w:bottom w:val="single" w:sz="4" w:space="0" w:color="000000"/>
              <w:right w:val="single" w:sz="4" w:space="0" w:color="000000"/>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ултразвучни преглед меких ткива</w:t>
            </w:r>
          </w:p>
        </w:tc>
        <w:tc>
          <w:tcPr>
            <w:tcW w:w="1402"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4" w:type="dxa"/>
          <w:trHeight w:val="330"/>
        </w:trPr>
        <w:tc>
          <w:tcPr>
            <w:tcW w:w="960" w:type="dxa"/>
            <w:tcBorders>
              <w:top w:val="nil"/>
              <w:left w:val="single" w:sz="4" w:space="0" w:color="000000"/>
              <w:bottom w:val="single" w:sz="4" w:space="0" w:color="000000"/>
              <w:right w:val="single" w:sz="4" w:space="0" w:color="000000"/>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2200109</w:t>
            </w:r>
          </w:p>
        </w:tc>
        <w:tc>
          <w:tcPr>
            <w:tcW w:w="5213" w:type="dxa"/>
            <w:gridSpan w:val="4"/>
            <w:tcBorders>
              <w:top w:val="nil"/>
              <w:left w:val="nil"/>
              <w:bottom w:val="single" w:sz="4" w:space="0" w:color="000000"/>
              <w:right w:val="single" w:sz="4" w:space="0" w:color="000000"/>
            </w:tcBorders>
            <w:shd w:val="clear" w:color="000000" w:fill="FFFFFF"/>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Ултразвучни преглед коштаних ткива</w:t>
            </w:r>
          </w:p>
        </w:tc>
        <w:tc>
          <w:tcPr>
            <w:tcW w:w="1402"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4" w:type="dxa"/>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2200128</w:t>
            </w:r>
          </w:p>
        </w:tc>
        <w:tc>
          <w:tcPr>
            <w:tcW w:w="5213" w:type="dxa"/>
            <w:gridSpan w:val="4"/>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Ултразвучни преглед новорођенчади ради раног откривања дисплазије кукова</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AC4837">
        <w:trPr>
          <w:gridAfter w:val="4"/>
          <w:wAfter w:w="1724"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5213" w:type="dxa"/>
            <w:gridSpan w:val="4"/>
            <w:tcBorders>
              <w:top w:val="nil"/>
              <w:left w:val="nil"/>
              <w:bottom w:val="single" w:sz="4" w:space="0" w:color="auto"/>
              <w:right w:val="single" w:sz="4" w:space="0" w:color="auto"/>
            </w:tcBorders>
            <w:shd w:val="clear" w:color="000000" w:fill="FFCC99"/>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Број корисника  услуга ултразвука</w:t>
            </w:r>
          </w:p>
        </w:tc>
        <w:tc>
          <w:tcPr>
            <w:tcW w:w="1402" w:type="dxa"/>
            <w:gridSpan w:val="3"/>
            <w:tcBorders>
              <w:top w:val="nil"/>
              <w:left w:val="nil"/>
              <w:bottom w:val="single" w:sz="4" w:space="0" w:color="auto"/>
              <w:right w:val="single" w:sz="4" w:space="0" w:color="auto"/>
            </w:tcBorders>
            <w:shd w:val="clear" w:color="000000" w:fill="FFCC99"/>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1511</w:t>
            </w:r>
          </w:p>
        </w:tc>
        <w:tc>
          <w:tcPr>
            <w:tcW w:w="1118" w:type="dxa"/>
            <w:gridSpan w:val="3"/>
            <w:tcBorders>
              <w:top w:val="nil"/>
              <w:left w:val="nil"/>
              <w:bottom w:val="single" w:sz="4" w:space="0" w:color="auto"/>
              <w:right w:val="single" w:sz="4" w:space="0" w:color="auto"/>
            </w:tcBorders>
            <w:shd w:val="clear" w:color="000000" w:fill="FFCC99"/>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1515</w:t>
            </w:r>
          </w:p>
        </w:tc>
      </w:tr>
      <w:tr w:rsidR="00784ED8" w:rsidRPr="00B32B63" w:rsidTr="00AC4837">
        <w:trPr>
          <w:gridAfter w:val="1"/>
          <w:wAfter w:w="607" w:type="dxa"/>
          <w:trHeight w:val="315"/>
        </w:trPr>
        <w:tc>
          <w:tcPr>
            <w:tcW w:w="960"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7"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5213"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402"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8"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AC4837">
        <w:trPr>
          <w:gridAfter w:val="1"/>
          <w:wAfter w:w="607" w:type="dxa"/>
          <w:trHeight w:val="255"/>
        </w:trPr>
        <w:tc>
          <w:tcPr>
            <w:tcW w:w="960"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6330" w:type="dxa"/>
            <w:gridSpan w:val="6"/>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402"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8"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bl>
    <w:p w:rsidR="00784ED8" w:rsidRPr="00B32B63" w:rsidRDefault="00784ED8" w:rsidP="006C5E73">
      <w:pPr>
        <w:rPr>
          <w:rFonts w:asciiTheme="minorHAnsi" w:hAnsiTheme="minorHAnsi" w:cstheme="minorHAnsi"/>
        </w:rPr>
      </w:pPr>
    </w:p>
    <w:tbl>
      <w:tblPr>
        <w:tblW w:w="9764" w:type="dxa"/>
        <w:tblInd w:w="-1168" w:type="dxa"/>
        <w:tblLook w:val="04A0"/>
      </w:tblPr>
      <w:tblGrid>
        <w:gridCol w:w="1068"/>
        <w:gridCol w:w="1117"/>
        <w:gridCol w:w="4043"/>
        <w:gridCol w:w="1117"/>
        <w:gridCol w:w="263"/>
        <w:gridCol w:w="1117"/>
        <w:gridCol w:w="51"/>
        <w:gridCol w:w="1117"/>
      </w:tblGrid>
      <w:tr w:rsidR="00784ED8" w:rsidRPr="00B32B63" w:rsidTr="00784ED8">
        <w:trPr>
          <w:trHeight w:val="315"/>
        </w:trPr>
        <w:tc>
          <w:tcPr>
            <w:tcW w:w="7216" w:type="dxa"/>
            <w:gridSpan w:val="4"/>
            <w:tcBorders>
              <w:top w:val="nil"/>
              <w:left w:val="nil"/>
              <w:bottom w:val="nil"/>
              <w:right w:val="nil"/>
            </w:tcBorders>
            <w:shd w:val="clear" w:color="auto" w:fill="auto"/>
            <w:noWrap/>
            <w:vAlign w:val="bottom"/>
            <w:hideMark/>
          </w:tcPr>
          <w:p w:rsidR="002E28E5" w:rsidRDefault="002E28E5" w:rsidP="00AC4837">
            <w:pPr>
              <w:rPr>
                <w:rFonts w:asciiTheme="minorHAnsi" w:hAnsiTheme="minorHAnsi" w:cstheme="minorHAnsi"/>
                <w:b/>
                <w:bCs/>
              </w:rPr>
            </w:pPr>
          </w:p>
          <w:p w:rsidR="002E28E5" w:rsidRDefault="002E28E5" w:rsidP="00AC4837">
            <w:pPr>
              <w:rPr>
                <w:rFonts w:asciiTheme="minorHAnsi" w:hAnsiTheme="minorHAnsi" w:cstheme="minorHAnsi"/>
                <w:b/>
                <w:bCs/>
              </w:rPr>
            </w:pPr>
          </w:p>
          <w:p w:rsidR="002E28E5" w:rsidRDefault="002E28E5" w:rsidP="00AC4837">
            <w:pPr>
              <w:rPr>
                <w:rFonts w:asciiTheme="minorHAnsi" w:hAnsiTheme="minorHAnsi" w:cstheme="minorHAnsi"/>
                <w:b/>
                <w:bCs/>
              </w:rPr>
            </w:pPr>
          </w:p>
          <w:p w:rsidR="00784ED8" w:rsidRPr="00B32B63" w:rsidRDefault="00784ED8" w:rsidP="00AC4837">
            <w:pPr>
              <w:rPr>
                <w:rFonts w:asciiTheme="minorHAnsi" w:hAnsiTheme="minorHAnsi" w:cstheme="minorHAnsi"/>
                <w:b/>
                <w:bCs/>
              </w:rPr>
            </w:pPr>
            <w:r w:rsidRPr="00B32B63">
              <w:rPr>
                <w:rFonts w:asciiTheme="minorHAnsi" w:hAnsiTheme="minorHAnsi" w:cstheme="minorHAnsi"/>
                <w:b/>
                <w:bCs/>
              </w:rPr>
              <w:t>ИНТЕРНА МЕДИЦИНА</w:t>
            </w:r>
          </w:p>
        </w:tc>
        <w:tc>
          <w:tcPr>
            <w:tcW w:w="138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784ED8">
        <w:trPr>
          <w:trHeight w:val="315"/>
        </w:trPr>
        <w:tc>
          <w:tcPr>
            <w:tcW w:w="939"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7"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516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38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AC4837" w:rsidRPr="00B32B63" w:rsidTr="00784ED8">
        <w:trPr>
          <w:gridAfter w:val="1"/>
          <w:wAfter w:w="1117" w:type="dxa"/>
          <w:trHeight w:val="51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160"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АКТИВНОСТИ</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Извршење 2019.</w:t>
            </w:r>
          </w:p>
        </w:tc>
        <w:tc>
          <w:tcPr>
            <w:tcW w:w="11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План 2022.</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000000" w:fill="CCFFFF"/>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 </w:t>
            </w:r>
          </w:p>
        </w:tc>
        <w:tc>
          <w:tcPr>
            <w:tcW w:w="5160" w:type="dxa"/>
            <w:gridSpan w:val="2"/>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Прегледи  лекара</w:t>
            </w:r>
          </w:p>
        </w:tc>
        <w:tc>
          <w:tcPr>
            <w:tcW w:w="1380"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5037</w:t>
            </w:r>
          </w:p>
        </w:tc>
        <w:tc>
          <w:tcPr>
            <w:tcW w:w="1168"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5040</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000000" w:fill="FDE9D9"/>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1400019</w:t>
            </w:r>
          </w:p>
        </w:tc>
        <w:tc>
          <w:tcPr>
            <w:tcW w:w="5160" w:type="dxa"/>
            <w:gridSpan w:val="2"/>
            <w:tcBorders>
              <w:top w:val="nil"/>
              <w:left w:val="nil"/>
              <w:bottom w:val="single" w:sz="4" w:space="0" w:color="auto"/>
              <w:right w:val="single" w:sz="4" w:space="0" w:color="auto"/>
            </w:tcBorders>
            <w:shd w:val="clear" w:color="000000" w:fill="FDE9D9"/>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 xml:space="preserve">Интернистички преглед - први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5037</w:t>
            </w:r>
          </w:p>
        </w:tc>
        <w:tc>
          <w:tcPr>
            <w:tcW w:w="1168" w:type="dxa"/>
            <w:gridSpan w:val="2"/>
            <w:tcBorders>
              <w:top w:val="nil"/>
              <w:left w:val="nil"/>
              <w:bottom w:val="single" w:sz="4" w:space="0" w:color="auto"/>
              <w:right w:val="single" w:sz="4" w:space="0" w:color="auto"/>
            </w:tcBorders>
            <w:shd w:val="clear" w:color="000000" w:fill="FDE9D9"/>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5040</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1400019</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Интернистички преглед - први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5037</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5040</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1400019</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Поновни специјалистичко-консултативни преглед</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2200079</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Ултразвучни преглед регија - сива скала</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2200103</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Ултразвучни преглед органа – сива скала</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2200087</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Doppler scan регија (крвни судови)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2200111</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Doppler scan органа (срце)</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1200056</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Анализа лабораторијских налаза</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1200055</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Збрињавање особе изложене насиљу</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000000" w:fill="CC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160" w:type="dxa"/>
            <w:gridSpan w:val="2"/>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ДИЈАГНОСТИЧКО ТЕРАПИЈСКЕ УСЛУГЕ</w:t>
            </w:r>
          </w:p>
        </w:tc>
        <w:tc>
          <w:tcPr>
            <w:tcW w:w="1380"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4564</w:t>
            </w:r>
          </w:p>
        </w:tc>
        <w:tc>
          <w:tcPr>
            <w:tcW w:w="1168"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4575</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1000165</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Медикација/ лок. ињекц./ инфилтрација/ апликација лека</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10</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1000090</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Тест функције кардиоваскуларног система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25</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25</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1000108</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Тест функције плућа и дисајних путева</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1000116</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Електрофизиолошко сним. </w:t>
            </w:r>
            <w:proofErr w:type="gramStart"/>
            <w:r w:rsidRPr="00B32B63">
              <w:rPr>
                <w:rFonts w:asciiTheme="minorHAnsi" w:hAnsiTheme="minorHAnsi" w:cstheme="minorHAnsi"/>
              </w:rPr>
              <w:t>везано</w:t>
            </w:r>
            <w:proofErr w:type="gramEnd"/>
            <w:r w:rsidRPr="00B32B63">
              <w:rPr>
                <w:rFonts w:asciiTheme="minorHAnsi" w:hAnsiTheme="minorHAnsi" w:cstheme="minorHAnsi"/>
              </w:rPr>
              <w:t xml:space="preserve"> за кардиоваск. </w:t>
            </w:r>
            <w:proofErr w:type="gramStart"/>
            <w:r w:rsidRPr="00B32B63">
              <w:rPr>
                <w:rFonts w:asciiTheme="minorHAnsi" w:hAnsiTheme="minorHAnsi" w:cstheme="minorHAnsi"/>
              </w:rPr>
              <w:t>сист</w:t>
            </w:r>
            <w:proofErr w:type="gramEnd"/>
            <w:r w:rsidRPr="00B32B63">
              <w:rPr>
                <w:rFonts w:asciiTheme="minorHAnsi" w:hAnsiTheme="minorHAnsi" w:cstheme="minorHAnsi"/>
              </w:rPr>
              <w:t>. - ЕКГ</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4532</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4540</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1000116</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Електроф. сним. </w:t>
            </w:r>
            <w:proofErr w:type="gramStart"/>
            <w:r w:rsidRPr="00B32B63">
              <w:rPr>
                <w:rFonts w:asciiTheme="minorHAnsi" w:hAnsiTheme="minorHAnsi" w:cstheme="minorHAnsi"/>
              </w:rPr>
              <w:t>везано</w:t>
            </w:r>
            <w:proofErr w:type="gramEnd"/>
            <w:r w:rsidRPr="00B32B63">
              <w:rPr>
                <w:rFonts w:asciiTheme="minorHAnsi" w:hAnsiTheme="minorHAnsi" w:cstheme="minorHAnsi"/>
              </w:rPr>
              <w:t xml:space="preserve"> за кардиоваскул. систем - ХОЛТЕР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1200057</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Мерење артеријског крвног притиска</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1000181</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Сложене терапеутске проц./ мање хируршке интервенције</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1000272</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Тер. проц. која се односи на болести срца и крвних судова</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L000349</w:t>
            </w:r>
          </w:p>
        </w:tc>
        <w:tc>
          <w:tcPr>
            <w:tcW w:w="5160" w:type="dxa"/>
            <w:gridSpan w:val="2"/>
            <w:tcBorders>
              <w:top w:val="nil"/>
              <w:left w:val="nil"/>
              <w:bottom w:val="single" w:sz="4" w:space="0" w:color="auto"/>
              <w:right w:val="single" w:sz="4" w:space="0" w:color="auto"/>
            </w:tcBorders>
            <w:shd w:val="clear" w:color="000000" w:fill="FFFFFF"/>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Глукоза у капиларној крви - ПОЦТ методом</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000000" w:fill="CC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160" w:type="dxa"/>
            <w:gridSpan w:val="2"/>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ЗДРАВСТВЕНО ВАСПИТАЊЕ</w:t>
            </w:r>
          </w:p>
        </w:tc>
        <w:tc>
          <w:tcPr>
            <w:tcW w:w="1380"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3804</w:t>
            </w:r>
          </w:p>
        </w:tc>
        <w:tc>
          <w:tcPr>
            <w:tcW w:w="1168"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3810</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1000215</w:t>
            </w:r>
          </w:p>
        </w:tc>
        <w:tc>
          <w:tcPr>
            <w:tcW w:w="51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Индивидуални здравствено-васпитни рад</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3664</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3665</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000000" w:fill="FDE9D9"/>
            <w:noWrap/>
            <w:vAlign w:val="center"/>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1000207</w:t>
            </w:r>
          </w:p>
        </w:tc>
        <w:tc>
          <w:tcPr>
            <w:tcW w:w="5160" w:type="dxa"/>
            <w:gridSpan w:val="2"/>
            <w:tcBorders>
              <w:top w:val="nil"/>
              <w:left w:val="nil"/>
              <w:bottom w:val="single" w:sz="4" w:space="0" w:color="auto"/>
              <w:right w:val="single" w:sz="4" w:space="0" w:color="auto"/>
            </w:tcBorders>
            <w:shd w:val="clear" w:color="000000" w:fill="FDE9D9"/>
            <w:noWrap/>
            <w:vAlign w:val="bottom"/>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Групни здравствено-васпитни рад</w:t>
            </w:r>
          </w:p>
        </w:tc>
        <w:tc>
          <w:tcPr>
            <w:tcW w:w="1380" w:type="dxa"/>
            <w:gridSpan w:val="2"/>
            <w:tcBorders>
              <w:top w:val="nil"/>
              <w:left w:val="nil"/>
              <w:bottom w:val="single" w:sz="4" w:space="0" w:color="auto"/>
              <w:right w:val="single" w:sz="4" w:space="0" w:color="auto"/>
            </w:tcBorders>
            <w:shd w:val="clear" w:color="000000" w:fill="E5E0EC"/>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140</w:t>
            </w:r>
          </w:p>
        </w:tc>
        <w:tc>
          <w:tcPr>
            <w:tcW w:w="1168" w:type="dxa"/>
            <w:gridSpan w:val="2"/>
            <w:tcBorders>
              <w:top w:val="nil"/>
              <w:left w:val="nil"/>
              <w:bottom w:val="single" w:sz="4" w:space="0" w:color="auto"/>
              <w:right w:val="single" w:sz="4" w:space="0" w:color="auto"/>
            </w:tcBorders>
            <w:shd w:val="clear" w:color="000000" w:fill="FDE9D9"/>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145</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1000207</w:t>
            </w:r>
          </w:p>
        </w:tc>
        <w:tc>
          <w:tcPr>
            <w:tcW w:w="51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Радионице</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1000207</w:t>
            </w:r>
          </w:p>
        </w:tc>
        <w:tc>
          <w:tcPr>
            <w:tcW w:w="516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Предавања</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bl>
    <w:p w:rsidR="00784ED8" w:rsidRPr="00B32B63" w:rsidRDefault="00784ED8" w:rsidP="006C5E73">
      <w:pPr>
        <w:rPr>
          <w:rFonts w:asciiTheme="minorHAnsi" w:hAnsiTheme="minorHAnsi" w:cstheme="minorHAnsi"/>
        </w:rPr>
      </w:pPr>
    </w:p>
    <w:tbl>
      <w:tblPr>
        <w:tblW w:w="10245" w:type="dxa"/>
        <w:tblInd w:w="-1168" w:type="dxa"/>
        <w:tblLook w:val="04A0"/>
      </w:tblPr>
      <w:tblGrid>
        <w:gridCol w:w="1068"/>
        <w:gridCol w:w="1117"/>
        <w:gridCol w:w="4043"/>
        <w:gridCol w:w="1117"/>
        <w:gridCol w:w="723"/>
        <w:gridCol w:w="1117"/>
        <w:gridCol w:w="51"/>
        <w:gridCol w:w="1117"/>
      </w:tblGrid>
      <w:tr w:rsidR="00784ED8" w:rsidRPr="00B32B63" w:rsidTr="00784ED8">
        <w:trPr>
          <w:trHeight w:val="255"/>
        </w:trPr>
        <w:tc>
          <w:tcPr>
            <w:tcW w:w="7237" w:type="dxa"/>
            <w:gridSpan w:val="4"/>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 xml:space="preserve">ПНЕУМОФТИЗИОЛОГИЈА </w:t>
            </w:r>
          </w:p>
        </w:tc>
        <w:tc>
          <w:tcPr>
            <w:tcW w:w="184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784ED8">
        <w:trPr>
          <w:trHeight w:val="255"/>
        </w:trPr>
        <w:tc>
          <w:tcPr>
            <w:tcW w:w="960"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7"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516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84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AC4837" w:rsidRPr="00B32B63" w:rsidTr="00784ED8">
        <w:trPr>
          <w:gridAfter w:val="1"/>
          <w:wAfter w:w="1117" w:type="dxa"/>
          <w:trHeight w:val="100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160"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АКТИВНОСТИ</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Извршење 2019.</w:t>
            </w:r>
          </w:p>
        </w:tc>
        <w:tc>
          <w:tcPr>
            <w:tcW w:w="11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План 2022.</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000000" w:fill="CCFFFF"/>
            <w:vAlign w:val="bottom"/>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 </w:t>
            </w:r>
          </w:p>
        </w:tc>
        <w:tc>
          <w:tcPr>
            <w:tcW w:w="5160" w:type="dxa"/>
            <w:gridSpan w:val="2"/>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Прегледи  лекара</w:t>
            </w:r>
          </w:p>
        </w:tc>
        <w:tc>
          <w:tcPr>
            <w:tcW w:w="1840"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1329</w:t>
            </w:r>
          </w:p>
        </w:tc>
        <w:tc>
          <w:tcPr>
            <w:tcW w:w="1168"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1340</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000000" w:fill="FDE9D9"/>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1500016</w:t>
            </w:r>
          </w:p>
        </w:tc>
        <w:tc>
          <w:tcPr>
            <w:tcW w:w="5160" w:type="dxa"/>
            <w:gridSpan w:val="2"/>
            <w:tcBorders>
              <w:top w:val="nil"/>
              <w:left w:val="nil"/>
              <w:bottom w:val="single" w:sz="4" w:space="0" w:color="auto"/>
              <w:right w:val="single" w:sz="4" w:space="0" w:color="auto"/>
            </w:tcBorders>
            <w:shd w:val="clear" w:color="000000" w:fill="FDE9D9"/>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Пнеумофтизиолошки преглед</w:t>
            </w:r>
          </w:p>
        </w:tc>
        <w:tc>
          <w:tcPr>
            <w:tcW w:w="1840"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1329</w:t>
            </w:r>
          </w:p>
        </w:tc>
        <w:tc>
          <w:tcPr>
            <w:tcW w:w="1168" w:type="dxa"/>
            <w:gridSpan w:val="2"/>
            <w:tcBorders>
              <w:top w:val="nil"/>
              <w:left w:val="nil"/>
              <w:bottom w:val="single" w:sz="4" w:space="0" w:color="auto"/>
              <w:right w:val="single" w:sz="4" w:space="0" w:color="auto"/>
            </w:tcBorders>
            <w:shd w:val="clear" w:color="000000" w:fill="FDE9D9"/>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1340</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1500016</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Пнеумофтизиолошки преглед - први</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1329</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1340</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1500016</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Поновни специјалистичко-консултативни преглед</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1200056</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Анализа лабораторијских налаза</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1200055</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Збрињавање особе изложене насиљу</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000000" w:fill="CC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160" w:type="dxa"/>
            <w:gridSpan w:val="2"/>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ДИЈАГНОСТИЧКО ТЕРАПИЈСКЕ УСЛУГЕ</w:t>
            </w:r>
          </w:p>
        </w:tc>
        <w:tc>
          <w:tcPr>
            <w:tcW w:w="1840"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939</w:t>
            </w:r>
          </w:p>
        </w:tc>
        <w:tc>
          <w:tcPr>
            <w:tcW w:w="1168" w:type="dxa"/>
            <w:gridSpan w:val="2"/>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950</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1000025</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Спровођење имунизације / вакцинације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1000108</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Тест функције плућа и дисајних путева</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933</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940</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1000116</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Електроф. сним. везано за кардиоваскуларни систем - ЕКГ</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510"/>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1500024</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Терап. проц. </w:t>
            </w:r>
            <w:proofErr w:type="gramStart"/>
            <w:r w:rsidRPr="00B32B63">
              <w:rPr>
                <w:rFonts w:asciiTheme="minorHAnsi" w:hAnsiTheme="minorHAnsi" w:cstheme="minorHAnsi"/>
              </w:rPr>
              <w:t>која</w:t>
            </w:r>
            <w:proofErr w:type="gramEnd"/>
            <w:r w:rsidRPr="00B32B63">
              <w:rPr>
                <w:rFonts w:asciiTheme="minorHAnsi" w:hAnsiTheme="minorHAnsi" w:cstheme="minorHAnsi"/>
              </w:rPr>
              <w:t xml:space="preserve"> се односи на бол. плућа и дисајних путева</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6</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10</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1500032</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Тест осетљивости</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784ED8">
        <w:trPr>
          <w:gridAfter w:val="1"/>
          <w:wAfter w:w="1117"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1200057</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Мерење артеријског крвног притиска</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bl>
    <w:p w:rsidR="00784ED8" w:rsidRPr="00B32B63" w:rsidRDefault="008C4DA8" w:rsidP="006C5E73">
      <w:pPr>
        <w:rPr>
          <w:rFonts w:asciiTheme="minorHAnsi" w:hAnsiTheme="minorHAnsi" w:cstheme="minorHAnsi"/>
        </w:rPr>
      </w:pPr>
      <w:r w:rsidRPr="00B32B63">
        <w:rPr>
          <w:rFonts w:asciiTheme="minorHAnsi" w:hAnsiTheme="minorHAnsi" w:cstheme="minorHAnsi"/>
          <w:lang w:val="sr-Cyrl-CS"/>
        </w:rPr>
        <w:t xml:space="preserve">         </w:t>
      </w:r>
    </w:p>
    <w:p w:rsidR="00784ED8" w:rsidRPr="00B32B63" w:rsidRDefault="00784ED8" w:rsidP="006C5E73">
      <w:pPr>
        <w:rPr>
          <w:rFonts w:asciiTheme="minorHAnsi" w:hAnsiTheme="minorHAnsi" w:cstheme="minorHAnsi"/>
        </w:rPr>
      </w:pPr>
    </w:p>
    <w:tbl>
      <w:tblPr>
        <w:tblW w:w="10233" w:type="dxa"/>
        <w:tblInd w:w="-1168" w:type="dxa"/>
        <w:tblLook w:val="04A0"/>
      </w:tblPr>
      <w:tblGrid>
        <w:gridCol w:w="1068"/>
        <w:gridCol w:w="1117"/>
        <w:gridCol w:w="4043"/>
        <w:gridCol w:w="1117"/>
        <w:gridCol w:w="603"/>
        <w:gridCol w:w="1117"/>
        <w:gridCol w:w="51"/>
        <w:gridCol w:w="1117"/>
      </w:tblGrid>
      <w:tr w:rsidR="00784ED8" w:rsidRPr="00B32B63" w:rsidTr="002E28E5">
        <w:trPr>
          <w:trHeight w:val="315"/>
        </w:trPr>
        <w:tc>
          <w:tcPr>
            <w:tcW w:w="7345" w:type="dxa"/>
            <w:gridSpan w:val="4"/>
            <w:tcBorders>
              <w:top w:val="nil"/>
              <w:left w:val="nil"/>
              <w:bottom w:val="nil"/>
              <w:right w:val="nil"/>
            </w:tcBorders>
            <w:shd w:val="clear" w:color="auto" w:fill="auto"/>
            <w:noWrap/>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ОФТАЛМОЛОГИЈА</w:t>
            </w:r>
          </w:p>
        </w:tc>
        <w:tc>
          <w:tcPr>
            <w:tcW w:w="172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2E28E5">
        <w:trPr>
          <w:trHeight w:val="315"/>
        </w:trPr>
        <w:tc>
          <w:tcPr>
            <w:tcW w:w="1068" w:type="dxa"/>
            <w:tcBorders>
              <w:top w:val="nil"/>
              <w:left w:val="nil"/>
              <w:bottom w:val="nil"/>
              <w:right w:val="nil"/>
            </w:tcBorders>
            <w:shd w:val="clear" w:color="auto" w:fill="auto"/>
            <w:noWrap/>
            <w:vAlign w:val="bottom"/>
            <w:hideMark/>
          </w:tcPr>
          <w:p w:rsidR="00784ED8" w:rsidRPr="00B32B63" w:rsidRDefault="00784ED8" w:rsidP="00784ED8">
            <w:pPr>
              <w:jc w:val="center"/>
              <w:rPr>
                <w:rFonts w:asciiTheme="minorHAnsi" w:hAnsiTheme="minorHAnsi" w:cstheme="minorHAnsi"/>
              </w:rPr>
            </w:pPr>
          </w:p>
        </w:tc>
        <w:tc>
          <w:tcPr>
            <w:tcW w:w="1117" w:type="dxa"/>
            <w:tcBorders>
              <w:top w:val="nil"/>
              <w:left w:val="nil"/>
              <w:bottom w:val="nil"/>
              <w:right w:val="nil"/>
            </w:tcBorders>
            <w:shd w:val="clear" w:color="auto" w:fill="auto"/>
            <w:noWrap/>
            <w:vAlign w:val="bottom"/>
            <w:hideMark/>
          </w:tcPr>
          <w:p w:rsidR="00784ED8" w:rsidRPr="00B32B63" w:rsidRDefault="00784ED8" w:rsidP="00784ED8">
            <w:pPr>
              <w:jc w:val="center"/>
              <w:rPr>
                <w:rFonts w:asciiTheme="minorHAnsi" w:hAnsiTheme="minorHAnsi" w:cstheme="minorHAnsi"/>
              </w:rPr>
            </w:pPr>
          </w:p>
        </w:tc>
        <w:tc>
          <w:tcPr>
            <w:tcW w:w="516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720"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AC4837" w:rsidRPr="00B32B63" w:rsidTr="002E28E5">
        <w:trPr>
          <w:gridAfter w:val="1"/>
          <w:wAfter w:w="1117" w:type="dxa"/>
          <w:trHeight w:val="660"/>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160"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АКТИВНОСТИ</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Извршење 2019.</w:t>
            </w:r>
          </w:p>
        </w:tc>
        <w:tc>
          <w:tcPr>
            <w:tcW w:w="11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План 2022.</w:t>
            </w:r>
          </w:p>
        </w:tc>
      </w:tr>
      <w:tr w:rsidR="00AC4837" w:rsidRPr="00B32B63" w:rsidTr="002E28E5">
        <w:trPr>
          <w:gridAfter w:val="1"/>
          <w:wAfter w:w="1117" w:type="dxa"/>
          <w:trHeight w:val="315"/>
        </w:trPr>
        <w:tc>
          <w:tcPr>
            <w:tcW w:w="1068" w:type="dxa"/>
            <w:tcBorders>
              <w:top w:val="nil"/>
              <w:left w:val="single" w:sz="4" w:space="0" w:color="auto"/>
              <w:bottom w:val="single" w:sz="4" w:space="0" w:color="auto"/>
              <w:right w:val="single" w:sz="4" w:space="0" w:color="auto"/>
            </w:tcBorders>
            <w:shd w:val="clear" w:color="000000" w:fill="CCFFFF"/>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 </w:t>
            </w:r>
          </w:p>
        </w:tc>
        <w:tc>
          <w:tcPr>
            <w:tcW w:w="5160" w:type="dxa"/>
            <w:gridSpan w:val="2"/>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Прегледи  лекара</w:t>
            </w:r>
          </w:p>
        </w:tc>
        <w:tc>
          <w:tcPr>
            <w:tcW w:w="1720" w:type="dxa"/>
            <w:gridSpan w:val="2"/>
            <w:tcBorders>
              <w:top w:val="nil"/>
              <w:left w:val="nil"/>
              <w:bottom w:val="single" w:sz="4" w:space="0" w:color="auto"/>
              <w:right w:val="single" w:sz="4" w:space="0" w:color="auto"/>
            </w:tcBorders>
            <w:shd w:val="clear" w:color="000000" w:fill="CCFFFF"/>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3897</w:t>
            </w:r>
          </w:p>
        </w:tc>
        <w:tc>
          <w:tcPr>
            <w:tcW w:w="1168" w:type="dxa"/>
            <w:gridSpan w:val="2"/>
            <w:tcBorders>
              <w:top w:val="nil"/>
              <w:left w:val="nil"/>
              <w:bottom w:val="single" w:sz="4" w:space="0" w:color="auto"/>
              <w:right w:val="single" w:sz="4" w:space="0" w:color="auto"/>
            </w:tcBorders>
            <w:shd w:val="clear" w:color="000000" w:fill="CCFFFF"/>
            <w:vAlign w:val="center"/>
            <w:hideMark/>
          </w:tcPr>
          <w:p w:rsidR="00AC4837" w:rsidRPr="00B32B63" w:rsidRDefault="00AC4837" w:rsidP="00784ED8">
            <w:pPr>
              <w:jc w:val="right"/>
              <w:rPr>
                <w:rFonts w:asciiTheme="minorHAnsi" w:hAnsiTheme="minorHAnsi" w:cstheme="minorHAnsi"/>
                <w:b/>
                <w:bCs/>
                <w:i/>
                <w:iCs/>
              </w:rPr>
            </w:pPr>
            <w:r w:rsidRPr="00B32B63">
              <w:rPr>
                <w:rFonts w:asciiTheme="minorHAnsi" w:hAnsiTheme="minorHAnsi" w:cstheme="minorHAnsi"/>
                <w:b/>
                <w:bCs/>
                <w:i/>
                <w:iCs/>
              </w:rPr>
              <w:t>3905</w:t>
            </w:r>
          </w:p>
        </w:tc>
      </w:tr>
      <w:tr w:rsidR="00AC4837" w:rsidRPr="00B32B63" w:rsidTr="002E28E5">
        <w:trPr>
          <w:gridAfter w:val="1"/>
          <w:wAfter w:w="1117" w:type="dxa"/>
          <w:trHeight w:val="315"/>
        </w:trPr>
        <w:tc>
          <w:tcPr>
            <w:tcW w:w="1068" w:type="dxa"/>
            <w:tcBorders>
              <w:top w:val="nil"/>
              <w:left w:val="single" w:sz="4" w:space="0" w:color="auto"/>
              <w:bottom w:val="single" w:sz="4" w:space="0" w:color="auto"/>
              <w:right w:val="single" w:sz="4" w:space="0" w:color="auto"/>
            </w:tcBorders>
            <w:shd w:val="clear" w:color="000000" w:fill="FDE9D9"/>
            <w:vAlign w:val="center"/>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1600014</w:t>
            </w:r>
          </w:p>
        </w:tc>
        <w:tc>
          <w:tcPr>
            <w:tcW w:w="5160" w:type="dxa"/>
            <w:gridSpan w:val="2"/>
            <w:tcBorders>
              <w:top w:val="nil"/>
              <w:left w:val="nil"/>
              <w:bottom w:val="single" w:sz="4" w:space="0" w:color="auto"/>
              <w:right w:val="single" w:sz="4" w:space="0" w:color="auto"/>
            </w:tcBorders>
            <w:shd w:val="clear" w:color="000000" w:fill="FDE9D9"/>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 xml:space="preserve">Офталмолошки преглед </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3897</w:t>
            </w:r>
          </w:p>
        </w:tc>
        <w:tc>
          <w:tcPr>
            <w:tcW w:w="1168" w:type="dxa"/>
            <w:gridSpan w:val="2"/>
            <w:tcBorders>
              <w:top w:val="nil"/>
              <w:left w:val="nil"/>
              <w:bottom w:val="single" w:sz="4" w:space="0" w:color="auto"/>
              <w:right w:val="single" w:sz="4" w:space="0" w:color="auto"/>
            </w:tcBorders>
            <w:shd w:val="clear" w:color="000000" w:fill="FDE9D9"/>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3905</w:t>
            </w:r>
          </w:p>
        </w:tc>
      </w:tr>
      <w:tr w:rsidR="00AC4837" w:rsidRPr="00B32B63" w:rsidTr="002E28E5">
        <w:trPr>
          <w:gridAfter w:val="1"/>
          <w:wAfter w:w="1117" w:type="dxa"/>
          <w:trHeight w:val="499"/>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1600014</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Превентивни офталмолошки преглед* мале деце у другој години живота, по упуту педијатра</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10</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10</w:t>
            </w:r>
          </w:p>
        </w:tc>
      </w:tr>
      <w:tr w:rsidR="00AC4837" w:rsidRPr="00B32B63" w:rsidTr="002E28E5">
        <w:trPr>
          <w:gridAfter w:val="1"/>
          <w:wAfter w:w="1117" w:type="dxa"/>
          <w:trHeight w:val="499"/>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1600014</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Превентивни офталмолошки преглед* а мале деце у четвртој години живота по упуту педијатра</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w:t>
            </w:r>
          </w:p>
        </w:tc>
      </w:tr>
      <w:tr w:rsidR="00AC4837" w:rsidRPr="00B32B63" w:rsidTr="002E28E5">
        <w:trPr>
          <w:gridAfter w:val="1"/>
          <w:wAfter w:w="1117" w:type="dxa"/>
          <w:trHeight w:val="499"/>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1600014</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Превентивни офталмолошки преглед* деце  пред полазак у школу,  узраста у шестој/седмој години </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10</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10</w:t>
            </w:r>
          </w:p>
        </w:tc>
      </w:tr>
      <w:tr w:rsidR="00AC4837" w:rsidRPr="00B32B63" w:rsidTr="002E28E5">
        <w:trPr>
          <w:gridAfter w:val="1"/>
          <w:wAfter w:w="1117" w:type="dxa"/>
          <w:trHeight w:val="499"/>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1600014</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Офталмолошки преглед у четрнаестој години (VII разред ОШ)</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color w:val="FF0000"/>
              </w:rPr>
            </w:pPr>
            <w:r w:rsidRPr="00B32B63">
              <w:rPr>
                <w:rFonts w:asciiTheme="minorHAnsi" w:hAnsiTheme="minorHAnsi" w:cstheme="minorHAnsi"/>
                <w:color w:val="FF0000"/>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color w:val="FF0000"/>
              </w:rPr>
            </w:pPr>
            <w:r w:rsidRPr="00B32B63">
              <w:rPr>
                <w:rFonts w:asciiTheme="minorHAnsi" w:hAnsiTheme="minorHAnsi" w:cstheme="minorHAnsi"/>
                <w:color w:val="FF0000"/>
              </w:rPr>
              <w:t> </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1600014</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Офталмолошки преглед – први</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3862</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3870</w:t>
            </w:r>
          </w:p>
        </w:tc>
      </w:tr>
      <w:tr w:rsidR="00AC4837" w:rsidRPr="00B32B63" w:rsidTr="002E28E5">
        <w:trPr>
          <w:gridAfter w:val="1"/>
          <w:wAfter w:w="1117" w:type="dxa"/>
          <w:trHeight w:val="27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1600014</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Поновни специјалистичко-консултативни преглед</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1200056</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Анализа лабораторијских налаза</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1200055</w:t>
            </w:r>
          </w:p>
        </w:tc>
        <w:tc>
          <w:tcPr>
            <w:tcW w:w="516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Збрињавање особе изложене насиљу</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000000" w:fill="CC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160" w:type="dxa"/>
            <w:gridSpan w:val="2"/>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ДИЈАГНОСТИЧКО ТЕРАПИЈСКЕ УСЛУГЕ</w:t>
            </w:r>
          </w:p>
        </w:tc>
        <w:tc>
          <w:tcPr>
            <w:tcW w:w="1720" w:type="dxa"/>
            <w:gridSpan w:val="2"/>
            <w:tcBorders>
              <w:top w:val="nil"/>
              <w:left w:val="nil"/>
              <w:bottom w:val="single" w:sz="4" w:space="0" w:color="auto"/>
              <w:right w:val="single" w:sz="4" w:space="0" w:color="auto"/>
            </w:tcBorders>
            <w:shd w:val="clear" w:color="000000" w:fill="CCFFFF"/>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2782</w:t>
            </w:r>
          </w:p>
        </w:tc>
        <w:tc>
          <w:tcPr>
            <w:tcW w:w="1168" w:type="dxa"/>
            <w:gridSpan w:val="2"/>
            <w:tcBorders>
              <w:top w:val="nil"/>
              <w:left w:val="nil"/>
              <w:bottom w:val="single" w:sz="4" w:space="0" w:color="auto"/>
              <w:right w:val="single" w:sz="4" w:space="0" w:color="auto"/>
            </w:tcBorders>
            <w:shd w:val="clear" w:color="000000" w:fill="CCFFFF"/>
            <w:vAlign w:val="center"/>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2800</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1600022</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Дијагн. тест за испитивање мотилитета ока и разрокости</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465</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465</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1600030</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Дијагностички тест за испитивaње колорног вида</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378</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380</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1600048</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Дијагностички тест за испитивање бинокуларног вида</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388</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390</w:t>
            </w:r>
          </w:p>
        </w:tc>
      </w:tr>
      <w:tr w:rsidR="00AC4837" w:rsidRPr="00B32B63" w:rsidTr="002E28E5">
        <w:trPr>
          <w:gridAfter w:val="1"/>
          <w:wAfter w:w="1117" w:type="dxa"/>
          <w:trHeight w:val="172"/>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1600055</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Дијагностички тест за испитивање прекорнеалног филма</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22</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25</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1600063</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Инц</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одстр. </w:t>
            </w:r>
            <w:proofErr w:type="gramStart"/>
            <w:r w:rsidRPr="00B32B63">
              <w:rPr>
                <w:rFonts w:asciiTheme="minorHAnsi" w:hAnsiTheme="minorHAnsi" w:cstheme="minorHAnsi"/>
              </w:rPr>
              <w:t>теч</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пр</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упал</w:t>
            </w:r>
            <w:proofErr w:type="gramEnd"/>
            <w:r w:rsidRPr="00B32B63">
              <w:rPr>
                <w:rFonts w:asciiTheme="minorHAnsi" w:hAnsiTheme="minorHAnsi" w:cstheme="minorHAnsi"/>
              </w:rPr>
              <w:t xml:space="preserve">. </w:t>
            </w:r>
            <w:proofErr w:type="gramStart"/>
            <w:r w:rsidRPr="00B32B63">
              <w:rPr>
                <w:rFonts w:asciiTheme="minorHAnsi" w:hAnsiTheme="minorHAnsi" w:cstheme="minorHAnsi"/>
              </w:rPr>
              <w:t>пр</w:t>
            </w:r>
            <w:proofErr w:type="gramEnd"/>
            <w:r w:rsidRPr="00B32B63">
              <w:rPr>
                <w:rFonts w:asciiTheme="minorHAnsi" w:hAnsiTheme="minorHAnsi" w:cstheme="minorHAnsi"/>
              </w:rPr>
              <w:t>. предела ока и припојака ока</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1600071</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Инструмент. која се односи на предео ока и припојака ока</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28</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30</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1600089</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Мед</w:t>
            </w:r>
            <w:proofErr w:type="gramStart"/>
            <w:r w:rsidRPr="00B32B63">
              <w:rPr>
                <w:rFonts w:asciiTheme="minorHAnsi" w:hAnsiTheme="minorHAnsi" w:cstheme="minorHAnsi"/>
              </w:rPr>
              <w:t>./</w:t>
            </w:r>
            <w:proofErr w:type="gramEnd"/>
            <w:r w:rsidRPr="00B32B63">
              <w:rPr>
                <w:rFonts w:asciiTheme="minorHAnsi" w:hAnsiTheme="minorHAnsi" w:cstheme="minorHAnsi"/>
              </w:rPr>
              <w:t xml:space="preserve">.../ апл. </w:t>
            </w:r>
            <w:proofErr w:type="gramStart"/>
            <w:r w:rsidRPr="00B32B63">
              <w:rPr>
                <w:rFonts w:asciiTheme="minorHAnsi" w:hAnsiTheme="minorHAnsi" w:cstheme="minorHAnsi"/>
              </w:rPr>
              <w:t>лека</w:t>
            </w:r>
            <w:proofErr w:type="gramEnd"/>
            <w:r w:rsidRPr="00B32B63">
              <w:rPr>
                <w:rFonts w:asciiTheme="minorHAnsi" w:hAnsiTheme="minorHAnsi" w:cstheme="minorHAnsi"/>
              </w:rPr>
              <w:t xml:space="preserve"> која се од. на предео ока и припојака ока</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1308</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1310</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1600097</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Завоји/ тамп. која се односи на предео ока и припојака ока</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181</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185</w:t>
            </w:r>
          </w:p>
        </w:tc>
      </w:tr>
      <w:tr w:rsidR="00AC4837" w:rsidRPr="00B32B63" w:rsidTr="002E28E5">
        <w:trPr>
          <w:gridAfter w:val="1"/>
          <w:wAfter w:w="1117" w:type="dxa"/>
          <w:trHeight w:val="2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1600105</w:t>
            </w:r>
          </w:p>
        </w:tc>
        <w:tc>
          <w:tcPr>
            <w:tcW w:w="5160"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Терап. проц. која се односи на предео ока и припојака ока</w:t>
            </w:r>
          </w:p>
        </w:tc>
        <w:tc>
          <w:tcPr>
            <w:tcW w:w="1720"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12</w:t>
            </w:r>
          </w:p>
        </w:tc>
        <w:tc>
          <w:tcPr>
            <w:tcW w:w="1168"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15</w:t>
            </w:r>
          </w:p>
        </w:tc>
      </w:tr>
    </w:tbl>
    <w:p w:rsidR="00784ED8" w:rsidRPr="00B32B63" w:rsidRDefault="00784ED8" w:rsidP="006C5E73">
      <w:pPr>
        <w:rPr>
          <w:rFonts w:asciiTheme="minorHAnsi" w:hAnsiTheme="minorHAnsi" w:cstheme="minorHAnsi"/>
        </w:rPr>
      </w:pPr>
    </w:p>
    <w:tbl>
      <w:tblPr>
        <w:tblW w:w="9889" w:type="dxa"/>
        <w:tblInd w:w="-1168" w:type="dxa"/>
        <w:tblLook w:val="04A0"/>
      </w:tblPr>
      <w:tblGrid>
        <w:gridCol w:w="1100"/>
        <w:gridCol w:w="1117"/>
        <w:gridCol w:w="4076"/>
        <w:gridCol w:w="1311"/>
        <w:gridCol w:w="96"/>
        <w:gridCol w:w="1021"/>
        <w:gridCol w:w="51"/>
        <w:gridCol w:w="1117"/>
      </w:tblGrid>
      <w:tr w:rsidR="00784ED8" w:rsidRPr="00B32B63" w:rsidTr="002E28E5">
        <w:trPr>
          <w:trHeight w:val="255"/>
        </w:trPr>
        <w:tc>
          <w:tcPr>
            <w:tcW w:w="7700" w:type="dxa"/>
            <w:gridSpan w:val="5"/>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ФИЗИКАЛНА МЕДИЦИНА И РЕХАБИЛИТАЦИЈА</w:t>
            </w:r>
          </w:p>
        </w:tc>
        <w:tc>
          <w:tcPr>
            <w:tcW w:w="1021"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2E28E5">
        <w:trPr>
          <w:trHeight w:val="255"/>
        </w:trPr>
        <w:tc>
          <w:tcPr>
            <w:tcW w:w="1100"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7"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5483"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021"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AC4837" w:rsidRPr="00B32B63" w:rsidTr="002E28E5">
        <w:trPr>
          <w:gridAfter w:val="1"/>
          <w:wAfter w:w="1117" w:type="dxa"/>
          <w:trHeight w:val="51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РФЗО</w:t>
            </w:r>
            <w:r w:rsidRPr="00B32B63">
              <w:rPr>
                <w:rFonts w:asciiTheme="minorHAnsi" w:hAnsiTheme="minorHAnsi" w:cstheme="minorHAnsi"/>
              </w:rPr>
              <w:br/>
              <w:t>ШИФРА</w:t>
            </w:r>
          </w:p>
        </w:tc>
        <w:tc>
          <w:tcPr>
            <w:tcW w:w="5193" w:type="dxa"/>
            <w:gridSpan w:val="2"/>
            <w:tcBorders>
              <w:top w:val="single" w:sz="4" w:space="0" w:color="auto"/>
              <w:left w:val="nil"/>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АКТИВНОСТИ</w:t>
            </w:r>
          </w:p>
        </w:tc>
        <w:tc>
          <w:tcPr>
            <w:tcW w:w="1311" w:type="dxa"/>
            <w:tcBorders>
              <w:top w:val="single" w:sz="4" w:space="0" w:color="auto"/>
              <w:left w:val="nil"/>
              <w:bottom w:val="single" w:sz="4" w:space="0" w:color="auto"/>
              <w:right w:val="single" w:sz="4" w:space="0" w:color="auto"/>
            </w:tcBorders>
            <w:shd w:val="clear" w:color="000000" w:fill="FFFFFF"/>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Извршење 2019.</w:t>
            </w:r>
          </w:p>
        </w:tc>
        <w:tc>
          <w:tcPr>
            <w:tcW w:w="116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План 2022.</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CCFFFF"/>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 </w:t>
            </w:r>
          </w:p>
        </w:tc>
        <w:tc>
          <w:tcPr>
            <w:tcW w:w="5193" w:type="dxa"/>
            <w:gridSpan w:val="2"/>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Прегледи  лекара</w:t>
            </w:r>
          </w:p>
        </w:tc>
        <w:tc>
          <w:tcPr>
            <w:tcW w:w="1311" w:type="dxa"/>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1015</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DE9D9"/>
            <w:vAlign w:val="center"/>
            <w:hideMark/>
          </w:tcPr>
          <w:p w:rsidR="00AC4837" w:rsidRPr="00B32B63" w:rsidRDefault="00AC4837" w:rsidP="00784ED8">
            <w:pPr>
              <w:jc w:val="center"/>
              <w:rPr>
                <w:rFonts w:asciiTheme="minorHAnsi" w:hAnsiTheme="minorHAnsi" w:cstheme="minorHAnsi"/>
                <w:b/>
                <w:bCs/>
              </w:rPr>
            </w:pPr>
            <w:r w:rsidRPr="00B32B63">
              <w:rPr>
                <w:rFonts w:asciiTheme="minorHAnsi" w:hAnsiTheme="minorHAnsi" w:cstheme="minorHAnsi"/>
                <w:b/>
                <w:bCs/>
              </w:rPr>
              <w:t>1800010</w:t>
            </w:r>
          </w:p>
        </w:tc>
        <w:tc>
          <w:tcPr>
            <w:tcW w:w="5193" w:type="dxa"/>
            <w:gridSpan w:val="2"/>
            <w:tcBorders>
              <w:top w:val="nil"/>
              <w:left w:val="nil"/>
              <w:bottom w:val="single" w:sz="4" w:space="0" w:color="auto"/>
              <w:right w:val="single" w:sz="4" w:space="0" w:color="auto"/>
            </w:tcBorders>
            <w:shd w:val="clear" w:color="000000" w:fill="FDE9D9"/>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 xml:space="preserve">Физијатријски преглед </w:t>
            </w:r>
          </w:p>
        </w:tc>
        <w:tc>
          <w:tcPr>
            <w:tcW w:w="1311" w:type="dxa"/>
            <w:tcBorders>
              <w:top w:val="nil"/>
              <w:left w:val="nil"/>
              <w:bottom w:val="single" w:sz="4" w:space="0" w:color="auto"/>
              <w:right w:val="single" w:sz="4" w:space="0" w:color="auto"/>
            </w:tcBorders>
            <w:shd w:val="clear" w:color="000000" w:fill="FDE9D9"/>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DE9D9"/>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1015</w:t>
            </w:r>
          </w:p>
        </w:tc>
      </w:tr>
      <w:tr w:rsidR="00AC4837" w:rsidRPr="00B32B63" w:rsidTr="002E28E5">
        <w:trPr>
          <w:gridAfter w:val="1"/>
          <w:wAfter w:w="1117" w:type="dxa"/>
          <w:trHeight w:val="51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1800010</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Превентивни преглед физијатра* мале деце у четвртој години живота по потреби и упуту педијатра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color w:val="FF0000"/>
              </w:rPr>
            </w:pPr>
            <w:r w:rsidRPr="00B32B63">
              <w:rPr>
                <w:rFonts w:asciiTheme="minorHAnsi" w:hAnsiTheme="minorHAnsi" w:cstheme="minorHAnsi"/>
                <w:color w:val="FF0000"/>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color w:val="FF0000"/>
              </w:rPr>
            </w:pPr>
            <w:r w:rsidRPr="00B32B63">
              <w:rPr>
                <w:rFonts w:asciiTheme="minorHAnsi" w:hAnsiTheme="minorHAnsi" w:cstheme="minorHAnsi"/>
                <w:color w:val="FF0000"/>
              </w:rPr>
              <w:t>5</w:t>
            </w:r>
          </w:p>
        </w:tc>
      </w:tr>
      <w:tr w:rsidR="00AC4837" w:rsidRPr="00B32B63" w:rsidTr="002E28E5">
        <w:trPr>
          <w:gridAfter w:val="1"/>
          <w:wAfter w:w="1117" w:type="dxa"/>
          <w:trHeight w:val="51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1800010</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Превентивни преглед физијатра* деце  пред полазак у школу,  узраста у шестој/седмој години живота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color w:val="FF0000"/>
              </w:rPr>
            </w:pPr>
            <w:r w:rsidRPr="00B32B63">
              <w:rPr>
                <w:rFonts w:asciiTheme="minorHAnsi" w:hAnsiTheme="minorHAnsi" w:cstheme="minorHAnsi"/>
                <w:color w:val="FF0000"/>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color w:val="FF0000"/>
              </w:rPr>
            </w:pPr>
            <w:r w:rsidRPr="00B32B63">
              <w:rPr>
                <w:rFonts w:asciiTheme="minorHAnsi" w:hAnsiTheme="minorHAnsi" w:cstheme="minorHAnsi"/>
                <w:color w:val="FF0000"/>
              </w:rPr>
              <w:t>5</w:t>
            </w:r>
          </w:p>
        </w:tc>
      </w:tr>
      <w:tr w:rsidR="00AC4837" w:rsidRPr="00B32B63" w:rsidTr="002E28E5">
        <w:trPr>
          <w:gridAfter w:val="1"/>
          <w:wAfter w:w="1117" w:type="dxa"/>
          <w:trHeight w:val="51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1800010</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Превентивни преглед физијатра*  деце  у десетој години живота (трећи разред основне школе)</w:t>
            </w:r>
          </w:p>
        </w:tc>
        <w:tc>
          <w:tcPr>
            <w:tcW w:w="1311" w:type="dxa"/>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rPr>
                <w:rFonts w:asciiTheme="minorHAnsi" w:hAnsiTheme="minorHAnsi" w:cstheme="minorHAnsi"/>
                <w:color w:val="FF0000"/>
              </w:rPr>
            </w:pPr>
            <w:r w:rsidRPr="00B32B63">
              <w:rPr>
                <w:rFonts w:asciiTheme="minorHAnsi" w:hAnsiTheme="minorHAnsi" w:cstheme="minorHAnsi"/>
                <w:color w:val="FF0000"/>
              </w:rPr>
              <w:t> </w:t>
            </w:r>
          </w:p>
        </w:tc>
        <w:tc>
          <w:tcPr>
            <w:tcW w:w="1168" w:type="dxa"/>
            <w:gridSpan w:val="3"/>
            <w:tcBorders>
              <w:top w:val="nil"/>
              <w:left w:val="nil"/>
              <w:bottom w:val="single" w:sz="4" w:space="0" w:color="auto"/>
              <w:right w:val="single" w:sz="4" w:space="0" w:color="auto"/>
            </w:tcBorders>
            <w:shd w:val="clear" w:color="000000" w:fill="FFFFFF"/>
            <w:noWrap/>
            <w:vAlign w:val="bottom"/>
            <w:hideMark/>
          </w:tcPr>
          <w:p w:rsidR="00AC4837" w:rsidRPr="00B32B63" w:rsidRDefault="00AC4837" w:rsidP="00784ED8">
            <w:pPr>
              <w:jc w:val="right"/>
              <w:rPr>
                <w:rFonts w:asciiTheme="minorHAnsi" w:hAnsiTheme="minorHAnsi" w:cstheme="minorHAnsi"/>
                <w:color w:val="FF0000"/>
              </w:rPr>
            </w:pPr>
            <w:r w:rsidRPr="00B32B63">
              <w:rPr>
                <w:rFonts w:asciiTheme="minorHAnsi" w:hAnsiTheme="minorHAnsi" w:cstheme="minorHAnsi"/>
                <w:color w:val="FF0000"/>
              </w:rPr>
              <w:t>5</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1800010</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Физијатријски преглед - први</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300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1800010</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Поновни специјалистичко-консултативни преглед</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700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1200056</w:t>
            </w:r>
          </w:p>
        </w:tc>
        <w:tc>
          <w:tcPr>
            <w:tcW w:w="5193"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Анализа лабораторијских налаза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1800011</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Посебни физијатријски преглед</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1200055</w:t>
            </w:r>
          </w:p>
        </w:tc>
        <w:tc>
          <w:tcPr>
            <w:tcW w:w="5193"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Збрињавање особе изложене насиљу</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510"/>
        </w:trPr>
        <w:tc>
          <w:tcPr>
            <w:tcW w:w="110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2200067</w:t>
            </w:r>
          </w:p>
        </w:tc>
        <w:tc>
          <w:tcPr>
            <w:tcW w:w="5193" w:type="dxa"/>
            <w:gridSpan w:val="2"/>
            <w:tcBorders>
              <w:top w:val="nil"/>
              <w:left w:val="nil"/>
              <w:bottom w:val="single" w:sz="4" w:space="0" w:color="auto"/>
              <w:right w:val="single" w:sz="4" w:space="0" w:color="auto"/>
            </w:tcBorders>
            <w:shd w:val="clear" w:color="auto" w:fill="auto"/>
            <w:vAlign w:val="center"/>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Мерење минералне густине костију  методом абсорпциометрије рендгенских зрака двоструке енергије </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CC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193" w:type="dxa"/>
            <w:gridSpan w:val="2"/>
            <w:tcBorders>
              <w:top w:val="nil"/>
              <w:left w:val="nil"/>
              <w:bottom w:val="single" w:sz="4" w:space="0" w:color="auto"/>
              <w:right w:val="single" w:sz="4" w:space="0" w:color="auto"/>
            </w:tcBorders>
            <w:shd w:val="clear" w:color="000000" w:fill="CCFFFF"/>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Терапијске услуге</w:t>
            </w:r>
          </w:p>
        </w:tc>
        <w:tc>
          <w:tcPr>
            <w:tcW w:w="1311" w:type="dxa"/>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CCFFFF"/>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6357</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1800101</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Електростимулација мишића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300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1800119</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Интерферентне струје</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800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1800127</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Електрофореза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400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1800135</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Галванизација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350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1800143</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Дијадинамске струје</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800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1800150</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Високофреквентне струје (Краткоталасна дијатермија)-КТД</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1800168</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Транскутана електро неуро стимулација (ТЕНС)</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300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1800036</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Парафинотерапија/ или парафанготерапија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300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1800044</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xml:space="preserve">Криотерапија </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5</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1800176</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Криомасажа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1800051</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Кинезитерапија болести</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2000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1800052</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Кинезитерапија деце са сметњама у развоју</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510"/>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1800069</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Фототерапија - Зрачење инфрацрвеним, ултравиолетним и биоптрон</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300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1800184</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Биодоза-одређивање индивидуалне остљивости на УВ зраке</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1800192</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Мануелна сегментна масажа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1800200</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Ултразвук  - директни</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jc w:val="right"/>
              <w:rPr>
                <w:rFonts w:asciiTheme="minorHAnsi" w:hAnsiTheme="minorHAnsi" w:cstheme="minorHAnsi"/>
              </w:rPr>
            </w:pPr>
            <w:r w:rsidRPr="00B32B63">
              <w:rPr>
                <w:rFonts w:asciiTheme="minorHAnsi" w:hAnsiTheme="minorHAnsi" w:cstheme="minorHAnsi"/>
              </w:rPr>
              <w:t>800</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1800218</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Сонофореза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1800226</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Ултразвук - субаквални</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1800085</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Електромагнетна терапија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FFFFFF"/>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1800093</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Ласер терапија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auto" w:fill="auto"/>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1000165</w:t>
            </w:r>
          </w:p>
        </w:tc>
        <w:tc>
          <w:tcPr>
            <w:tcW w:w="5193" w:type="dxa"/>
            <w:gridSpan w:val="2"/>
            <w:tcBorders>
              <w:top w:val="nil"/>
              <w:left w:val="nil"/>
              <w:bottom w:val="single" w:sz="4" w:space="0" w:color="auto"/>
              <w:right w:val="single" w:sz="4" w:space="0" w:color="auto"/>
            </w:tcBorders>
            <w:shd w:val="clear" w:color="auto" w:fill="auto"/>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Медикација/ лок. ињекц./ инфилтрација/ апликација лека</w:t>
            </w:r>
          </w:p>
        </w:tc>
        <w:tc>
          <w:tcPr>
            <w:tcW w:w="1311" w:type="dxa"/>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r>
      <w:tr w:rsidR="00AC4837" w:rsidRPr="00B32B63" w:rsidTr="002E28E5">
        <w:trPr>
          <w:gridAfter w:val="1"/>
          <w:wAfter w:w="1117" w:type="dxa"/>
          <w:trHeight w:val="255"/>
        </w:trPr>
        <w:tc>
          <w:tcPr>
            <w:tcW w:w="1100" w:type="dxa"/>
            <w:tcBorders>
              <w:top w:val="nil"/>
              <w:left w:val="single" w:sz="4" w:space="0" w:color="auto"/>
              <w:bottom w:val="single" w:sz="4" w:space="0" w:color="auto"/>
              <w:right w:val="single" w:sz="4" w:space="0" w:color="auto"/>
            </w:tcBorders>
            <w:shd w:val="clear" w:color="000000" w:fill="C0C0C0"/>
            <w:hideMark/>
          </w:tcPr>
          <w:p w:rsidR="00AC4837" w:rsidRPr="00B32B63" w:rsidRDefault="00AC4837" w:rsidP="00784ED8">
            <w:pPr>
              <w:jc w:val="center"/>
              <w:rPr>
                <w:rFonts w:asciiTheme="minorHAnsi" w:hAnsiTheme="minorHAnsi" w:cstheme="minorHAnsi"/>
              </w:rPr>
            </w:pPr>
            <w:r w:rsidRPr="00B32B63">
              <w:rPr>
                <w:rFonts w:asciiTheme="minorHAnsi" w:hAnsiTheme="minorHAnsi" w:cstheme="minorHAnsi"/>
              </w:rPr>
              <w:t> </w:t>
            </w:r>
          </w:p>
        </w:tc>
        <w:tc>
          <w:tcPr>
            <w:tcW w:w="5193" w:type="dxa"/>
            <w:gridSpan w:val="2"/>
            <w:tcBorders>
              <w:top w:val="nil"/>
              <w:left w:val="nil"/>
              <w:bottom w:val="single" w:sz="4" w:space="0" w:color="auto"/>
              <w:right w:val="single" w:sz="4" w:space="0" w:color="auto"/>
            </w:tcBorders>
            <w:shd w:val="clear" w:color="000000" w:fill="FFCC99"/>
            <w:hideMark/>
          </w:tcPr>
          <w:p w:rsidR="00AC4837" w:rsidRPr="00B32B63" w:rsidRDefault="00AC4837" w:rsidP="00784ED8">
            <w:pPr>
              <w:rPr>
                <w:rFonts w:asciiTheme="minorHAnsi" w:hAnsiTheme="minorHAnsi" w:cstheme="minorHAnsi"/>
                <w:b/>
                <w:bCs/>
              </w:rPr>
            </w:pPr>
            <w:r w:rsidRPr="00B32B63">
              <w:rPr>
                <w:rFonts w:asciiTheme="minorHAnsi" w:hAnsiTheme="minorHAnsi" w:cstheme="minorHAnsi"/>
                <w:b/>
                <w:bCs/>
              </w:rPr>
              <w:t>Број корисника који су користили терапијске услуге</w:t>
            </w:r>
          </w:p>
        </w:tc>
        <w:tc>
          <w:tcPr>
            <w:tcW w:w="1311" w:type="dxa"/>
            <w:tcBorders>
              <w:top w:val="nil"/>
              <w:left w:val="nil"/>
              <w:bottom w:val="single" w:sz="4" w:space="0" w:color="auto"/>
              <w:right w:val="single" w:sz="4" w:space="0" w:color="auto"/>
            </w:tcBorders>
            <w:shd w:val="clear" w:color="000000" w:fill="FFCC99"/>
            <w:noWrap/>
            <w:vAlign w:val="bottom"/>
            <w:hideMark/>
          </w:tcPr>
          <w:p w:rsidR="00AC4837" w:rsidRPr="00B32B63" w:rsidRDefault="00AC4837" w:rsidP="00784ED8">
            <w:pPr>
              <w:rPr>
                <w:rFonts w:asciiTheme="minorHAnsi" w:hAnsiTheme="minorHAnsi" w:cstheme="minorHAnsi"/>
              </w:rPr>
            </w:pPr>
            <w:r w:rsidRPr="00B32B63">
              <w:rPr>
                <w:rFonts w:asciiTheme="minorHAnsi" w:hAnsiTheme="minorHAnsi" w:cstheme="minorHAnsi"/>
              </w:rPr>
              <w:t> </w:t>
            </w:r>
          </w:p>
        </w:tc>
        <w:tc>
          <w:tcPr>
            <w:tcW w:w="1168" w:type="dxa"/>
            <w:gridSpan w:val="3"/>
            <w:tcBorders>
              <w:top w:val="nil"/>
              <w:left w:val="nil"/>
              <w:bottom w:val="single" w:sz="4" w:space="0" w:color="auto"/>
              <w:right w:val="single" w:sz="4" w:space="0" w:color="auto"/>
            </w:tcBorders>
            <w:shd w:val="clear" w:color="000000" w:fill="FFCC99"/>
            <w:noWrap/>
            <w:vAlign w:val="bottom"/>
            <w:hideMark/>
          </w:tcPr>
          <w:p w:rsidR="00AC4837" w:rsidRPr="00B32B63" w:rsidRDefault="00AC4837" w:rsidP="00784ED8">
            <w:pPr>
              <w:jc w:val="right"/>
              <w:rPr>
                <w:rFonts w:asciiTheme="minorHAnsi" w:hAnsiTheme="minorHAnsi" w:cstheme="minorHAnsi"/>
                <w:b/>
                <w:bCs/>
              </w:rPr>
            </w:pPr>
            <w:r w:rsidRPr="00B32B63">
              <w:rPr>
                <w:rFonts w:asciiTheme="minorHAnsi" w:hAnsiTheme="minorHAnsi" w:cstheme="minorHAnsi"/>
                <w:b/>
                <w:bCs/>
              </w:rPr>
              <w:t>1015</w:t>
            </w:r>
          </w:p>
        </w:tc>
      </w:tr>
      <w:tr w:rsidR="00784ED8" w:rsidRPr="00B32B63" w:rsidTr="002E28E5">
        <w:trPr>
          <w:trHeight w:val="255"/>
        </w:trPr>
        <w:tc>
          <w:tcPr>
            <w:tcW w:w="1100"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7"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5483"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021"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2E28E5">
        <w:trPr>
          <w:trHeight w:val="255"/>
        </w:trPr>
        <w:tc>
          <w:tcPr>
            <w:tcW w:w="9889" w:type="dxa"/>
            <w:gridSpan w:val="8"/>
            <w:tcBorders>
              <w:top w:val="nil"/>
              <w:left w:val="single" w:sz="4" w:space="0" w:color="auto"/>
              <w:bottom w:val="nil"/>
              <w:right w:val="nil"/>
            </w:tcBorders>
            <w:shd w:val="clear" w:color="auto" w:fill="auto"/>
            <w:hideMark/>
          </w:tcPr>
          <w:p w:rsidR="00784ED8" w:rsidRPr="00B32B63" w:rsidRDefault="00784ED8" w:rsidP="00784ED8">
            <w:pPr>
              <w:rPr>
                <w:rFonts w:asciiTheme="minorHAnsi" w:hAnsiTheme="minorHAnsi" w:cstheme="minorHAnsi"/>
              </w:rPr>
            </w:pPr>
          </w:p>
        </w:tc>
      </w:tr>
      <w:tr w:rsidR="00784ED8" w:rsidRPr="00B32B63" w:rsidTr="002E28E5">
        <w:trPr>
          <w:trHeight w:val="255"/>
        </w:trPr>
        <w:tc>
          <w:tcPr>
            <w:tcW w:w="1100"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17"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5483" w:type="dxa"/>
            <w:gridSpan w:val="3"/>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021"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68"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bl>
    <w:p w:rsidR="00784ED8" w:rsidRPr="00B32B63" w:rsidRDefault="00784ED8" w:rsidP="006C5E73">
      <w:pPr>
        <w:rPr>
          <w:rFonts w:asciiTheme="minorHAnsi" w:hAnsiTheme="minorHAnsi" w:cstheme="minorHAnsi"/>
        </w:rPr>
      </w:pPr>
    </w:p>
    <w:p w:rsidR="00784ED8" w:rsidRPr="00B32B63" w:rsidRDefault="00784ED8" w:rsidP="006C5E73">
      <w:pPr>
        <w:rPr>
          <w:rFonts w:asciiTheme="minorHAnsi" w:hAnsiTheme="minorHAnsi" w:cstheme="minorHAnsi"/>
        </w:rPr>
      </w:pPr>
    </w:p>
    <w:p w:rsidR="00AC4837" w:rsidRPr="00B32B63" w:rsidRDefault="00AC4837" w:rsidP="006C5E73">
      <w:pPr>
        <w:rPr>
          <w:rFonts w:asciiTheme="minorHAnsi" w:hAnsiTheme="minorHAnsi" w:cstheme="minorHAnsi"/>
        </w:rPr>
      </w:pPr>
    </w:p>
    <w:p w:rsidR="00AC4837" w:rsidRPr="00B32B63" w:rsidRDefault="00AC4837" w:rsidP="006C5E73">
      <w:pPr>
        <w:rPr>
          <w:rFonts w:asciiTheme="minorHAnsi" w:hAnsiTheme="minorHAnsi" w:cstheme="minorHAnsi"/>
        </w:rPr>
      </w:pPr>
    </w:p>
    <w:p w:rsidR="00AC4837" w:rsidRPr="00B32B63" w:rsidRDefault="00AC4837" w:rsidP="006C5E73">
      <w:pPr>
        <w:rPr>
          <w:rFonts w:asciiTheme="minorHAnsi" w:hAnsiTheme="minorHAnsi" w:cstheme="minorHAnsi"/>
        </w:rPr>
      </w:pPr>
    </w:p>
    <w:p w:rsidR="00784ED8" w:rsidRPr="00B32B63" w:rsidRDefault="00784ED8" w:rsidP="006C5E73">
      <w:pPr>
        <w:rPr>
          <w:rFonts w:asciiTheme="minorHAnsi" w:hAnsiTheme="minorHAnsi" w:cstheme="minorHAnsi"/>
        </w:rPr>
      </w:pPr>
    </w:p>
    <w:tbl>
      <w:tblPr>
        <w:tblW w:w="8222" w:type="dxa"/>
        <w:tblInd w:w="-1168" w:type="dxa"/>
        <w:tblLayout w:type="fixed"/>
        <w:tblLook w:val="04A0"/>
      </w:tblPr>
      <w:tblGrid>
        <w:gridCol w:w="1139"/>
        <w:gridCol w:w="4673"/>
        <w:gridCol w:w="1134"/>
        <w:gridCol w:w="1276"/>
      </w:tblGrid>
      <w:tr w:rsidR="00784ED8" w:rsidRPr="00B32B63" w:rsidTr="00E44D20">
        <w:trPr>
          <w:trHeight w:val="255"/>
        </w:trPr>
        <w:tc>
          <w:tcPr>
            <w:tcW w:w="5812" w:type="dxa"/>
            <w:gridSpan w:val="2"/>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СТОМАТОЛОШКА СЛУЖБА</w:t>
            </w:r>
          </w:p>
        </w:tc>
        <w:tc>
          <w:tcPr>
            <w:tcW w:w="1134"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276"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r>
      <w:tr w:rsidR="00784ED8" w:rsidRPr="00B32B63" w:rsidTr="00E44D20">
        <w:trPr>
          <w:trHeight w:val="255"/>
        </w:trPr>
        <w:tc>
          <w:tcPr>
            <w:tcW w:w="1139"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4673"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134" w:type="dxa"/>
            <w:tcBorders>
              <w:top w:val="nil"/>
              <w:left w:val="nil"/>
              <w:bottom w:val="nil"/>
              <w:right w:val="nil"/>
            </w:tcBorders>
            <w:shd w:val="clear" w:color="auto" w:fill="auto"/>
            <w:noWrap/>
            <w:vAlign w:val="bottom"/>
            <w:hideMark/>
          </w:tcPr>
          <w:p w:rsidR="00784ED8" w:rsidRPr="00B32B63" w:rsidRDefault="00784ED8" w:rsidP="00784ED8">
            <w:pPr>
              <w:rPr>
                <w:rFonts w:asciiTheme="minorHAnsi" w:hAnsiTheme="minorHAnsi" w:cstheme="minorHAnsi"/>
              </w:rPr>
            </w:pPr>
          </w:p>
        </w:tc>
        <w:tc>
          <w:tcPr>
            <w:tcW w:w="1276" w:type="dxa"/>
            <w:tcBorders>
              <w:top w:val="nil"/>
              <w:left w:val="nil"/>
              <w:bottom w:val="nil"/>
              <w:right w:val="nil"/>
            </w:tcBorders>
            <w:shd w:val="clear" w:color="auto" w:fill="auto"/>
            <w:noWrap/>
            <w:vAlign w:val="bottom"/>
            <w:hideMark/>
          </w:tcPr>
          <w:p w:rsidR="00784ED8" w:rsidRPr="00B32B63" w:rsidRDefault="00784ED8" w:rsidP="00784ED8">
            <w:pPr>
              <w:jc w:val="right"/>
              <w:rPr>
                <w:rFonts w:asciiTheme="minorHAnsi" w:hAnsiTheme="minorHAnsi" w:cstheme="minorHAnsi"/>
              </w:rPr>
            </w:pPr>
          </w:p>
        </w:tc>
      </w:tr>
      <w:tr w:rsidR="00784ED8" w:rsidRPr="00B32B63" w:rsidTr="00E44D20">
        <w:trPr>
          <w:trHeight w:val="51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РФЗО</w:t>
            </w:r>
            <w:r w:rsidRPr="00B32B63">
              <w:rPr>
                <w:rFonts w:asciiTheme="minorHAnsi" w:hAnsiTheme="minorHAnsi" w:cstheme="minorHAnsi"/>
                <w:b/>
                <w:bCs/>
              </w:rPr>
              <w:br/>
              <w:t>ШИФРE</w:t>
            </w:r>
          </w:p>
        </w:tc>
        <w:tc>
          <w:tcPr>
            <w:tcW w:w="4673" w:type="dxa"/>
            <w:tcBorders>
              <w:top w:val="single" w:sz="4" w:space="0" w:color="auto"/>
              <w:left w:val="nil"/>
              <w:bottom w:val="single" w:sz="4" w:space="0" w:color="auto"/>
              <w:right w:val="single" w:sz="4" w:space="0" w:color="auto"/>
            </w:tcBorders>
            <w:shd w:val="clear" w:color="auto" w:fill="auto"/>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АКТИВНОСТИ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Извршење 2019</w:t>
            </w:r>
            <w:r w:rsidR="00E44D20" w:rsidRPr="00B32B63">
              <w:rPr>
                <w:rFonts w:asciiTheme="minorHAnsi" w:hAnsiTheme="minorHAnsi" w:cstheme="minorHAnsi"/>
                <w:b/>
                <w:bCs/>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План 2022.</w:t>
            </w:r>
          </w:p>
        </w:tc>
      </w:tr>
      <w:tr w:rsidR="00784ED8" w:rsidRPr="00B32B63" w:rsidTr="00E44D20">
        <w:trPr>
          <w:trHeight w:val="255"/>
        </w:trPr>
        <w:tc>
          <w:tcPr>
            <w:tcW w:w="1139" w:type="dxa"/>
            <w:tcBorders>
              <w:top w:val="nil"/>
              <w:left w:val="single" w:sz="4" w:space="0" w:color="auto"/>
              <w:bottom w:val="single" w:sz="4" w:space="0" w:color="auto"/>
              <w:right w:val="single" w:sz="4" w:space="0" w:color="auto"/>
            </w:tcBorders>
            <w:shd w:val="clear" w:color="000000" w:fill="D8D8D8"/>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 </w:t>
            </w:r>
          </w:p>
        </w:tc>
        <w:tc>
          <w:tcPr>
            <w:tcW w:w="4673" w:type="dxa"/>
            <w:tcBorders>
              <w:top w:val="nil"/>
              <w:left w:val="nil"/>
              <w:bottom w:val="single" w:sz="4" w:space="0" w:color="auto"/>
              <w:right w:val="single" w:sz="4" w:space="0" w:color="auto"/>
            </w:tcBorders>
            <w:shd w:val="clear" w:color="000000" w:fill="D8D8D8"/>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 xml:space="preserve">ПРЕВЕНТИВА </w:t>
            </w:r>
          </w:p>
        </w:tc>
        <w:tc>
          <w:tcPr>
            <w:tcW w:w="1134" w:type="dxa"/>
            <w:tcBorders>
              <w:top w:val="nil"/>
              <w:left w:val="nil"/>
              <w:bottom w:val="single" w:sz="4" w:space="0" w:color="auto"/>
              <w:right w:val="single" w:sz="4" w:space="0" w:color="auto"/>
            </w:tcBorders>
            <w:shd w:val="clear" w:color="000000" w:fill="CCFFFF"/>
            <w:noWrap/>
            <w:vAlign w:val="bottom"/>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 </w:t>
            </w:r>
          </w:p>
        </w:tc>
        <w:tc>
          <w:tcPr>
            <w:tcW w:w="1276" w:type="dxa"/>
            <w:tcBorders>
              <w:top w:val="nil"/>
              <w:left w:val="nil"/>
              <w:bottom w:val="single" w:sz="4" w:space="0" w:color="auto"/>
              <w:right w:val="single" w:sz="4" w:space="0" w:color="auto"/>
            </w:tcBorders>
            <w:shd w:val="clear" w:color="000000" w:fill="D8D8D8"/>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 </w:t>
            </w:r>
          </w:p>
        </w:tc>
      </w:tr>
      <w:tr w:rsidR="00784ED8" w:rsidRPr="00B32B63" w:rsidTr="00E44D20">
        <w:trPr>
          <w:trHeight w:val="660"/>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ПРЕВЕНТИВНИ ПРЕГЛЕДИ</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2498</w:t>
            </w:r>
          </w:p>
        </w:tc>
        <w:tc>
          <w:tcPr>
            <w:tcW w:w="1276" w:type="dxa"/>
            <w:tcBorders>
              <w:top w:val="nil"/>
              <w:left w:val="nil"/>
              <w:bottom w:val="single" w:sz="4" w:space="0" w:color="auto"/>
              <w:right w:val="single" w:sz="4" w:space="0" w:color="auto"/>
            </w:tcBorders>
            <w:shd w:val="clear" w:color="000000" w:fill="DBEEF3"/>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2506</w:t>
            </w:r>
          </w:p>
        </w:tc>
      </w:tr>
      <w:tr w:rsidR="00784ED8" w:rsidRPr="00B32B63" w:rsidTr="00E44D20">
        <w:trPr>
          <w:trHeight w:val="499"/>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2400059</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Превентивни преглед  (oдојче од 2. месеца до краја 1. године)</w:t>
            </w:r>
          </w:p>
        </w:tc>
        <w:tc>
          <w:tcPr>
            <w:tcW w:w="1134"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6</w:t>
            </w:r>
          </w:p>
        </w:tc>
      </w:tr>
      <w:tr w:rsidR="00784ED8" w:rsidRPr="00B32B63" w:rsidTr="00E44D20">
        <w:trPr>
          <w:trHeight w:val="87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2400034</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Систематски стоматолошки преглед са обрадом података (трећа година, први разред основне школе, дванаеста година живота)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202</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205</w:t>
            </w:r>
          </w:p>
        </w:tc>
      </w:tr>
      <w:tr w:rsidR="00784ED8" w:rsidRPr="00B32B63" w:rsidTr="00E44D20">
        <w:trPr>
          <w:trHeight w:val="1455"/>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2400018</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Стоматолошки преглед (друга година живота/ шеста (пред полазак у школу) /осма /девета/десета/једанаеста/тринаеста/четрнаеста/15/16/17/18/19, труднице, студенти до 26 године)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1547</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1550</w:t>
            </w:r>
          </w:p>
        </w:tc>
      </w:tr>
      <w:tr w:rsidR="00784ED8" w:rsidRPr="00B32B63" w:rsidTr="002E28E5">
        <w:trPr>
          <w:trHeight w:val="691"/>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2400060</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xml:space="preserve">Циљани преглед  на рано откривање ортодонтских аномалија деце </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539</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540</w:t>
            </w:r>
          </w:p>
        </w:tc>
      </w:tr>
      <w:tr w:rsidR="00784ED8" w:rsidRPr="00B32B63" w:rsidTr="00E44D20">
        <w:trPr>
          <w:trHeight w:val="570"/>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2400061</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xml:space="preserve">Циљани преглед на рано откривање ризика за настанак  пародонтопатије </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204</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205</w:t>
            </w:r>
          </w:p>
        </w:tc>
      </w:tr>
      <w:tr w:rsidR="00784ED8" w:rsidRPr="00B32B63" w:rsidTr="00E44D20">
        <w:trPr>
          <w:trHeight w:val="705"/>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2400062</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xml:space="preserve">Циљани преглед на рано откривање ризика за настанак каријеса </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74"/>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УКЛАЊАЊЕ НАСЛАГА</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2511</w:t>
            </w:r>
          </w:p>
        </w:tc>
        <w:tc>
          <w:tcPr>
            <w:tcW w:w="1276" w:type="dxa"/>
            <w:tcBorders>
              <w:top w:val="nil"/>
              <w:left w:val="nil"/>
              <w:bottom w:val="single" w:sz="4" w:space="0" w:color="auto"/>
              <w:right w:val="single" w:sz="4" w:space="0" w:color="auto"/>
            </w:tcBorders>
            <w:shd w:val="clear" w:color="000000" w:fill="DBEEF3"/>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2515</w:t>
            </w:r>
          </w:p>
        </w:tc>
      </w:tr>
      <w:tr w:rsidR="00784ED8" w:rsidRPr="00B32B63" w:rsidTr="00E44D20">
        <w:trPr>
          <w:trHeight w:val="282"/>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2511</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Уклањање наслага</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2511</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2515</w:t>
            </w:r>
          </w:p>
        </w:tc>
      </w:tr>
      <w:tr w:rsidR="00784ED8" w:rsidRPr="00B32B63" w:rsidTr="00E44D20">
        <w:trPr>
          <w:trHeight w:val="413"/>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АПЛИКАЦИЈА ФЛУОРИДА</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1640</w:t>
            </w:r>
          </w:p>
        </w:tc>
        <w:tc>
          <w:tcPr>
            <w:tcW w:w="1276"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1641</w:t>
            </w:r>
          </w:p>
        </w:tc>
      </w:tr>
      <w:tr w:rsidR="00784ED8" w:rsidRPr="00B32B63" w:rsidTr="002E28E5">
        <w:trPr>
          <w:trHeight w:val="581"/>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2400141</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Локална апликација флуроида средње концентрације</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1639</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1640</w:t>
            </w:r>
          </w:p>
        </w:tc>
      </w:tr>
      <w:tr w:rsidR="00784ED8" w:rsidRPr="00B32B63" w:rsidTr="00E44D20">
        <w:trPr>
          <w:trHeight w:val="75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2400158</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Апликација флуорида према процени ризика од настанка каријеса (средње концентрације или концентрованих флуорида)</w:t>
            </w:r>
          </w:p>
        </w:tc>
        <w:tc>
          <w:tcPr>
            <w:tcW w:w="1134"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r>
      <w:tr w:rsidR="00784ED8" w:rsidRPr="00B32B63" w:rsidTr="00E44D20">
        <w:trPr>
          <w:trHeight w:val="378"/>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ЗАЛИВАЊЕ ФИСУРА</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89</w:t>
            </w:r>
          </w:p>
        </w:tc>
        <w:tc>
          <w:tcPr>
            <w:tcW w:w="1276" w:type="dxa"/>
            <w:tcBorders>
              <w:top w:val="nil"/>
              <w:left w:val="nil"/>
              <w:bottom w:val="single" w:sz="4" w:space="0" w:color="auto"/>
              <w:right w:val="single" w:sz="4" w:space="0" w:color="auto"/>
            </w:tcBorders>
            <w:shd w:val="clear" w:color="000000" w:fill="DBEEF3"/>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89</w:t>
            </w:r>
          </w:p>
        </w:tc>
      </w:tr>
      <w:tr w:rsidR="00784ED8" w:rsidRPr="00B32B63" w:rsidTr="00E44D20">
        <w:trPr>
          <w:trHeight w:val="417"/>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2400133</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Заливање фисура (по зубу)</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89</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90</w:t>
            </w:r>
          </w:p>
        </w:tc>
      </w:tr>
      <w:tr w:rsidR="00784ED8" w:rsidRPr="00B32B63" w:rsidTr="00E44D20">
        <w:trPr>
          <w:trHeight w:val="420"/>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 xml:space="preserve"> ЗДРАВСТВЕНО ВАСПИТАЊЕ</w:t>
            </w:r>
          </w:p>
        </w:tc>
        <w:tc>
          <w:tcPr>
            <w:tcW w:w="1134" w:type="dxa"/>
            <w:tcBorders>
              <w:top w:val="nil"/>
              <w:left w:val="nil"/>
              <w:bottom w:val="single" w:sz="4" w:space="0" w:color="auto"/>
              <w:right w:val="single" w:sz="4" w:space="0" w:color="auto"/>
            </w:tcBorders>
            <w:shd w:val="clear" w:color="000000" w:fill="CCFFFF"/>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2345</w:t>
            </w:r>
          </w:p>
        </w:tc>
        <w:tc>
          <w:tcPr>
            <w:tcW w:w="1276" w:type="dxa"/>
            <w:tcBorders>
              <w:top w:val="nil"/>
              <w:left w:val="nil"/>
              <w:bottom w:val="single" w:sz="4" w:space="0" w:color="auto"/>
              <w:right w:val="single" w:sz="4" w:space="0" w:color="auto"/>
            </w:tcBorders>
            <w:shd w:val="clear" w:color="000000" w:fill="DBEEF3"/>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2348</w:t>
            </w:r>
          </w:p>
        </w:tc>
      </w:tr>
      <w:tr w:rsidR="00784ED8" w:rsidRPr="00B32B63" w:rsidTr="00E44D20">
        <w:trPr>
          <w:trHeight w:val="720"/>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2400067</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Мотивација и обучавање корисника у одржавању правилне хигијене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690</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690</w:t>
            </w:r>
          </w:p>
        </w:tc>
      </w:tr>
      <w:tr w:rsidR="00784ED8" w:rsidRPr="00B32B63" w:rsidTr="00E44D20">
        <w:trPr>
          <w:trHeight w:val="825"/>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2400075</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Индивидуално здравствено васпитни рад у ординацији/мотивација и обучавање у одржавању оралне хигијене</w:t>
            </w:r>
          </w:p>
        </w:tc>
        <w:tc>
          <w:tcPr>
            <w:tcW w:w="1134"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1643</w:t>
            </w:r>
          </w:p>
        </w:tc>
        <w:tc>
          <w:tcPr>
            <w:tcW w:w="1276"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1645</w:t>
            </w:r>
          </w:p>
        </w:tc>
      </w:tr>
      <w:tr w:rsidR="00784ED8" w:rsidRPr="00B32B63" w:rsidTr="00E44D20">
        <w:trPr>
          <w:trHeight w:val="326"/>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2400083</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Рад у малој групи (6 до 9 особа)</w:t>
            </w:r>
          </w:p>
        </w:tc>
        <w:tc>
          <w:tcPr>
            <w:tcW w:w="1134"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11</w:t>
            </w:r>
          </w:p>
        </w:tc>
        <w:tc>
          <w:tcPr>
            <w:tcW w:w="1276"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12</w:t>
            </w:r>
          </w:p>
        </w:tc>
      </w:tr>
      <w:tr w:rsidR="00784ED8" w:rsidRPr="00B32B63" w:rsidTr="00E44D20">
        <w:trPr>
          <w:trHeight w:val="293"/>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2400091</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Рад у великој групи (више од 30 особа)</w:t>
            </w:r>
          </w:p>
        </w:tc>
        <w:tc>
          <w:tcPr>
            <w:tcW w:w="1134"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c>
          <w:tcPr>
            <w:tcW w:w="1276"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r>
      <w:tr w:rsidR="00784ED8" w:rsidRPr="00B32B63" w:rsidTr="00E44D20">
        <w:trPr>
          <w:trHeight w:val="270"/>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2400109</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Животна демонстрација</w:t>
            </w:r>
          </w:p>
        </w:tc>
        <w:tc>
          <w:tcPr>
            <w:tcW w:w="1134"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14"/>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2400117</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Здравствено предавање</w:t>
            </w:r>
          </w:p>
        </w:tc>
        <w:tc>
          <w:tcPr>
            <w:tcW w:w="1134"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20"/>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КУРАТИВА/Прегледи, дијагностика и терапија</w:t>
            </w:r>
          </w:p>
        </w:tc>
        <w:tc>
          <w:tcPr>
            <w:tcW w:w="1134" w:type="dxa"/>
            <w:tcBorders>
              <w:top w:val="nil"/>
              <w:left w:val="nil"/>
              <w:bottom w:val="single" w:sz="4" w:space="0" w:color="auto"/>
              <w:right w:val="single" w:sz="4" w:space="0" w:color="auto"/>
            </w:tcBorders>
            <w:shd w:val="clear" w:color="000000" w:fill="CCFFFF"/>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 </w:t>
            </w:r>
          </w:p>
        </w:tc>
        <w:tc>
          <w:tcPr>
            <w:tcW w:w="1276"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14"/>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ПРЕГЛЕДИ ЗБОГ ТЕРАПИЈЕ</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60</w:t>
            </w:r>
          </w:p>
        </w:tc>
        <w:tc>
          <w:tcPr>
            <w:tcW w:w="1276"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60</w:t>
            </w:r>
          </w:p>
        </w:tc>
      </w:tr>
      <w:tr w:rsidR="00784ED8" w:rsidRPr="00B32B63" w:rsidTr="00E44D20">
        <w:trPr>
          <w:trHeight w:val="212"/>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2400018</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Стоматолошки преглед</w:t>
            </w:r>
          </w:p>
        </w:tc>
        <w:tc>
          <w:tcPr>
            <w:tcW w:w="1134"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 </w:t>
            </w:r>
          </w:p>
        </w:tc>
      </w:tr>
      <w:tr w:rsidR="00784ED8" w:rsidRPr="00B32B63" w:rsidTr="00E44D20">
        <w:trPr>
          <w:trHeight w:val="425"/>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2400026</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Стоматолошки преглед - контролни</w:t>
            </w:r>
          </w:p>
        </w:tc>
        <w:tc>
          <w:tcPr>
            <w:tcW w:w="1134"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27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2400976</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Специјалистички преглед</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60</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60</w:t>
            </w:r>
          </w:p>
        </w:tc>
      </w:tr>
      <w:tr w:rsidR="00784ED8" w:rsidRPr="00B32B63" w:rsidTr="00E44D20">
        <w:trPr>
          <w:trHeight w:val="40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2400984</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Специјалистички преглед - контролни</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11"/>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i/>
                <w:iCs/>
              </w:rPr>
            </w:pPr>
            <w:r w:rsidRPr="00B32B63">
              <w:rPr>
                <w:rFonts w:asciiTheme="minorHAnsi" w:hAnsiTheme="minorHAnsi" w:cstheme="minorHAnsi"/>
                <w:i/>
                <w:iCs/>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i/>
                <w:iCs/>
              </w:rPr>
            </w:pPr>
            <w:r w:rsidRPr="00B32B63">
              <w:rPr>
                <w:rFonts w:asciiTheme="minorHAnsi" w:hAnsiTheme="minorHAnsi" w:cstheme="minorHAnsi"/>
                <w:i/>
                <w:iCs/>
              </w:rPr>
              <w:t>ЗБРИЊАВАЊЕ ОСОБЕ ИЗЛОЖЕНЕ НАСИЉУ</w:t>
            </w:r>
          </w:p>
        </w:tc>
        <w:tc>
          <w:tcPr>
            <w:tcW w:w="1134" w:type="dxa"/>
            <w:tcBorders>
              <w:top w:val="nil"/>
              <w:left w:val="nil"/>
              <w:bottom w:val="single" w:sz="4" w:space="0" w:color="auto"/>
              <w:right w:val="single" w:sz="4" w:space="0" w:color="auto"/>
            </w:tcBorders>
            <w:shd w:val="clear" w:color="000000" w:fill="DBEEF3"/>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DBEEF3"/>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55"/>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i/>
                <w:iCs/>
              </w:rPr>
            </w:pPr>
            <w:r w:rsidRPr="00B32B63">
              <w:rPr>
                <w:rFonts w:asciiTheme="minorHAnsi" w:hAnsiTheme="minorHAnsi" w:cstheme="minorHAnsi"/>
                <w:i/>
                <w:iCs/>
              </w:rPr>
              <w:t>1200055</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i/>
                <w:iCs/>
              </w:rPr>
            </w:pPr>
            <w:r w:rsidRPr="00B32B63">
              <w:rPr>
                <w:rFonts w:asciiTheme="minorHAnsi" w:hAnsiTheme="minorHAnsi" w:cstheme="minorHAnsi"/>
                <w:i/>
                <w:iCs/>
              </w:rPr>
              <w:t>Збрињавање особе изложене насиљу</w:t>
            </w:r>
          </w:p>
        </w:tc>
        <w:tc>
          <w:tcPr>
            <w:tcW w:w="1134"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705"/>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ТЕРАПИЈА БОЛЕСТИ ЗУБА СА ЕНДОДОНЦИЈОМ</w:t>
            </w:r>
            <w:r w:rsidRPr="00B32B63">
              <w:rPr>
                <w:rFonts w:asciiTheme="minorHAnsi" w:hAnsiTheme="minorHAnsi" w:cstheme="minorHAnsi"/>
              </w:rPr>
              <w:br/>
              <w:t>ендодонцијом</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733</w:t>
            </w:r>
          </w:p>
        </w:tc>
        <w:tc>
          <w:tcPr>
            <w:tcW w:w="1276" w:type="dxa"/>
            <w:tcBorders>
              <w:top w:val="nil"/>
              <w:left w:val="nil"/>
              <w:bottom w:val="single" w:sz="4" w:space="0" w:color="auto"/>
              <w:right w:val="single" w:sz="4" w:space="0" w:color="auto"/>
            </w:tcBorders>
            <w:shd w:val="clear" w:color="000000" w:fill="DBEEF3"/>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764</w:t>
            </w:r>
          </w:p>
        </w:tc>
      </w:tr>
      <w:tr w:rsidR="00784ED8" w:rsidRPr="00B32B63" w:rsidTr="002E28E5">
        <w:trPr>
          <w:trHeight w:val="302"/>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2400166</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Превентивни испун</w:t>
            </w:r>
          </w:p>
        </w:tc>
        <w:tc>
          <w:tcPr>
            <w:tcW w:w="1134"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r>
      <w:tr w:rsidR="00784ED8" w:rsidRPr="00B32B63" w:rsidTr="002E28E5">
        <w:trPr>
          <w:trHeight w:val="414"/>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2400182</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Терапија дубоког каријеса (без испуна)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85</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85</w:t>
            </w:r>
          </w:p>
        </w:tc>
      </w:tr>
      <w:tr w:rsidR="00784ED8" w:rsidRPr="00B32B63" w:rsidTr="00E44D20">
        <w:trPr>
          <w:trHeight w:val="5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2400190</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Амалгамски испун на 1 површини</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6</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10</w:t>
            </w:r>
          </w:p>
        </w:tc>
      </w:tr>
      <w:tr w:rsidR="00784ED8" w:rsidRPr="00B32B63" w:rsidTr="00E44D20">
        <w:trPr>
          <w:trHeight w:val="67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2400208</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Амалгамски испун на 1 површини код деце до навршене 15 године живота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31</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35</w:t>
            </w:r>
          </w:p>
        </w:tc>
      </w:tr>
      <w:tr w:rsidR="00784ED8" w:rsidRPr="00B32B63" w:rsidTr="00E44D20">
        <w:trPr>
          <w:trHeight w:val="288"/>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2400216</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Амалгамски испун на 2 површине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40</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40</w:t>
            </w:r>
          </w:p>
        </w:tc>
      </w:tr>
      <w:tr w:rsidR="00784ED8" w:rsidRPr="00B32B63" w:rsidTr="002E28E5">
        <w:trPr>
          <w:trHeight w:val="711"/>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2400224</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Амалгамски испун на 2 површине код деце до навршене 15 године живота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33</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35</w:t>
            </w:r>
          </w:p>
        </w:tc>
      </w:tr>
      <w:tr w:rsidR="00784ED8" w:rsidRPr="00B32B63" w:rsidTr="00E44D20">
        <w:trPr>
          <w:trHeight w:val="35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2400232</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Амалгамски испун на 3 површине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25</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25</w:t>
            </w:r>
          </w:p>
        </w:tc>
      </w:tr>
      <w:tr w:rsidR="00784ED8" w:rsidRPr="00B32B63" w:rsidTr="00E44D20">
        <w:trPr>
          <w:trHeight w:val="78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2400240</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Амалгамски испун на 3 површине код деце до навршене 15 године живота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8</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10</w:t>
            </w:r>
          </w:p>
        </w:tc>
      </w:tr>
      <w:tr w:rsidR="00784ED8" w:rsidRPr="00B32B63" w:rsidTr="00E44D20">
        <w:trPr>
          <w:trHeight w:val="34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2400257</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Надоградња фрактурираног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35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2400265</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Витална ампутација пулпе млечних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2400273</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Витална екстирпација пулпе млечних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2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2400281</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Витална ампутација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2E28E5">
        <w:trPr>
          <w:trHeight w:val="36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2400299</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Мортална ампутација пулпе млечних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w:t>
            </w:r>
          </w:p>
        </w:tc>
      </w:tr>
      <w:tr w:rsidR="00784ED8" w:rsidRPr="00B32B63" w:rsidTr="00E44D20">
        <w:trPr>
          <w:trHeight w:val="567"/>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2400307</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Интерсеансно медикаментозно канално пуњење (по каналу)</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62</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65</w:t>
            </w:r>
          </w:p>
        </w:tc>
      </w:tr>
      <w:tr w:rsidR="00784ED8" w:rsidRPr="00B32B63" w:rsidTr="00E44D20">
        <w:trPr>
          <w:trHeight w:val="738"/>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2400315</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Интерсеансно медикаментозно канално пуњење код зуба са незавршеним растом корена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r>
      <w:tr w:rsidR="00784ED8" w:rsidRPr="00B32B63" w:rsidTr="002E28E5">
        <w:trPr>
          <w:trHeight w:val="35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2400331</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Композитни испун на предњим зубима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57</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60</w:t>
            </w:r>
          </w:p>
        </w:tc>
      </w:tr>
      <w:tr w:rsidR="00784ED8" w:rsidRPr="00B32B63" w:rsidTr="00E44D20">
        <w:trPr>
          <w:trHeight w:val="94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2400349</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Композитни испун на предњим зубима код деце до навршене 15 године живота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14</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15</w:t>
            </w:r>
          </w:p>
        </w:tc>
      </w:tr>
      <w:tr w:rsidR="00784ED8" w:rsidRPr="00B32B63" w:rsidTr="00E44D20">
        <w:trPr>
          <w:trHeight w:val="28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2400356</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Композитни испун на бочним зубима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68</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70</w:t>
            </w:r>
          </w:p>
        </w:tc>
      </w:tr>
      <w:tr w:rsidR="00784ED8" w:rsidRPr="00B32B63" w:rsidTr="00E44D20">
        <w:trPr>
          <w:trHeight w:val="499"/>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2400364</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Композитни испун на бочним зубима код деце до навршене 15 године живота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82</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85</w:t>
            </w:r>
          </w:p>
        </w:tc>
      </w:tr>
      <w:tr w:rsidR="00784ED8" w:rsidRPr="00B32B63" w:rsidTr="00E44D20">
        <w:trPr>
          <w:trHeight w:val="42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2400372</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Надоградња од естетског материјала (код повреда)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61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2400380</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Ендодонтска терапија неинфициране пулпе по каналу</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39</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40</w:t>
            </w:r>
          </w:p>
        </w:tc>
      </w:tr>
      <w:tr w:rsidR="00784ED8" w:rsidRPr="00B32B63" w:rsidTr="00E44D20">
        <w:trPr>
          <w:trHeight w:val="67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2400398</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Ендодонтска терапија инфициране пулпе по каналу</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15</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15</w:t>
            </w:r>
          </w:p>
        </w:tc>
      </w:tr>
      <w:tr w:rsidR="00784ED8" w:rsidRPr="00B32B63" w:rsidTr="002E28E5">
        <w:trPr>
          <w:trHeight w:val="364"/>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2400414</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Вађење страног тела из канала корена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2400422</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Ретретман канала корена (по каналу)</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38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2400430</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Гласјономерни испун</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4</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5</w:t>
            </w:r>
          </w:p>
        </w:tc>
      </w:tr>
      <w:tr w:rsidR="00784ED8" w:rsidRPr="00B32B63" w:rsidTr="00E44D20">
        <w:trPr>
          <w:trHeight w:val="557"/>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2400448</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Гласјономерни испун код деце до навршене 15 године живота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78</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80</w:t>
            </w:r>
          </w:p>
        </w:tc>
      </w:tr>
      <w:tr w:rsidR="00784ED8" w:rsidRPr="00B32B63" w:rsidTr="00E44D20">
        <w:trPr>
          <w:trHeight w:val="40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2401008</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Локална апликација лека (тоxавит)</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82</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85</w:t>
            </w:r>
          </w:p>
        </w:tc>
      </w:tr>
      <w:tr w:rsidR="00784ED8" w:rsidRPr="00B32B63" w:rsidTr="00E44D20">
        <w:trPr>
          <w:trHeight w:val="64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2401024</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Лечење инфициране пулпе са незавршеним растом корена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34"/>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2401032</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Лечење неинфициране пулпе са незавршеним растом корена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2401040</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Збрињавање мултиплих повреда зуба у деце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33"/>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ОРТОДОНТСКА ТЕРАПИЈА</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4725</w:t>
            </w:r>
          </w:p>
        </w:tc>
        <w:tc>
          <w:tcPr>
            <w:tcW w:w="1276"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4731</w:t>
            </w:r>
          </w:p>
        </w:tc>
      </w:tr>
      <w:tr w:rsidR="00784ED8" w:rsidRPr="00B32B63" w:rsidTr="00E44D20">
        <w:trPr>
          <w:trHeight w:val="5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2400521</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Селективно брушење зуба (по зубу)</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r>
      <w:tr w:rsidR="00784ED8" w:rsidRPr="00B32B63" w:rsidTr="00E44D20">
        <w:trPr>
          <w:trHeight w:val="391"/>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2400562</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Израда и анализа студијског модела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110</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110</w:t>
            </w:r>
          </w:p>
        </w:tc>
      </w:tr>
      <w:tr w:rsidR="00784ED8" w:rsidRPr="00B32B63" w:rsidTr="00E44D20">
        <w:trPr>
          <w:trHeight w:val="5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2400570</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Анализа екстраоралне телерендгенорадиографије главе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0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2400588</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Анализа ортопантомографа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34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2400596</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Активни покретни ортодонтски апарат</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228</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230</w:t>
            </w:r>
          </w:p>
        </w:tc>
      </w:tr>
      <w:tr w:rsidR="00784ED8" w:rsidRPr="00B32B63" w:rsidTr="00E44D20">
        <w:trPr>
          <w:trHeight w:val="42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2400604</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Функционални ортодонтски апарат</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4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2400612</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Терапијска реадаптација покретног ортодонтског апарата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4386</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4390</w:t>
            </w:r>
          </w:p>
        </w:tc>
      </w:tr>
      <w:tr w:rsidR="00784ED8" w:rsidRPr="00B32B63" w:rsidTr="00E44D20">
        <w:trPr>
          <w:trHeight w:val="42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2400620</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Репаратура ортодонтског апарата са отиском</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255"/>
        </w:trPr>
        <w:tc>
          <w:tcPr>
            <w:tcW w:w="1139" w:type="dxa"/>
            <w:tcBorders>
              <w:top w:val="nil"/>
              <w:left w:val="single" w:sz="4" w:space="0" w:color="auto"/>
              <w:bottom w:val="single" w:sz="4" w:space="0" w:color="auto"/>
              <w:right w:val="single" w:sz="4" w:space="0" w:color="auto"/>
            </w:tcBorders>
            <w:shd w:val="clear" w:color="000000" w:fill="DBEEF3"/>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noWrap/>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ТЕРАПИЈА ПАРОДОНЦИЈУМА</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172</w:t>
            </w:r>
          </w:p>
        </w:tc>
        <w:tc>
          <w:tcPr>
            <w:tcW w:w="1276" w:type="dxa"/>
            <w:tcBorders>
              <w:top w:val="nil"/>
              <w:left w:val="nil"/>
              <w:bottom w:val="single" w:sz="4" w:space="0" w:color="auto"/>
              <w:right w:val="single" w:sz="4" w:space="0" w:color="auto"/>
            </w:tcBorders>
            <w:shd w:val="clear" w:color="000000" w:fill="DBEEF3"/>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180</w:t>
            </w:r>
          </w:p>
        </w:tc>
      </w:tr>
      <w:tr w:rsidR="00784ED8" w:rsidRPr="00B32B63" w:rsidTr="00E44D20">
        <w:trPr>
          <w:trHeight w:val="50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2400539</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Уклањање супрагингивалног зубног каменца по вилици</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136</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140</w:t>
            </w:r>
          </w:p>
        </w:tc>
      </w:tr>
      <w:tr w:rsidR="00784ED8" w:rsidRPr="00B32B63" w:rsidTr="00E44D20">
        <w:trPr>
          <w:trHeight w:val="354"/>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2400547</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Обрада пародонталног џепа по зубу</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10</w:t>
            </w:r>
          </w:p>
        </w:tc>
      </w:tr>
      <w:tr w:rsidR="00784ED8" w:rsidRPr="00B32B63" w:rsidTr="00E44D20">
        <w:trPr>
          <w:trHeight w:val="434"/>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2401099</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Интралезијска и перилезијска апликација лека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26</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30</w:t>
            </w:r>
          </w:p>
        </w:tc>
      </w:tr>
      <w:tr w:rsidR="00784ED8" w:rsidRPr="00B32B63" w:rsidTr="00E44D20">
        <w:trPr>
          <w:trHeight w:val="412"/>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2401115</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Киретажа оралне слузокоже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333"/>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ХИРУРШКА ТЕРАПИЈА</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368</w:t>
            </w:r>
          </w:p>
        </w:tc>
        <w:tc>
          <w:tcPr>
            <w:tcW w:w="1276" w:type="dxa"/>
            <w:tcBorders>
              <w:top w:val="nil"/>
              <w:left w:val="nil"/>
              <w:bottom w:val="single" w:sz="4" w:space="0" w:color="auto"/>
              <w:right w:val="single" w:sz="4" w:space="0" w:color="auto"/>
            </w:tcBorders>
            <w:shd w:val="clear" w:color="000000" w:fill="DBEEF3"/>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369</w:t>
            </w:r>
          </w:p>
        </w:tc>
      </w:tr>
      <w:tr w:rsidR="00784ED8" w:rsidRPr="00B32B63" w:rsidTr="00E44D20">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2400679</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Вађење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364</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365</w:t>
            </w:r>
          </w:p>
        </w:tc>
      </w:tr>
      <w:tr w:rsidR="00784ED8" w:rsidRPr="00B32B63" w:rsidTr="00E44D20">
        <w:trPr>
          <w:trHeight w:val="41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2400687</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Компликовано вађење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w:t>
            </w:r>
          </w:p>
        </w:tc>
      </w:tr>
      <w:tr w:rsidR="00784ED8" w:rsidRPr="00B32B63" w:rsidTr="00E44D20">
        <w:trPr>
          <w:trHeight w:val="45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2400695</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Хирушко вађење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8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2400703</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Хирушко вађење импактираних умњака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37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2400711</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Хирушко вађење импактираних очњака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1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2400729</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Хируска терапија зуба у ницању (циркумцизија)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07"/>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2400737</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Примарна обрада ране интраорално</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2400794</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Уклањање конца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r>
      <w:tr w:rsidR="00784ED8" w:rsidRPr="00B32B63" w:rsidTr="00E44D20">
        <w:trPr>
          <w:trHeight w:val="61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2401107</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Уклањање круста, покрова була или некротичних наслага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2401123</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Каутеризација ткива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r>
      <w:tr w:rsidR="00784ED8" w:rsidRPr="00B32B63" w:rsidTr="00E44D20">
        <w:trPr>
          <w:trHeight w:val="403"/>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2401131</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Елиминација иритација оралне слузокоже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01"/>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2401149</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Ресекција једнокорених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2401156</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Ресекција горњих  двокорених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2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2401164</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Ресекција трокорених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324"/>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2401172</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Хемисекција и дисекција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33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2401180</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Примарна пластика ОАК</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36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2401198</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Примарна пластика са вађењем корена из синуса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1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2401206</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Хирушка терапија зуба у ницању(извлачење)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8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2401214</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Уклањање мукозних цисти</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6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2401222</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Уклањање мањих виличних цисти</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1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2401230</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Уклањање већи виличних цисти</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5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2401248</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Пластика плика и френулума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2401255</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Ревизија синуса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5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2401339</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Екстраорална инцизија апцеса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i/>
                <w:iCs/>
                <w:u w:val="single"/>
              </w:rPr>
            </w:pPr>
            <w:r w:rsidRPr="00B32B63">
              <w:rPr>
                <w:rFonts w:asciiTheme="minorHAnsi" w:hAnsiTheme="minorHAnsi" w:cstheme="minorHAnsi"/>
                <w:i/>
                <w:iCs/>
                <w:u w:val="single"/>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i/>
                <w:iCs/>
                <w:u w:val="single"/>
              </w:rPr>
            </w:pPr>
            <w:r w:rsidRPr="00B32B63">
              <w:rPr>
                <w:rFonts w:asciiTheme="minorHAnsi" w:hAnsiTheme="minorHAnsi" w:cstheme="minorHAnsi"/>
                <w:i/>
                <w:iCs/>
                <w:u w:val="single"/>
              </w:rPr>
              <w:t> </w:t>
            </w:r>
          </w:p>
        </w:tc>
      </w:tr>
      <w:tr w:rsidR="00784ED8" w:rsidRPr="00B32B63" w:rsidTr="00E44D20">
        <w:trPr>
          <w:trHeight w:val="255"/>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АНЕСТЕЗИЈЕ</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541</w:t>
            </w:r>
          </w:p>
        </w:tc>
        <w:tc>
          <w:tcPr>
            <w:tcW w:w="1276" w:type="dxa"/>
            <w:tcBorders>
              <w:top w:val="nil"/>
              <w:left w:val="nil"/>
              <w:bottom w:val="single" w:sz="4" w:space="0" w:color="auto"/>
              <w:right w:val="single" w:sz="4" w:space="0" w:color="auto"/>
            </w:tcBorders>
            <w:shd w:val="clear" w:color="000000" w:fill="DBEEF3"/>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545</w:t>
            </w:r>
          </w:p>
        </w:tc>
      </w:tr>
      <w:tr w:rsidR="00784ED8" w:rsidRPr="00B32B63" w:rsidTr="00E44D20">
        <w:trPr>
          <w:trHeight w:val="348"/>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2400943</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Површинска локална анестезија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250</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250</w:t>
            </w:r>
          </w:p>
        </w:tc>
      </w:tr>
      <w:tr w:rsidR="00784ED8" w:rsidRPr="00B32B63" w:rsidTr="00E44D20">
        <w:trPr>
          <w:trHeight w:val="413"/>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2400950</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Инфилтрациона анестезија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291</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295</w:t>
            </w:r>
          </w:p>
        </w:tc>
      </w:tr>
      <w:tr w:rsidR="00784ED8" w:rsidRPr="00B32B63" w:rsidTr="00E44D20">
        <w:trPr>
          <w:trHeight w:val="255"/>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УРГЕНТНЕ УСЛУГЕ</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1184</w:t>
            </w:r>
          </w:p>
        </w:tc>
        <w:tc>
          <w:tcPr>
            <w:tcW w:w="1276" w:type="dxa"/>
            <w:tcBorders>
              <w:top w:val="nil"/>
              <w:left w:val="nil"/>
              <w:bottom w:val="single" w:sz="4" w:space="0" w:color="auto"/>
              <w:right w:val="single" w:sz="4" w:space="0" w:color="auto"/>
            </w:tcBorders>
            <w:shd w:val="clear" w:color="000000" w:fill="DBEEF3"/>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1192</w:t>
            </w:r>
          </w:p>
        </w:tc>
      </w:tr>
      <w:tr w:rsidR="00784ED8" w:rsidRPr="00B32B63" w:rsidTr="00E44D20">
        <w:trPr>
          <w:trHeight w:val="39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2400323</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Прва помоћ код мултиплих повреда зуба у деце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08"/>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2400174</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Прва помоћ код денталгија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862</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865</w:t>
            </w:r>
          </w:p>
        </w:tc>
      </w:tr>
      <w:tr w:rsidR="00784ED8" w:rsidRPr="00B32B63" w:rsidTr="00E44D20">
        <w:trPr>
          <w:trHeight w:val="235"/>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2400554</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Дренажа пародонталног абсцеса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r>
      <w:tr w:rsidR="00784ED8" w:rsidRPr="00B32B63" w:rsidTr="00E44D20">
        <w:trPr>
          <w:trHeight w:val="30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2400638</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Лечење алвеолита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38</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40</w:t>
            </w:r>
          </w:p>
        </w:tc>
      </w:tr>
      <w:tr w:rsidR="00784ED8" w:rsidRPr="00B32B63" w:rsidTr="00E44D20">
        <w:trPr>
          <w:trHeight w:val="435"/>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2400646</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Интраорална инцизија апсцеса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150</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150</w:t>
            </w:r>
          </w:p>
        </w:tc>
      </w:tr>
      <w:tr w:rsidR="00784ED8" w:rsidRPr="00B32B63" w:rsidTr="00E44D20">
        <w:trPr>
          <w:trHeight w:val="405"/>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2400653</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Заустављање крварења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132</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135</w:t>
            </w:r>
          </w:p>
        </w:tc>
      </w:tr>
      <w:tr w:rsidR="00784ED8" w:rsidRPr="00B32B63" w:rsidTr="00E44D20">
        <w:trPr>
          <w:trHeight w:val="60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2400661</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Заустављање крварења хирушким путем</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334"/>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2400745</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Реплантација сталних зуба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35"/>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2400752</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Прва помоћ код повреда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w:t>
            </w:r>
          </w:p>
        </w:tc>
      </w:tr>
      <w:tr w:rsidR="00784ED8" w:rsidRPr="00B32B63" w:rsidTr="00E44D20">
        <w:trPr>
          <w:trHeight w:val="60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2400760</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Фиксација трауматски луксираних зуба  сплинтом/шином</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63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2400778</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Фиксација трауматски луксираних зуба композитним сплинтом/шином</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255"/>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2400786</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Уклањање сплинт шине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255"/>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2400968</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Антишок терапија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7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2401016</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Витална ампутација/екстирпација код фрактура зуба са отвореном пулпом</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645"/>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2401057</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Збрињавање повреда зуба са тежим поремећајима структуре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1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2401263</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Репозиција луксиране доње вилице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70"/>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СТОМАТОЛОШКА ЗАШТИТА ОСОБА/ДЕЦЕ СА ПОСЕБНИМ ПОТРЕБАМА</w:t>
            </w:r>
          </w:p>
        </w:tc>
        <w:tc>
          <w:tcPr>
            <w:tcW w:w="1134" w:type="dxa"/>
            <w:tcBorders>
              <w:top w:val="nil"/>
              <w:left w:val="nil"/>
              <w:bottom w:val="single" w:sz="4" w:space="0" w:color="auto"/>
              <w:right w:val="single" w:sz="4" w:space="0" w:color="auto"/>
            </w:tcBorders>
            <w:shd w:val="clear" w:color="000000" w:fill="DBEEF3"/>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DBEEF3"/>
            <w:noWrap/>
            <w:vAlign w:val="center"/>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0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2401461</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Збрињавање деце са посебним потребама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1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2401479</w:t>
            </w:r>
          </w:p>
        </w:tc>
        <w:tc>
          <w:tcPr>
            <w:tcW w:w="4673" w:type="dxa"/>
            <w:tcBorders>
              <w:top w:val="nil"/>
              <w:left w:val="nil"/>
              <w:bottom w:val="single" w:sz="4" w:space="0" w:color="auto"/>
              <w:right w:val="single" w:sz="4" w:space="0" w:color="auto"/>
            </w:tcBorders>
            <w:shd w:val="clear" w:color="auto" w:fill="auto"/>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Збрињавање особа са посебним потребама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20"/>
        </w:trPr>
        <w:tc>
          <w:tcPr>
            <w:tcW w:w="1139" w:type="dxa"/>
            <w:tcBorders>
              <w:top w:val="nil"/>
              <w:left w:val="single" w:sz="4" w:space="0" w:color="auto"/>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single" w:sz="4" w:space="0" w:color="auto"/>
              <w:right w:val="single" w:sz="4" w:space="0" w:color="auto"/>
            </w:tcBorders>
            <w:shd w:val="clear" w:color="000000" w:fill="DBEEF3"/>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ПРОТЕТСКА ТЕРАПИЈА</w:t>
            </w:r>
          </w:p>
        </w:tc>
        <w:tc>
          <w:tcPr>
            <w:tcW w:w="1134" w:type="dxa"/>
            <w:tcBorders>
              <w:top w:val="nil"/>
              <w:left w:val="nil"/>
              <w:bottom w:val="single" w:sz="4" w:space="0" w:color="auto"/>
              <w:right w:val="single" w:sz="4" w:space="0" w:color="auto"/>
            </w:tcBorders>
            <w:shd w:val="clear" w:color="auto" w:fill="auto"/>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188</w:t>
            </w:r>
          </w:p>
        </w:tc>
        <w:tc>
          <w:tcPr>
            <w:tcW w:w="1276" w:type="dxa"/>
            <w:tcBorders>
              <w:top w:val="nil"/>
              <w:left w:val="nil"/>
              <w:bottom w:val="single" w:sz="4" w:space="0" w:color="auto"/>
              <w:right w:val="single" w:sz="4" w:space="0" w:color="auto"/>
            </w:tcBorders>
            <w:shd w:val="clear" w:color="000000" w:fill="DBEEF3"/>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195</w:t>
            </w:r>
          </w:p>
        </w:tc>
      </w:tr>
      <w:tr w:rsidR="00784ED8" w:rsidRPr="00B32B63" w:rsidTr="002E28E5">
        <w:trPr>
          <w:trHeight w:val="361"/>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2400455</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Парцијална акрилатна протеза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22</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25</w:t>
            </w:r>
          </w:p>
        </w:tc>
      </w:tr>
      <w:tr w:rsidR="00784ED8" w:rsidRPr="00B32B63" w:rsidTr="00E44D20">
        <w:trPr>
          <w:trHeight w:val="42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2400463</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Тотална протеза</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166</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170</w:t>
            </w:r>
          </w:p>
        </w:tc>
      </w:tr>
      <w:tr w:rsidR="00784ED8" w:rsidRPr="00B32B63" w:rsidTr="00E44D20">
        <w:trPr>
          <w:trHeight w:val="48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2400471</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Репаратура протезе - прелом плоче</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345"/>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2400489</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Додатак зуба у протези</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35"/>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2400497</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Додатак кукице у протези</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54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2400505</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Подлагање протезе директно-хладновезујући акрилат</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330"/>
        </w:trPr>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2400513</w:t>
            </w:r>
          </w:p>
        </w:tc>
        <w:tc>
          <w:tcPr>
            <w:tcW w:w="4673" w:type="dxa"/>
            <w:tcBorders>
              <w:top w:val="nil"/>
              <w:left w:val="nil"/>
              <w:bottom w:val="single" w:sz="4" w:space="0" w:color="auto"/>
              <w:right w:val="single" w:sz="4" w:space="0" w:color="auto"/>
            </w:tcBorders>
            <w:shd w:val="clear" w:color="000000" w:fill="FFFFFF"/>
            <w:vAlign w:val="center"/>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Подлагање протезе индиректно</w:t>
            </w:r>
          </w:p>
        </w:tc>
        <w:tc>
          <w:tcPr>
            <w:tcW w:w="1134"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4ED8" w:rsidRPr="00B32B63" w:rsidRDefault="00784ED8" w:rsidP="00784ED8">
            <w:pPr>
              <w:jc w:val="center"/>
              <w:rPr>
                <w:rFonts w:asciiTheme="minorHAnsi" w:hAnsiTheme="minorHAnsi" w:cstheme="minorHAnsi"/>
              </w:rPr>
            </w:pPr>
            <w:r w:rsidRPr="00B32B63">
              <w:rPr>
                <w:rFonts w:asciiTheme="minorHAnsi" w:hAnsiTheme="minorHAnsi" w:cstheme="minorHAnsi"/>
              </w:rPr>
              <w:t> </w:t>
            </w:r>
          </w:p>
        </w:tc>
      </w:tr>
      <w:tr w:rsidR="00784ED8" w:rsidRPr="00B32B63" w:rsidTr="00E44D20">
        <w:trPr>
          <w:trHeight w:val="465"/>
        </w:trPr>
        <w:tc>
          <w:tcPr>
            <w:tcW w:w="1139" w:type="dxa"/>
            <w:tcBorders>
              <w:top w:val="nil"/>
              <w:left w:val="single" w:sz="4" w:space="0" w:color="auto"/>
              <w:bottom w:val="nil"/>
              <w:right w:val="single" w:sz="4" w:space="0" w:color="auto"/>
            </w:tcBorders>
            <w:shd w:val="clear" w:color="000000" w:fill="D8D8D8"/>
            <w:noWrap/>
            <w:vAlign w:val="bottom"/>
            <w:hideMark/>
          </w:tcPr>
          <w:p w:rsidR="00784ED8" w:rsidRPr="00B32B63" w:rsidRDefault="00784ED8" w:rsidP="00784ED8">
            <w:pPr>
              <w:rPr>
                <w:rFonts w:asciiTheme="minorHAnsi" w:hAnsiTheme="minorHAnsi" w:cstheme="minorHAnsi"/>
              </w:rPr>
            </w:pPr>
            <w:r w:rsidRPr="00B32B63">
              <w:rPr>
                <w:rFonts w:asciiTheme="minorHAnsi" w:hAnsiTheme="minorHAnsi" w:cstheme="minorHAnsi"/>
              </w:rPr>
              <w:t> </w:t>
            </w:r>
          </w:p>
        </w:tc>
        <w:tc>
          <w:tcPr>
            <w:tcW w:w="4673" w:type="dxa"/>
            <w:tcBorders>
              <w:top w:val="nil"/>
              <w:left w:val="nil"/>
              <w:bottom w:val="nil"/>
              <w:right w:val="single" w:sz="4" w:space="0" w:color="auto"/>
            </w:tcBorders>
            <w:shd w:val="clear" w:color="000000" w:fill="D8D8D8"/>
            <w:vAlign w:val="center"/>
            <w:hideMark/>
          </w:tcPr>
          <w:p w:rsidR="00784ED8" w:rsidRPr="00B32B63" w:rsidRDefault="00784ED8" w:rsidP="00784ED8">
            <w:pPr>
              <w:rPr>
                <w:rFonts w:asciiTheme="minorHAnsi" w:hAnsiTheme="minorHAnsi" w:cstheme="minorHAnsi"/>
                <w:b/>
                <w:bCs/>
              </w:rPr>
            </w:pPr>
            <w:r w:rsidRPr="00B32B63">
              <w:rPr>
                <w:rFonts w:asciiTheme="minorHAnsi" w:hAnsiTheme="minorHAnsi" w:cstheme="minorHAnsi"/>
                <w:b/>
                <w:bCs/>
              </w:rPr>
              <w:t>УКУПНО СВE УСЛУГE</w:t>
            </w:r>
          </w:p>
        </w:tc>
        <w:tc>
          <w:tcPr>
            <w:tcW w:w="1134" w:type="dxa"/>
            <w:tcBorders>
              <w:top w:val="nil"/>
              <w:left w:val="nil"/>
              <w:bottom w:val="single" w:sz="4" w:space="0" w:color="auto"/>
              <w:right w:val="single" w:sz="4" w:space="0" w:color="auto"/>
            </w:tcBorders>
            <w:shd w:val="clear" w:color="000000" w:fill="CCFFFF"/>
            <w:noWrap/>
            <w:vAlign w:val="bottom"/>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17054</w:t>
            </w:r>
          </w:p>
        </w:tc>
        <w:tc>
          <w:tcPr>
            <w:tcW w:w="1276" w:type="dxa"/>
            <w:tcBorders>
              <w:top w:val="nil"/>
              <w:left w:val="nil"/>
              <w:bottom w:val="nil"/>
              <w:right w:val="single" w:sz="4" w:space="0" w:color="auto"/>
            </w:tcBorders>
            <w:shd w:val="clear" w:color="000000" w:fill="D8D8D8"/>
            <w:noWrap/>
            <w:vAlign w:val="center"/>
            <w:hideMark/>
          </w:tcPr>
          <w:p w:rsidR="00784ED8" w:rsidRPr="00B32B63" w:rsidRDefault="00784ED8" w:rsidP="00784ED8">
            <w:pPr>
              <w:jc w:val="center"/>
              <w:rPr>
                <w:rFonts w:asciiTheme="minorHAnsi" w:hAnsiTheme="minorHAnsi" w:cstheme="minorHAnsi"/>
                <w:b/>
                <w:bCs/>
              </w:rPr>
            </w:pPr>
            <w:r w:rsidRPr="00B32B63">
              <w:rPr>
                <w:rFonts w:asciiTheme="minorHAnsi" w:hAnsiTheme="minorHAnsi" w:cstheme="minorHAnsi"/>
                <w:b/>
                <w:bCs/>
              </w:rPr>
              <w:t>17135</w:t>
            </w:r>
          </w:p>
        </w:tc>
      </w:tr>
    </w:tbl>
    <w:p w:rsidR="00784ED8" w:rsidRPr="00B32B63" w:rsidRDefault="00784ED8" w:rsidP="006C5E73">
      <w:pPr>
        <w:rPr>
          <w:rFonts w:asciiTheme="minorHAnsi" w:hAnsiTheme="minorHAnsi" w:cstheme="minorHAnsi"/>
        </w:rPr>
      </w:pPr>
    </w:p>
    <w:tbl>
      <w:tblPr>
        <w:tblW w:w="9640" w:type="dxa"/>
        <w:tblInd w:w="-2019" w:type="dxa"/>
        <w:tblLayout w:type="fixed"/>
        <w:tblLook w:val="04A0"/>
      </w:tblPr>
      <w:tblGrid>
        <w:gridCol w:w="9640"/>
      </w:tblGrid>
      <w:tr w:rsidR="009B3245" w:rsidRPr="00B32B63" w:rsidTr="00784ED8">
        <w:trPr>
          <w:trHeight w:val="330"/>
        </w:trPr>
        <w:tc>
          <w:tcPr>
            <w:tcW w:w="9640" w:type="dxa"/>
            <w:tcBorders>
              <w:top w:val="nil"/>
              <w:left w:val="nil"/>
              <w:bottom w:val="nil"/>
              <w:right w:val="nil"/>
            </w:tcBorders>
            <w:shd w:val="clear" w:color="auto" w:fill="auto"/>
            <w:vAlign w:val="center"/>
            <w:hideMark/>
          </w:tcPr>
          <w:p w:rsidR="009B3245" w:rsidRPr="00B32B63" w:rsidRDefault="009B3245" w:rsidP="00784ED8">
            <w:pPr>
              <w:rPr>
                <w:rFonts w:asciiTheme="minorHAnsi" w:hAnsiTheme="minorHAnsi" w:cstheme="minorHAnsi"/>
                <w:b/>
                <w:bCs/>
              </w:rPr>
            </w:pPr>
          </w:p>
          <w:p w:rsidR="009B3245" w:rsidRPr="00B32B63" w:rsidRDefault="009B3245" w:rsidP="00784ED8">
            <w:pPr>
              <w:rPr>
                <w:rFonts w:asciiTheme="minorHAnsi" w:hAnsiTheme="minorHAnsi" w:cstheme="minorHAnsi"/>
                <w:b/>
                <w:bCs/>
              </w:rPr>
            </w:pPr>
          </w:p>
          <w:p w:rsidR="009B3245" w:rsidRPr="00B32B63" w:rsidRDefault="009B3245" w:rsidP="00784ED8">
            <w:pPr>
              <w:rPr>
                <w:rFonts w:asciiTheme="minorHAnsi" w:hAnsiTheme="minorHAnsi" w:cstheme="minorHAnsi"/>
                <w:b/>
                <w:bCs/>
              </w:rPr>
            </w:pPr>
          </w:p>
        </w:tc>
      </w:tr>
    </w:tbl>
    <w:p w:rsidR="00784ED8" w:rsidRPr="00B32B63" w:rsidRDefault="00784ED8" w:rsidP="00784ED8">
      <w:pPr>
        <w:jc w:val="center"/>
        <w:rPr>
          <w:rFonts w:asciiTheme="minorHAnsi" w:hAnsiTheme="minorHAnsi" w:cstheme="minorHAnsi"/>
        </w:rPr>
        <w:sectPr w:rsidR="00784ED8" w:rsidRPr="00B32B63" w:rsidSect="00E07AC8">
          <w:pgSz w:w="12240" w:h="15840"/>
          <w:pgMar w:top="900" w:right="1710" w:bottom="1253" w:left="2448" w:header="720" w:footer="720" w:gutter="0"/>
          <w:cols w:space="720"/>
          <w:titlePg/>
          <w:docGrid w:linePitch="360"/>
        </w:sectPr>
      </w:pPr>
    </w:p>
    <w:tbl>
      <w:tblPr>
        <w:tblpPr w:leftFromText="180" w:rightFromText="180" w:horzAnchor="margin" w:tblpX="638" w:tblpY="676"/>
        <w:tblW w:w="13149" w:type="dxa"/>
        <w:tblLayout w:type="fixed"/>
        <w:tblLook w:val="04A0"/>
      </w:tblPr>
      <w:tblGrid>
        <w:gridCol w:w="1101"/>
        <w:gridCol w:w="1026"/>
        <w:gridCol w:w="986"/>
        <w:gridCol w:w="687"/>
        <w:gridCol w:w="903"/>
        <w:gridCol w:w="83"/>
        <w:gridCol w:w="857"/>
        <w:gridCol w:w="46"/>
        <w:gridCol w:w="845"/>
        <w:gridCol w:w="95"/>
        <w:gridCol w:w="847"/>
        <w:gridCol w:w="44"/>
        <w:gridCol w:w="942"/>
        <w:gridCol w:w="577"/>
        <w:gridCol w:w="992"/>
        <w:gridCol w:w="992"/>
        <w:gridCol w:w="567"/>
        <w:gridCol w:w="992"/>
        <w:gridCol w:w="567"/>
      </w:tblGrid>
      <w:tr w:rsidR="00E44D20" w:rsidRPr="00B32B63" w:rsidTr="00922667">
        <w:trPr>
          <w:gridAfter w:val="1"/>
          <w:wAfter w:w="567" w:type="dxa"/>
          <w:trHeight w:val="60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Листа лекова</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 xml:space="preserve">Врста лека по ЈКЛ </w:t>
            </w:r>
          </w:p>
        </w:tc>
        <w:tc>
          <w:tcPr>
            <w:tcW w:w="1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Заштићено име лека</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Фармацеутски облик</w:t>
            </w:r>
          </w:p>
        </w:tc>
        <w:tc>
          <w:tcPr>
            <w:tcW w:w="9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 xml:space="preserve"> Паковање и јачина</w:t>
            </w:r>
          </w:p>
        </w:tc>
        <w:tc>
          <w:tcPr>
            <w:tcW w:w="6939" w:type="dxa"/>
            <w:gridSpan w:val="11"/>
            <w:tcBorders>
              <w:top w:val="single" w:sz="4" w:space="0" w:color="auto"/>
              <w:left w:val="nil"/>
              <w:bottom w:val="single" w:sz="4" w:space="0" w:color="auto"/>
              <w:right w:val="single" w:sz="4" w:space="0" w:color="auto"/>
            </w:tcBorders>
            <w:shd w:val="clear" w:color="auto" w:fill="auto"/>
            <w:noWrap/>
            <w:vAlign w:val="center"/>
            <w:hideMark/>
          </w:tcPr>
          <w:p w:rsidR="00E44D20" w:rsidRPr="00B32B63" w:rsidRDefault="00E44D20" w:rsidP="00AC4837">
            <w:pPr>
              <w:jc w:val="center"/>
              <w:rPr>
                <w:rFonts w:asciiTheme="minorHAnsi" w:hAnsiTheme="minorHAnsi" w:cstheme="minorHAnsi"/>
              </w:rPr>
            </w:pPr>
            <w:r w:rsidRPr="00B32B63">
              <w:rPr>
                <w:rFonts w:asciiTheme="minorHAnsi" w:hAnsiTheme="minorHAnsi" w:cstheme="minorHAnsi"/>
              </w:rPr>
              <w:t>ПЛАНИРАНО У 2022.</w:t>
            </w:r>
          </w:p>
        </w:tc>
      </w:tr>
      <w:tr w:rsidR="00E44D20" w:rsidRPr="00B32B63" w:rsidTr="00922667">
        <w:trPr>
          <w:gridAfter w:val="1"/>
          <w:wAfter w:w="567" w:type="dxa"/>
          <w:trHeight w:val="58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44D20" w:rsidRPr="00B32B63" w:rsidRDefault="00E44D20" w:rsidP="00F250C5">
            <w:pPr>
              <w:rPr>
                <w:rFonts w:asciiTheme="minorHAnsi" w:hAnsiTheme="minorHAnsi" w:cstheme="minorHAnsi"/>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E44D20" w:rsidRPr="00B32B63" w:rsidRDefault="00E44D20" w:rsidP="00F250C5">
            <w:pPr>
              <w:rPr>
                <w:rFonts w:asciiTheme="minorHAnsi" w:hAnsiTheme="minorHAnsi" w:cstheme="minorHAnsi"/>
              </w:rPr>
            </w:pPr>
          </w:p>
        </w:tc>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rsidR="00E44D20" w:rsidRPr="00B32B63" w:rsidRDefault="00E44D20" w:rsidP="00F250C5">
            <w:pPr>
              <w:rPr>
                <w:rFonts w:asciiTheme="minorHAnsi" w:hAnsiTheme="minorHAnsi" w:cstheme="minorHAnsi"/>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E44D20" w:rsidRPr="00B32B63" w:rsidRDefault="00E44D20" w:rsidP="00F250C5">
            <w:pPr>
              <w:rPr>
                <w:rFonts w:asciiTheme="minorHAnsi" w:hAnsiTheme="minorHAnsi" w:cstheme="minorHAnsi"/>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E44D20" w:rsidRPr="00B32B63" w:rsidRDefault="00E44D20" w:rsidP="00F250C5">
            <w:pPr>
              <w:rPr>
                <w:rFonts w:asciiTheme="minorHAnsi" w:hAnsiTheme="minorHAnsi" w:cstheme="minorHAnsi"/>
              </w:rPr>
            </w:pPr>
          </w:p>
        </w:tc>
        <w:tc>
          <w:tcPr>
            <w:tcW w:w="3396" w:type="dxa"/>
            <w:gridSpan w:val="7"/>
            <w:tcBorders>
              <w:top w:val="single" w:sz="4" w:space="0" w:color="auto"/>
              <w:left w:val="nil"/>
              <w:bottom w:val="single" w:sz="4" w:space="0" w:color="auto"/>
              <w:right w:val="single" w:sz="4" w:space="0" w:color="auto"/>
            </w:tcBorders>
            <w:shd w:val="clear" w:color="auto" w:fill="auto"/>
            <w:noWrap/>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Извршење 2019.</w:t>
            </w:r>
          </w:p>
        </w:tc>
        <w:tc>
          <w:tcPr>
            <w:tcW w:w="3543" w:type="dxa"/>
            <w:gridSpan w:val="4"/>
            <w:tcBorders>
              <w:top w:val="single" w:sz="4" w:space="0" w:color="auto"/>
              <w:left w:val="nil"/>
              <w:bottom w:val="single" w:sz="4" w:space="0" w:color="auto"/>
              <w:right w:val="single" w:sz="4" w:space="0" w:color="auto"/>
            </w:tcBorders>
            <w:shd w:val="clear" w:color="auto" w:fill="auto"/>
            <w:noWrap/>
            <w:vAlign w:val="center"/>
            <w:hideMark/>
          </w:tcPr>
          <w:p w:rsidR="00E44D20" w:rsidRPr="00B32B63" w:rsidRDefault="00E44D20" w:rsidP="00AC4837">
            <w:pPr>
              <w:jc w:val="center"/>
              <w:rPr>
                <w:rFonts w:asciiTheme="minorHAnsi" w:hAnsiTheme="minorHAnsi" w:cstheme="minorHAnsi"/>
              </w:rPr>
            </w:pPr>
            <w:r w:rsidRPr="00B32B63">
              <w:rPr>
                <w:rFonts w:asciiTheme="minorHAnsi" w:hAnsiTheme="minorHAnsi" w:cstheme="minorHAnsi"/>
              </w:rPr>
              <w:t>План 2022.</w:t>
            </w:r>
          </w:p>
        </w:tc>
      </w:tr>
      <w:tr w:rsidR="00E44D20" w:rsidRPr="00B32B63" w:rsidTr="00922667">
        <w:trPr>
          <w:gridAfter w:val="1"/>
          <w:wAfter w:w="567" w:type="dxa"/>
          <w:trHeight w:val="76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44D20" w:rsidRPr="00B32B63" w:rsidRDefault="00E44D20" w:rsidP="00F250C5">
            <w:pPr>
              <w:rPr>
                <w:rFonts w:asciiTheme="minorHAnsi" w:hAnsiTheme="minorHAnsi" w:cstheme="minorHAnsi"/>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E44D20" w:rsidRPr="00B32B63" w:rsidRDefault="00E44D20" w:rsidP="00F250C5">
            <w:pPr>
              <w:rPr>
                <w:rFonts w:asciiTheme="minorHAnsi" w:hAnsiTheme="minorHAnsi" w:cstheme="minorHAnsi"/>
              </w:rPr>
            </w:pPr>
          </w:p>
        </w:tc>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rsidR="00E44D20" w:rsidRPr="00B32B63" w:rsidRDefault="00E44D20" w:rsidP="00F250C5">
            <w:pPr>
              <w:rPr>
                <w:rFonts w:asciiTheme="minorHAnsi" w:hAnsiTheme="minorHAnsi" w:cstheme="minorHAnsi"/>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E44D20" w:rsidRPr="00B32B63" w:rsidRDefault="00E44D20" w:rsidP="00F250C5">
            <w:pPr>
              <w:rPr>
                <w:rFonts w:asciiTheme="minorHAnsi" w:hAnsiTheme="minorHAnsi" w:cstheme="minorHAnsi"/>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E44D20" w:rsidRPr="00B32B63" w:rsidRDefault="00E44D20" w:rsidP="00F250C5">
            <w:pPr>
              <w:rPr>
                <w:rFonts w:asciiTheme="minorHAnsi" w:hAnsiTheme="minorHAnsi" w:cstheme="minorHAnsi"/>
              </w:rPr>
            </w:pPr>
          </w:p>
        </w:tc>
        <w:tc>
          <w:tcPr>
            <w:tcW w:w="891" w:type="dxa"/>
            <w:gridSpan w:val="2"/>
            <w:tcBorders>
              <w:top w:val="nil"/>
              <w:left w:val="nil"/>
              <w:bottom w:val="single" w:sz="4" w:space="0" w:color="auto"/>
              <w:right w:val="single" w:sz="4" w:space="0" w:color="auto"/>
            </w:tcBorders>
            <w:shd w:val="clear" w:color="auto" w:fill="auto"/>
            <w:noWrap/>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Количина</w:t>
            </w:r>
          </w:p>
        </w:tc>
        <w:tc>
          <w:tcPr>
            <w:tcW w:w="942" w:type="dxa"/>
            <w:gridSpan w:val="2"/>
            <w:tcBorders>
              <w:top w:val="nil"/>
              <w:left w:val="nil"/>
              <w:bottom w:val="single" w:sz="4" w:space="0" w:color="auto"/>
              <w:right w:val="single" w:sz="4" w:space="0" w:color="auto"/>
            </w:tcBorders>
            <w:shd w:val="clear" w:color="auto" w:fill="auto"/>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Цена по паковању</w:t>
            </w:r>
          </w:p>
        </w:tc>
        <w:tc>
          <w:tcPr>
            <w:tcW w:w="1563" w:type="dxa"/>
            <w:gridSpan w:val="3"/>
            <w:tcBorders>
              <w:top w:val="nil"/>
              <w:left w:val="nil"/>
              <w:bottom w:val="single" w:sz="4" w:space="0" w:color="auto"/>
              <w:right w:val="single" w:sz="4" w:space="0" w:color="auto"/>
            </w:tcBorders>
            <w:shd w:val="clear" w:color="auto" w:fill="auto"/>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 xml:space="preserve">Укупна вредност </w:t>
            </w:r>
          </w:p>
        </w:tc>
        <w:tc>
          <w:tcPr>
            <w:tcW w:w="992" w:type="dxa"/>
            <w:tcBorders>
              <w:top w:val="nil"/>
              <w:left w:val="nil"/>
              <w:bottom w:val="single" w:sz="4" w:space="0" w:color="auto"/>
              <w:right w:val="single" w:sz="4" w:space="0" w:color="auto"/>
            </w:tcBorders>
            <w:shd w:val="clear" w:color="auto" w:fill="auto"/>
            <w:noWrap/>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Количина</w:t>
            </w:r>
          </w:p>
        </w:tc>
        <w:tc>
          <w:tcPr>
            <w:tcW w:w="992" w:type="dxa"/>
            <w:tcBorders>
              <w:top w:val="nil"/>
              <w:left w:val="nil"/>
              <w:bottom w:val="single" w:sz="4" w:space="0" w:color="auto"/>
              <w:right w:val="single" w:sz="4" w:space="0" w:color="auto"/>
            </w:tcBorders>
            <w:shd w:val="clear" w:color="auto" w:fill="auto"/>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Цена по паковању</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 xml:space="preserve">Укупна вредност </w:t>
            </w:r>
          </w:p>
        </w:tc>
      </w:tr>
      <w:tr w:rsidR="00E44D20" w:rsidRPr="00B32B63" w:rsidTr="00922667">
        <w:trPr>
          <w:gridAfter w:val="1"/>
          <w:wAfter w:w="567" w:type="dxa"/>
          <w:trHeight w:val="3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0</w:t>
            </w:r>
          </w:p>
        </w:tc>
        <w:tc>
          <w:tcPr>
            <w:tcW w:w="1026" w:type="dxa"/>
            <w:tcBorders>
              <w:top w:val="nil"/>
              <w:left w:val="nil"/>
              <w:bottom w:val="single" w:sz="4" w:space="0" w:color="auto"/>
              <w:right w:val="single" w:sz="4" w:space="0" w:color="auto"/>
            </w:tcBorders>
            <w:shd w:val="clear" w:color="auto" w:fill="auto"/>
            <w:vAlign w:val="center"/>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1</w:t>
            </w:r>
          </w:p>
        </w:tc>
        <w:tc>
          <w:tcPr>
            <w:tcW w:w="1673"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2</w:t>
            </w:r>
          </w:p>
        </w:tc>
        <w:tc>
          <w:tcPr>
            <w:tcW w:w="903" w:type="dxa"/>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4</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5</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6</w:t>
            </w:r>
          </w:p>
        </w:tc>
        <w:tc>
          <w:tcPr>
            <w:tcW w:w="1563" w:type="dxa"/>
            <w:gridSpan w:val="3"/>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7</w:t>
            </w:r>
          </w:p>
        </w:tc>
        <w:tc>
          <w:tcPr>
            <w:tcW w:w="992" w:type="dxa"/>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8</w:t>
            </w:r>
          </w:p>
        </w:tc>
        <w:tc>
          <w:tcPr>
            <w:tcW w:w="992" w:type="dxa"/>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center"/>
              <w:rPr>
                <w:rFonts w:asciiTheme="minorHAnsi" w:hAnsiTheme="minorHAnsi" w:cstheme="minorHAnsi"/>
              </w:rPr>
            </w:pPr>
            <w:r w:rsidRPr="00B32B63">
              <w:rPr>
                <w:rFonts w:asciiTheme="minorHAnsi" w:hAnsiTheme="minorHAnsi" w:cstheme="minorHAnsi"/>
              </w:rPr>
              <w:t>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E44D20">
            <w:pPr>
              <w:jc w:val="center"/>
              <w:rPr>
                <w:rFonts w:asciiTheme="minorHAnsi" w:hAnsiTheme="minorHAnsi" w:cstheme="minorHAnsi"/>
              </w:rPr>
            </w:pPr>
            <w:r w:rsidRPr="00B32B63">
              <w:rPr>
                <w:rFonts w:asciiTheme="minorHAnsi" w:hAnsiTheme="minorHAnsi" w:cstheme="minorHAnsi"/>
              </w:rPr>
              <w:t>10</w:t>
            </w:r>
          </w:p>
        </w:tc>
      </w:tr>
      <w:tr w:rsidR="00E44D20" w:rsidRPr="00B32B63" w:rsidTr="00922667">
        <w:trPr>
          <w:gridAfter w:val="1"/>
          <w:wAfter w:w="567" w:type="dxa"/>
          <w:trHeight w:val="765"/>
        </w:trPr>
        <w:tc>
          <w:tcPr>
            <w:tcW w:w="1101" w:type="dxa"/>
            <w:tcBorders>
              <w:top w:val="nil"/>
              <w:left w:val="single" w:sz="4" w:space="0" w:color="auto"/>
              <w:bottom w:val="nil"/>
              <w:right w:val="single" w:sz="4" w:space="0" w:color="auto"/>
            </w:tcBorders>
            <w:shd w:val="clear" w:color="auto" w:fill="auto"/>
            <w:noWrap/>
            <w:vAlign w:val="center"/>
            <w:hideMark/>
          </w:tcPr>
          <w:p w:rsidR="00E44D20" w:rsidRPr="00D51DAC" w:rsidRDefault="00E44D20" w:rsidP="00D51DAC">
            <w:pPr>
              <w:rPr>
                <w:rFonts w:asciiTheme="minorHAnsi" w:hAnsiTheme="minorHAnsi" w:cstheme="minorHAnsi"/>
                <w:b/>
                <w:bCs/>
              </w:rPr>
            </w:pPr>
            <w:r w:rsidRPr="00B32B63">
              <w:rPr>
                <w:rFonts w:asciiTheme="minorHAnsi" w:hAnsiTheme="minorHAnsi" w:cstheme="minorHAnsi"/>
                <w:b/>
                <w:bCs/>
              </w:rPr>
              <w:t xml:space="preserve">Листа </w:t>
            </w:r>
            <w:r w:rsidR="00D51DAC">
              <w:rPr>
                <w:rFonts w:asciiTheme="minorHAnsi" w:hAnsiTheme="minorHAnsi" w:cstheme="minorHAnsi"/>
                <w:b/>
                <w:bCs/>
              </w:rPr>
              <w:t>Б</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tetanus imunoglobulin</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TETABULIN S/D,napunjen injekcioni špric,1 po 1 ml     (250 i.j./1 ml)</w:t>
            </w:r>
          </w:p>
        </w:tc>
        <w:tc>
          <w:tcPr>
            <w:tcW w:w="903" w:type="dxa"/>
            <w:tcBorders>
              <w:top w:val="nil"/>
              <w:left w:val="nil"/>
              <w:bottom w:val="single" w:sz="4" w:space="0" w:color="auto"/>
              <w:right w:val="nil"/>
            </w:tcBorders>
            <w:shd w:val="clear" w:color="auto" w:fill="auto"/>
            <w:vAlign w:val="center"/>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rastvor za injekc.u nap.špricu</w:t>
            </w:r>
          </w:p>
        </w:tc>
        <w:tc>
          <w:tcPr>
            <w:tcW w:w="940" w:type="dxa"/>
            <w:gridSpan w:val="2"/>
            <w:tcBorders>
              <w:top w:val="nil"/>
              <w:left w:val="single" w:sz="4" w:space="0" w:color="auto"/>
              <w:bottom w:val="single" w:sz="4" w:space="0" w:color="auto"/>
              <w:right w:val="single" w:sz="4" w:space="0" w:color="auto"/>
            </w:tcBorders>
            <w:shd w:val="clear" w:color="auto" w:fill="auto"/>
            <w:vAlign w:val="bottom"/>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250 i.j./ml</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1,100</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952,44</w:t>
            </w:r>
          </w:p>
        </w:tc>
        <w:tc>
          <w:tcPr>
            <w:tcW w:w="1563" w:type="dxa"/>
            <w:gridSpan w:val="3"/>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1.047.684,00</w:t>
            </w:r>
          </w:p>
        </w:tc>
        <w:tc>
          <w:tcPr>
            <w:tcW w:w="992" w:type="dxa"/>
            <w:tcBorders>
              <w:top w:val="nil"/>
              <w:left w:val="nil"/>
              <w:bottom w:val="single" w:sz="4" w:space="0" w:color="auto"/>
              <w:right w:val="single" w:sz="4" w:space="0" w:color="auto"/>
            </w:tcBorders>
            <w:shd w:val="clear" w:color="auto" w:fill="auto"/>
            <w:noWrap/>
            <w:vAlign w:val="bottom"/>
            <w:hideMark/>
          </w:tcPr>
          <w:p w:rsidR="00E44D20" w:rsidRPr="001A1B9A" w:rsidRDefault="001A1B9A" w:rsidP="00F250C5">
            <w:pPr>
              <w:jc w:val="right"/>
              <w:rPr>
                <w:rFonts w:asciiTheme="minorHAnsi" w:hAnsiTheme="minorHAnsi" w:cstheme="minorHAnsi"/>
                <w:color w:val="000000"/>
              </w:rPr>
            </w:pPr>
            <w:r>
              <w:rPr>
                <w:rFonts w:asciiTheme="minorHAnsi" w:hAnsiTheme="minorHAnsi" w:cstheme="minorHAnsi"/>
                <w:color w:val="000000"/>
              </w:rPr>
              <w:t>830</w:t>
            </w:r>
          </w:p>
        </w:tc>
        <w:tc>
          <w:tcPr>
            <w:tcW w:w="992" w:type="dxa"/>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tabs>
                <w:tab w:val="left" w:pos="1105"/>
              </w:tabs>
              <w:jc w:val="right"/>
              <w:rPr>
                <w:rFonts w:asciiTheme="minorHAnsi" w:hAnsiTheme="minorHAnsi" w:cstheme="minorHAnsi"/>
                <w:color w:val="000000"/>
              </w:rPr>
            </w:pPr>
            <w:r w:rsidRPr="00B32B63">
              <w:rPr>
                <w:rFonts w:asciiTheme="minorHAnsi" w:hAnsiTheme="minorHAnsi" w:cstheme="minorHAnsi"/>
                <w:color w:val="000000"/>
              </w:rPr>
              <w:t>952,44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44D20" w:rsidRPr="001A1B9A" w:rsidRDefault="001A1B9A" w:rsidP="001A1B9A">
            <w:pPr>
              <w:jc w:val="right"/>
              <w:rPr>
                <w:rFonts w:asciiTheme="minorHAnsi" w:hAnsiTheme="minorHAnsi" w:cstheme="minorHAnsi"/>
                <w:color w:val="000000"/>
              </w:rPr>
            </w:pPr>
            <w:r>
              <w:rPr>
                <w:rFonts w:asciiTheme="minorHAnsi" w:hAnsiTheme="minorHAnsi" w:cstheme="minorHAnsi"/>
                <w:color w:val="000000"/>
              </w:rPr>
              <w:t>790</w:t>
            </w:r>
            <w:r w:rsidR="00E44D20" w:rsidRPr="00B32B63">
              <w:rPr>
                <w:rFonts w:asciiTheme="minorHAnsi" w:hAnsiTheme="minorHAnsi" w:cstheme="minorHAnsi"/>
                <w:color w:val="000000"/>
              </w:rPr>
              <w:t>.</w:t>
            </w:r>
            <w:r>
              <w:rPr>
                <w:rFonts w:asciiTheme="minorHAnsi" w:hAnsiTheme="minorHAnsi" w:cstheme="minorHAnsi"/>
                <w:color w:val="000000"/>
              </w:rPr>
              <w:t>525</w:t>
            </w:r>
            <w:r w:rsidR="00E44D20" w:rsidRPr="00B32B63">
              <w:rPr>
                <w:rFonts w:asciiTheme="minorHAnsi" w:hAnsiTheme="minorHAnsi" w:cstheme="minorHAnsi"/>
                <w:color w:val="000000"/>
              </w:rPr>
              <w:t>,</w:t>
            </w:r>
            <w:r>
              <w:rPr>
                <w:rFonts w:asciiTheme="minorHAnsi" w:hAnsiTheme="minorHAnsi" w:cstheme="minorHAnsi"/>
                <w:color w:val="000000"/>
              </w:rPr>
              <w:t>20</w:t>
            </w:r>
          </w:p>
        </w:tc>
      </w:tr>
      <w:tr w:rsidR="00E44D20" w:rsidRPr="00B32B63" w:rsidTr="00922667">
        <w:trPr>
          <w:gridAfter w:val="1"/>
          <w:wAfter w:w="567" w:type="dxa"/>
          <w:trHeight w:val="465"/>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diazepam</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BENSEDIN 10 po 10 mg/2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proofErr w:type="gramStart"/>
            <w:r w:rsidRPr="00B32B63">
              <w:rPr>
                <w:rFonts w:asciiTheme="minorHAnsi" w:hAnsiTheme="minorHAnsi" w:cstheme="minorHAnsi"/>
              </w:rPr>
              <w:t>praš.za</w:t>
            </w:r>
            <w:proofErr w:type="gramEnd"/>
            <w:r w:rsidRPr="00B32B63">
              <w:rPr>
                <w:rFonts w:asciiTheme="minorHAnsi" w:hAnsiTheme="minorHAnsi" w:cstheme="minorHAnsi"/>
              </w:rPr>
              <w:t xml:space="preserve"> rastv.             </w:t>
            </w:r>
            <w:proofErr w:type="gramStart"/>
            <w:r w:rsidRPr="00B32B63">
              <w:rPr>
                <w:rFonts w:asciiTheme="minorHAnsi" w:hAnsiTheme="minorHAnsi" w:cstheme="minorHAnsi"/>
              </w:rPr>
              <w:t>za</w:t>
            </w:r>
            <w:proofErr w:type="gramEnd"/>
            <w:r w:rsidRPr="00B32B63">
              <w:rPr>
                <w:rFonts w:asciiTheme="minorHAnsi" w:hAnsiTheme="minorHAnsi" w:cstheme="minorHAnsi"/>
              </w:rPr>
              <w:t xml:space="preserve"> injekc.</w:t>
            </w:r>
          </w:p>
        </w:tc>
        <w:tc>
          <w:tcPr>
            <w:tcW w:w="940" w:type="dxa"/>
            <w:gridSpan w:val="2"/>
            <w:tcBorders>
              <w:top w:val="nil"/>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10 mg./ml.</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6.200</w:t>
            </w:r>
          </w:p>
        </w:tc>
        <w:tc>
          <w:tcPr>
            <w:tcW w:w="942"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25,58</w:t>
            </w:r>
          </w:p>
        </w:tc>
        <w:tc>
          <w:tcPr>
            <w:tcW w:w="1563" w:type="dxa"/>
            <w:gridSpan w:val="3"/>
            <w:tcBorders>
              <w:top w:val="nil"/>
              <w:left w:val="nil"/>
              <w:bottom w:val="nil"/>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158.596,00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6.</w:t>
            </w:r>
            <w:r w:rsidR="001A1B9A">
              <w:rPr>
                <w:rFonts w:asciiTheme="minorHAnsi" w:hAnsiTheme="minorHAnsi" w:cstheme="minorHAnsi"/>
                <w:color w:val="000000"/>
              </w:rPr>
              <w:t>1</w:t>
            </w:r>
            <w:r w:rsidRPr="00B32B63">
              <w:rPr>
                <w:rFonts w:asciiTheme="minorHAnsi" w:hAnsiTheme="minorHAnsi" w:cstheme="minorHAnsi"/>
                <w:color w:val="000000"/>
              </w:rPr>
              <w:t>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25,58</w:t>
            </w:r>
          </w:p>
        </w:tc>
        <w:tc>
          <w:tcPr>
            <w:tcW w:w="1559" w:type="dxa"/>
            <w:gridSpan w:val="2"/>
            <w:tcBorders>
              <w:top w:val="nil"/>
              <w:left w:val="nil"/>
              <w:bottom w:val="nil"/>
              <w:right w:val="single" w:sz="4" w:space="0" w:color="auto"/>
            </w:tcBorders>
            <w:shd w:val="clear" w:color="auto" w:fill="auto"/>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15</w:t>
            </w:r>
            <w:r w:rsidR="001A1B9A">
              <w:rPr>
                <w:rFonts w:asciiTheme="minorHAnsi" w:hAnsiTheme="minorHAnsi" w:cstheme="minorHAnsi"/>
                <w:color w:val="000000"/>
              </w:rPr>
              <w:t>6</w:t>
            </w:r>
            <w:r w:rsidRPr="00B32B63">
              <w:rPr>
                <w:rFonts w:asciiTheme="minorHAnsi" w:hAnsiTheme="minorHAnsi" w:cstheme="minorHAnsi"/>
                <w:color w:val="000000"/>
              </w:rPr>
              <w:t>.</w:t>
            </w:r>
            <w:r w:rsidR="001A1B9A">
              <w:rPr>
                <w:rFonts w:asciiTheme="minorHAnsi" w:hAnsiTheme="minorHAnsi" w:cstheme="minorHAnsi"/>
                <w:color w:val="000000"/>
              </w:rPr>
              <w:t>038</w:t>
            </w:r>
            <w:r w:rsidRPr="00B32B63">
              <w:rPr>
                <w:rFonts w:asciiTheme="minorHAnsi" w:hAnsiTheme="minorHAnsi" w:cstheme="minorHAnsi"/>
                <w:color w:val="000000"/>
              </w:rPr>
              <w:t>,00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diklofenak</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DIKLOFEN 5 po 3 ml/(75 mg/3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proofErr w:type="gramStart"/>
            <w:r w:rsidRPr="00B32B63">
              <w:rPr>
                <w:rFonts w:asciiTheme="minorHAnsi" w:hAnsiTheme="minorHAnsi" w:cstheme="minorHAnsi"/>
              </w:rPr>
              <w:t>rastv.za</w:t>
            </w:r>
            <w:proofErr w:type="gramEnd"/>
            <w:r w:rsidRPr="00B32B63">
              <w:rPr>
                <w:rFonts w:asciiTheme="minorHAnsi" w:hAnsiTheme="minorHAnsi" w:cstheme="minorHAnsi"/>
              </w:rPr>
              <w:t xml:space="preserve"> injekc.</w:t>
            </w:r>
          </w:p>
        </w:tc>
        <w:tc>
          <w:tcPr>
            <w:tcW w:w="940" w:type="dxa"/>
            <w:gridSpan w:val="2"/>
            <w:tcBorders>
              <w:top w:val="nil"/>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75 mg./3 ml.</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12.200</w:t>
            </w:r>
          </w:p>
        </w:tc>
        <w:tc>
          <w:tcPr>
            <w:tcW w:w="942"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11,48</w:t>
            </w:r>
          </w:p>
        </w:tc>
        <w:tc>
          <w:tcPr>
            <w:tcW w:w="1563" w:type="dxa"/>
            <w:gridSpan w:val="3"/>
            <w:tcBorders>
              <w:top w:val="single" w:sz="4" w:space="0" w:color="auto"/>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140.056,00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12.</w:t>
            </w:r>
            <w:r w:rsidR="001A1B9A">
              <w:rPr>
                <w:rFonts w:asciiTheme="minorHAnsi" w:hAnsiTheme="minorHAnsi" w:cstheme="minorHAnsi"/>
                <w:color w:val="000000"/>
              </w:rPr>
              <w:t>0</w:t>
            </w:r>
            <w:r w:rsidRPr="00B32B63">
              <w:rPr>
                <w:rFonts w:asciiTheme="minorHAnsi" w:hAnsiTheme="minorHAnsi" w:cstheme="minorHAnsi"/>
                <w:color w:val="000000"/>
              </w:rPr>
              <w:t>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11,48</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1</w:t>
            </w:r>
            <w:r w:rsidR="001A1B9A">
              <w:rPr>
                <w:rFonts w:asciiTheme="minorHAnsi" w:hAnsiTheme="minorHAnsi" w:cstheme="minorHAnsi"/>
                <w:color w:val="000000"/>
              </w:rPr>
              <w:t>37</w:t>
            </w:r>
            <w:r w:rsidRPr="00B32B63">
              <w:rPr>
                <w:rFonts w:asciiTheme="minorHAnsi" w:hAnsiTheme="minorHAnsi" w:cstheme="minorHAnsi"/>
                <w:color w:val="000000"/>
              </w:rPr>
              <w:t>.</w:t>
            </w:r>
            <w:r w:rsidR="001A1B9A">
              <w:rPr>
                <w:rFonts w:asciiTheme="minorHAnsi" w:hAnsiTheme="minorHAnsi" w:cstheme="minorHAnsi"/>
                <w:color w:val="000000"/>
              </w:rPr>
              <w:t>760</w:t>
            </w:r>
            <w:r w:rsidRPr="00B32B63">
              <w:rPr>
                <w:rFonts w:asciiTheme="minorHAnsi" w:hAnsiTheme="minorHAnsi" w:cstheme="minorHAnsi"/>
                <w:color w:val="000000"/>
              </w:rPr>
              <w:t>,00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gentamicin</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GENTAMICIN 10 po 2 ml(80mg/2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proofErr w:type="gramStart"/>
            <w:r w:rsidRPr="00B32B63">
              <w:rPr>
                <w:rFonts w:asciiTheme="minorHAnsi" w:hAnsiTheme="minorHAnsi" w:cstheme="minorHAnsi"/>
              </w:rPr>
              <w:t>rastv.za</w:t>
            </w:r>
            <w:proofErr w:type="gramEnd"/>
            <w:r w:rsidRPr="00B32B63">
              <w:rPr>
                <w:rFonts w:asciiTheme="minorHAnsi" w:hAnsiTheme="minorHAnsi" w:cstheme="minorHAnsi"/>
              </w:rPr>
              <w:t xml:space="preserve"> injekc.</w:t>
            </w:r>
          </w:p>
        </w:tc>
        <w:tc>
          <w:tcPr>
            <w:tcW w:w="940" w:type="dxa"/>
            <w:gridSpan w:val="2"/>
            <w:tcBorders>
              <w:top w:val="nil"/>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80 mg./2 ml.</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4.000</w:t>
            </w:r>
          </w:p>
        </w:tc>
        <w:tc>
          <w:tcPr>
            <w:tcW w:w="942"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16,52</w:t>
            </w:r>
          </w:p>
        </w:tc>
        <w:tc>
          <w:tcPr>
            <w:tcW w:w="1563" w:type="dxa"/>
            <w:gridSpan w:val="3"/>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66.080,00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1A1B9A" w:rsidP="001A1B9A">
            <w:pPr>
              <w:jc w:val="right"/>
              <w:rPr>
                <w:rFonts w:asciiTheme="minorHAnsi" w:hAnsiTheme="minorHAnsi" w:cstheme="minorHAnsi"/>
                <w:color w:val="000000"/>
              </w:rPr>
            </w:pPr>
            <w:r>
              <w:rPr>
                <w:rFonts w:asciiTheme="minorHAnsi" w:hAnsiTheme="minorHAnsi" w:cstheme="minorHAnsi"/>
                <w:color w:val="000000"/>
              </w:rPr>
              <w:t>3</w:t>
            </w:r>
            <w:r w:rsidR="00E44D20" w:rsidRPr="00B32B63">
              <w:rPr>
                <w:rFonts w:asciiTheme="minorHAnsi" w:hAnsiTheme="minorHAnsi" w:cstheme="minorHAnsi"/>
                <w:color w:val="000000"/>
              </w:rPr>
              <w:t>.</w:t>
            </w:r>
            <w:r>
              <w:rPr>
                <w:rFonts w:asciiTheme="minorHAnsi" w:hAnsiTheme="minorHAnsi" w:cstheme="minorHAnsi"/>
                <w:color w:val="000000"/>
              </w:rPr>
              <w:t>8</w:t>
            </w:r>
            <w:r w:rsidR="00E44D20" w:rsidRPr="00B32B63">
              <w:rPr>
                <w:rFonts w:asciiTheme="minorHAnsi" w:hAnsiTheme="minorHAnsi" w:cstheme="minorHAnsi"/>
                <w:color w:val="000000"/>
              </w:rPr>
              <w:t>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16,52</w:t>
            </w:r>
          </w:p>
        </w:tc>
        <w:tc>
          <w:tcPr>
            <w:tcW w:w="1559" w:type="dxa"/>
            <w:gridSpan w:val="2"/>
            <w:tcBorders>
              <w:top w:val="nil"/>
              <w:left w:val="nil"/>
              <w:bottom w:val="single" w:sz="4" w:space="0" w:color="auto"/>
              <w:right w:val="single" w:sz="4" w:space="0" w:color="auto"/>
            </w:tcBorders>
            <w:shd w:val="clear" w:color="auto" w:fill="auto"/>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6</w:t>
            </w:r>
            <w:r w:rsidR="001A1B9A">
              <w:rPr>
                <w:rFonts w:asciiTheme="minorHAnsi" w:hAnsiTheme="minorHAnsi" w:cstheme="minorHAnsi"/>
                <w:color w:val="000000"/>
              </w:rPr>
              <w:t>2</w:t>
            </w:r>
            <w:r w:rsidRPr="00B32B63">
              <w:rPr>
                <w:rFonts w:asciiTheme="minorHAnsi" w:hAnsiTheme="minorHAnsi" w:cstheme="minorHAnsi"/>
                <w:color w:val="000000"/>
              </w:rPr>
              <w:t>.</w:t>
            </w:r>
            <w:r w:rsidR="001A1B9A">
              <w:rPr>
                <w:rFonts w:asciiTheme="minorHAnsi" w:hAnsiTheme="minorHAnsi" w:cstheme="minorHAnsi"/>
                <w:color w:val="000000"/>
              </w:rPr>
              <w:t>776</w:t>
            </w:r>
            <w:r w:rsidRPr="00B32B63">
              <w:rPr>
                <w:rFonts w:asciiTheme="minorHAnsi" w:hAnsiTheme="minorHAnsi" w:cstheme="minorHAnsi"/>
                <w:color w:val="000000"/>
              </w:rPr>
              <w:t>,00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gentamicin</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GENTAMICIN 10 po 2 ml/(120 mg/2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proofErr w:type="gramStart"/>
            <w:r w:rsidRPr="00B32B63">
              <w:rPr>
                <w:rFonts w:asciiTheme="minorHAnsi" w:hAnsiTheme="minorHAnsi" w:cstheme="minorHAnsi"/>
              </w:rPr>
              <w:t>rastv.za</w:t>
            </w:r>
            <w:proofErr w:type="gramEnd"/>
            <w:r w:rsidRPr="00B32B63">
              <w:rPr>
                <w:rFonts w:asciiTheme="minorHAnsi" w:hAnsiTheme="minorHAnsi" w:cstheme="minorHAnsi"/>
              </w:rPr>
              <w:t xml:space="preserve"> injekc.</w:t>
            </w:r>
          </w:p>
        </w:tc>
        <w:tc>
          <w:tcPr>
            <w:tcW w:w="940" w:type="dxa"/>
            <w:gridSpan w:val="2"/>
            <w:tcBorders>
              <w:top w:val="nil"/>
              <w:left w:val="single" w:sz="4" w:space="0" w:color="auto"/>
              <w:bottom w:val="nil"/>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120 mg./2ml.</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16.300</w:t>
            </w:r>
          </w:p>
        </w:tc>
        <w:tc>
          <w:tcPr>
            <w:tcW w:w="942"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21,98</w:t>
            </w:r>
          </w:p>
        </w:tc>
        <w:tc>
          <w:tcPr>
            <w:tcW w:w="1563" w:type="dxa"/>
            <w:gridSpan w:val="3"/>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358.274,00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1</w:t>
            </w:r>
            <w:r w:rsidR="001A1B9A">
              <w:rPr>
                <w:rFonts w:asciiTheme="minorHAnsi" w:hAnsiTheme="minorHAnsi" w:cstheme="minorHAnsi"/>
                <w:color w:val="000000"/>
              </w:rPr>
              <w:t>5</w:t>
            </w:r>
            <w:r w:rsidRPr="00B32B63">
              <w:rPr>
                <w:rFonts w:asciiTheme="minorHAnsi" w:hAnsiTheme="minorHAnsi" w:cstheme="minorHAnsi"/>
                <w:color w:val="000000"/>
              </w:rPr>
              <w:t>.</w:t>
            </w:r>
            <w:r w:rsidR="001A1B9A">
              <w:rPr>
                <w:rFonts w:asciiTheme="minorHAnsi" w:hAnsiTheme="minorHAnsi" w:cstheme="minorHAnsi"/>
                <w:color w:val="000000"/>
              </w:rPr>
              <w:t>0</w:t>
            </w:r>
            <w:r w:rsidRPr="00B32B63">
              <w:rPr>
                <w:rFonts w:asciiTheme="minorHAnsi" w:hAnsiTheme="minorHAnsi" w:cstheme="minorHAnsi"/>
                <w:color w:val="000000"/>
              </w:rPr>
              <w:t>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21,98</w:t>
            </w:r>
          </w:p>
        </w:tc>
        <w:tc>
          <w:tcPr>
            <w:tcW w:w="1559" w:type="dxa"/>
            <w:gridSpan w:val="2"/>
            <w:tcBorders>
              <w:top w:val="nil"/>
              <w:left w:val="nil"/>
              <w:bottom w:val="single" w:sz="4" w:space="0" w:color="auto"/>
              <w:right w:val="single" w:sz="4" w:space="0" w:color="auto"/>
            </w:tcBorders>
            <w:shd w:val="clear" w:color="auto" w:fill="auto"/>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3</w:t>
            </w:r>
            <w:r w:rsidR="001A1B9A">
              <w:rPr>
                <w:rFonts w:asciiTheme="minorHAnsi" w:hAnsiTheme="minorHAnsi" w:cstheme="minorHAnsi"/>
                <w:color w:val="000000"/>
              </w:rPr>
              <w:t>29</w:t>
            </w:r>
            <w:r w:rsidRPr="00B32B63">
              <w:rPr>
                <w:rFonts w:asciiTheme="minorHAnsi" w:hAnsiTheme="minorHAnsi" w:cstheme="minorHAnsi"/>
                <w:color w:val="000000"/>
              </w:rPr>
              <w:t>.</w:t>
            </w:r>
            <w:r w:rsidR="001A1B9A">
              <w:rPr>
                <w:rFonts w:asciiTheme="minorHAnsi" w:hAnsiTheme="minorHAnsi" w:cstheme="minorHAnsi"/>
                <w:color w:val="000000"/>
              </w:rPr>
              <w:t>700</w:t>
            </w:r>
            <w:r w:rsidRPr="00B32B63">
              <w:rPr>
                <w:rFonts w:asciiTheme="minorHAnsi" w:hAnsiTheme="minorHAnsi" w:cstheme="minorHAnsi"/>
                <w:color w:val="000000"/>
              </w:rPr>
              <w:t>,00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 xml:space="preserve">glucosi infundibile </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GLUCOSI INFUNDIBILE  5% 1 po 500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rastv.za infuziju</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500 ml. (5%)</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1,300</w:t>
            </w:r>
          </w:p>
        </w:tc>
        <w:tc>
          <w:tcPr>
            <w:tcW w:w="942"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63,99</w:t>
            </w:r>
          </w:p>
        </w:tc>
        <w:tc>
          <w:tcPr>
            <w:tcW w:w="1563" w:type="dxa"/>
            <w:gridSpan w:val="3"/>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83.187,00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1</w:t>
            </w:r>
            <w:r w:rsidR="001A1B9A">
              <w:rPr>
                <w:rFonts w:asciiTheme="minorHAnsi" w:hAnsiTheme="minorHAnsi" w:cstheme="minorHAnsi"/>
                <w:color w:val="000000"/>
              </w:rPr>
              <w:t>.</w:t>
            </w:r>
            <w:r w:rsidRPr="00B32B63">
              <w:rPr>
                <w:rFonts w:asciiTheme="minorHAnsi" w:hAnsiTheme="minorHAnsi" w:cstheme="minorHAnsi"/>
                <w:color w:val="000000"/>
              </w:rPr>
              <w:t>300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63,99</w:t>
            </w:r>
          </w:p>
        </w:tc>
        <w:tc>
          <w:tcPr>
            <w:tcW w:w="1559"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83.187,00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 xml:space="preserve">glucosi infundibile </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GLUCOSI INFUNDIBILE 10% 1 po 500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rastv.za infuziju</w:t>
            </w:r>
          </w:p>
        </w:tc>
        <w:tc>
          <w:tcPr>
            <w:tcW w:w="940" w:type="dxa"/>
            <w:gridSpan w:val="2"/>
            <w:tcBorders>
              <w:top w:val="nil"/>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500 ml. (10%)</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20</w:t>
            </w:r>
          </w:p>
        </w:tc>
        <w:tc>
          <w:tcPr>
            <w:tcW w:w="942"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79,43</w:t>
            </w:r>
          </w:p>
        </w:tc>
        <w:tc>
          <w:tcPr>
            <w:tcW w:w="1563" w:type="dxa"/>
            <w:gridSpan w:val="3"/>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1.588,00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79,43</w:t>
            </w:r>
          </w:p>
        </w:tc>
        <w:tc>
          <w:tcPr>
            <w:tcW w:w="1559"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1.588,00</w:t>
            </w:r>
          </w:p>
        </w:tc>
      </w:tr>
      <w:tr w:rsidR="00E44D20" w:rsidRPr="00B32B63" w:rsidTr="00922667">
        <w:trPr>
          <w:gridAfter w:val="1"/>
          <w:wAfter w:w="567" w:type="dxa"/>
          <w:trHeight w:val="30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ketorolak</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ZODOL 5 po 30 mg/ml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proofErr w:type="gramStart"/>
            <w:r w:rsidRPr="00B32B63">
              <w:rPr>
                <w:rFonts w:asciiTheme="minorHAnsi" w:hAnsiTheme="minorHAnsi" w:cstheme="minorHAnsi"/>
              </w:rPr>
              <w:t>rastv.za</w:t>
            </w:r>
            <w:proofErr w:type="gramEnd"/>
            <w:r w:rsidRPr="00B32B63">
              <w:rPr>
                <w:rFonts w:asciiTheme="minorHAnsi" w:hAnsiTheme="minorHAnsi" w:cstheme="minorHAnsi"/>
              </w:rPr>
              <w:t xml:space="preserve"> injekc.</w:t>
            </w:r>
          </w:p>
        </w:tc>
        <w:tc>
          <w:tcPr>
            <w:tcW w:w="940" w:type="dxa"/>
            <w:gridSpan w:val="2"/>
            <w:tcBorders>
              <w:top w:val="nil"/>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30 mg./ml.</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3.000</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47,02</w:t>
            </w:r>
          </w:p>
        </w:tc>
        <w:tc>
          <w:tcPr>
            <w:tcW w:w="1563" w:type="dxa"/>
            <w:gridSpan w:val="3"/>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141.060,00</w:t>
            </w:r>
          </w:p>
        </w:tc>
        <w:tc>
          <w:tcPr>
            <w:tcW w:w="992" w:type="dxa"/>
            <w:tcBorders>
              <w:top w:val="nil"/>
              <w:left w:val="nil"/>
              <w:bottom w:val="single" w:sz="4" w:space="0" w:color="auto"/>
              <w:right w:val="single" w:sz="4" w:space="0" w:color="auto"/>
            </w:tcBorders>
            <w:shd w:val="clear" w:color="auto" w:fill="auto"/>
            <w:noWrap/>
            <w:vAlign w:val="bottom"/>
            <w:hideMark/>
          </w:tcPr>
          <w:p w:rsidR="00E44D20" w:rsidRPr="00B32B63" w:rsidRDefault="001A1B9A" w:rsidP="001A1B9A">
            <w:pPr>
              <w:jc w:val="right"/>
              <w:rPr>
                <w:rFonts w:asciiTheme="minorHAnsi" w:hAnsiTheme="minorHAnsi" w:cstheme="minorHAnsi"/>
                <w:color w:val="000000"/>
              </w:rPr>
            </w:pPr>
            <w:r>
              <w:rPr>
                <w:rFonts w:asciiTheme="minorHAnsi" w:hAnsiTheme="minorHAnsi" w:cstheme="minorHAnsi"/>
                <w:color w:val="000000"/>
              </w:rPr>
              <w:t>2</w:t>
            </w:r>
            <w:r w:rsidR="00E44D20" w:rsidRPr="00B32B63">
              <w:rPr>
                <w:rFonts w:asciiTheme="minorHAnsi" w:hAnsiTheme="minorHAnsi" w:cstheme="minorHAnsi"/>
                <w:color w:val="000000"/>
              </w:rPr>
              <w:t>.</w:t>
            </w:r>
            <w:r>
              <w:rPr>
                <w:rFonts w:asciiTheme="minorHAnsi" w:hAnsiTheme="minorHAnsi" w:cstheme="minorHAnsi"/>
                <w:color w:val="000000"/>
              </w:rPr>
              <w:t>5</w:t>
            </w:r>
            <w:r w:rsidR="00E44D20" w:rsidRPr="00B32B63">
              <w:rPr>
                <w:rFonts w:asciiTheme="minorHAnsi" w:hAnsiTheme="minorHAnsi" w:cstheme="minorHAnsi"/>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47,02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1</w:t>
            </w:r>
            <w:r w:rsidR="001A1B9A">
              <w:rPr>
                <w:rFonts w:asciiTheme="minorHAnsi" w:hAnsiTheme="minorHAnsi" w:cstheme="minorHAnsi"/>
                <w:color w:val="000000"/>
              </w:rPr>
              <w:t>17</w:t>
            </w:r>
            <w:r w:rsidRPr="00B32B63">
              <w:rPr>
                <w:rFonts w:asciiTheme="minorHAnsi" w:hAnsiTheme="minorHAnsi" w:cstheme="minorHAnsi"/>
                <w:color w:val="000000"/>
              </w:rPr>
              <w:t>.</w:t>
            </w:r>
            <w:r w:rsidR="001A1B9A">
              <w:rPr>
                <w:rFonts w:asciiTheme="minorHAnsi" w:hAnsiTheme="minorHAnsi" w:cstheme="minorHAnsi"/>
                <w:color w:val="000000"/>
              </w:rPr>
              <w:t>550</w:t>
            </w:r>
            <w:r w:rsidRPr="00B32B63">
              <w:rPr>
                <w:rFonts w:asciiTheme="minorHAnsi" w:hAnsiTheme="minorHAnsi" w:cstheme="minorHAnsi"/>
                <w:color w:val="000000"/>
              </w:rPr>
              <w:t>,00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manitol</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MANITOL 1 po 250 ml 20%</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rastv.za infuziju</w:t>
            </w:r>
          </w:p>
        </w:tc>
        <w:tc>
          <w:tcPr>
            <w:tcW w:w="940" w:type="dxa"/>
            <w:gridSpan w:val="2"/>
            <w:tcBorders>
              <w:top w:val="nil"/>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250 ml</w:t>
            </w:r>
            <w:proofErr w:type="gramStart"/>
            <w:r w:rsidRPr="00B32B63">
              <w:rPr>
                <w:rFonts w:asciiTheme="minorHAnsi" w:hAnsiTheme="minorHAnsi" w:cstheme="minorHAnsi"/>
                <w:color w:val="000000"/>
              </w:rPr>
              <w:t>.(</w:t>
            </w:r>
            <w:proofErr w:type="gramEnd"/>
            <w:r w:rsidRPr="00B32B63">
              <w:rPr>
                <w:rFonts w:asciiTheme="minorHAnsi" w:hAnsiTheme="minorHAnsi" w:cstheme="minorHAnsi"/>
                <w:color w:val="000000"/>
              </w:rPr>
              <w:t>20%)</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450</w:t>
            </w:r>
          </w:p>
        </w:tc>
        <w:tc>
          <w:tcPr>
            <w:tcW w:w="942"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140,44</w:t>
            </w:r>
          </w:p>
        </w:tc>
        <w:tc>
          <w:tcPr>
            <w:tcW w:w="1563" w:type="dxa"/>
            <w:gridSpan w:val="3"/>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63.198,00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450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140,44</w:t>
            </w:r>
          </w:p>
        </w:tc>
        <w:tc>
          <w:tcPr>
            <w:tcW w:w="1559"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63.198,00</w:t>
            </w:r>
          </w:p>
        </w:tc>
      </w:tr>
      <w:tr w:rsidR="00E44D20" w:rsidRPr="00B32B63" w:rsidTr="00922667">
        <w:trPr>
          <w:gridAfter w:val="1"/>
          <w:wAfter w:w="567" w:type="dxa"/>
          <w:trHeight w:val="465"/>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metil prednizol</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LEMOD - SOLU 1 po 40 mg</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proofErr w:type="gramStart"/>
            <w:r w:rsidRPr="00B32B63">
              <w:rPr>
                <w:rFonts w:asciiTheme="minorHAnsi" w:hAnsiTheme="minorHAnsi" w:cstheme="minorHAnsi"/>
              </w:rPr>
              <w:t>prašak</w:t>
            </w:r>
            <w:proofErr w:type="gramEnd"/>
            <w:r w:rsidRPr="00B32B63">
              <w:rPr>
                <w:rFonts w:asciiTheme="minorHAnsi" w:hAnsiTheme="minorHAnsi" w:cstheme="minorHAnsi"/>
              </w:rPr>
              <w:t xml:space="preserve"> i rastv.            za inf.</w:t>
            </w:r>
          </w:p>
        </w:tc>
        <w:tc>
          <w:tcPr>
            <w:tcW w:w="940" w:type="dxa"/>
            <w:gridSpan w:val="2"/>
            <w:tcBorders>
              <w:top w:val="nil"/>
              <w:left w:val="single" w:sz="4" w:space="0" w:color="auto"/>
              <w:bottom w:val="nil"/>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1x40 mg.</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2.300</w:t>
            </w:r>
          </w:p>
        </w:tc>
        <w:tc>
          <w:tcPr>
            <w:tcW w:w="942" w:type="dxa"/>
            <w:gridSpan w:val="2"/>
            <w:tcBorders>
              <w:top w:val="nil"/>
              <w:left w:val="nil"/>
              <w:bottom w:val="nil"/>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88,22</w:t>
            </w:r>
          </w:p>
        </w:tc>
        <w:tc>
          <w:tcPr>
            <w:tcW w:w="1563" w:type="dxa"/>
            <w:gridSpan w:val="3"/>
            <w:tcBorders>
              <w:top w:val="nil"/>
              <w:left w:val="nil"/>
              <w:bottom w:val="nil"/>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202.906,00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1A1B9A" w:rsidP="001A1B9A">
            <w:pPr>
              <w:jc w:val="right"/>
              <w:rPr>
                <w:rFonts w:asciiTheme="minorHAnsi" w:hAnsiTheme="minorHAnsi" w:cstheme="minorHAnsi"/>
                <w:color w:val="000000"/>
              </w:rPr>
            </w:pPr>
            <w:r>
              <w:rPr>
                <w:rFonts w:asciiTheme="minorHAnsi" w:hAnsiTheme="minorHAnsi" w:cstheme="minorHAnsi"/>
                <w:color w:val="000000"/>
              </w:rPr>
              <w:t>1</w:t>
            </w:r>
            <w:r w:rsidR="00E44D20" w:rsidRPr="00B32B63">
              <w:rPr>
                <w:rFonts w:asciiTheme="minorHAnsi" w:hAnsiTheme="minorHAnsi" w:cstheme="minorHAnsi"/>
                <w:color w:val="000000"/>
              </w:rPr>
              <w:t>.</w:t>
            </w:r>
            <w:r>
              <w:rPr>
                <w:rFonts w:asciiTheme="minorHAnsi" w:hAnsiTheme="minorHAnsi" w:cstheme="minorHAnsi"/>
                <w:color w:val="000000"/>
              </w:rPr>
              <w:t>8</w:t>
            </w:r>
            <w:r w:rsidR="00E44D20" w:rsidRPr="00B32B63">
              <w:rPr>
                <w:rFonts w:asciiTheme="minorHAnsi" w:hAnsiTheme="minorHAnsi" w:cstheme="minorHAnsi"/>
                <w:color w:val="000000"/>
              </w:rPr>
              <w:t>00</w:t>
            </w:r>
          </w:p>
        </w:tc>
        <w:tc>
          <w:tcPr>
            <w:tcW w:w="992" w:type="dxa"/>
            <w:tcBorders>
              <w:top w:val="nil"/>
              <w:left w:val="nil"/>
              <w:bottom w:val="nil"/>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88,22</w:t>
            </w:r>
          </w:p>
        </w:tc>
        <w:tc>
          <w:tcPr>
            <w:tcW w:w="1559" w:type="dxa"/>
            <w:gridSpan w:val="2"/>
            <w:tcBorders>
              <w:top w:val="nil"/>
              <w:left w:val="nil"/>
              <w:bottom w:val="nil"/>
              <w:right w:val="single" w:sz="4" w:space="0" w:color="auto"/>
            </w:tcBorders>
            <w:shd w:val="clear" w:color="auto" w:fill="auto"/>
            <w:hideMark/>
          </w:tcPr>
          <w:p w:rsidR="00E44D20" w:rsidRPr="00B32B63" w:rsidRDefault="001A1B9A" w:rsidP="001A1B9A">
            <w:pPr>
              <w:jc w:val="right"/>
              <w:rPr>
                <w:rFonts w:asciiTheme="minorHAnsi" w:hAnsiTheme="minorHAnsi" w:cstheme="minorHAnsi"/>
                <w:color w:val="000000"/>
              </w:rPr>
            </w:pPr>
            <w:r>
              <w:rPr>
                <w:rFonts w:asciiTheme="minorHAnsi" w:hAnsiTheme="minorHAnsi" w:cstheme="minorHAnsi"/>
                <w:color w:val="000000"/>
              </w:rPr>
              <w:t>158</w:t>
            </w:r>
            <w:r w:rsidR="00E44D20" w:rsidRPr="00B32B63">
              <w:rPr>
                <w:rFonts w:asciiTheme="minorHAnsi" w:hAnsiTheme="minorHAnsi" w:cstheme="minorHAnsi"/>
                <w:color w:val="000000"/>
              </w:rPr>
              <w:t>.</w:t>
            </w:r>
            <w:r>
              <w:rPr>
                <w:rFonts w:asciiTheme="minorHAnsi" w:hAnsiTheme="minorHAnsi" w:cstheme="minorHAnsi"/>
                <w:color w:val="000000"/>
              </w:rPr>
              <w:t>796</w:t>
            </w:r>
            <w:r w:rsidR="00E44D20" w:rsidRPr="00B32B63">
              <w:rPr>
                <w:rFonts w:asciiTheme="minorHAnsi" w:hAnsiTheme="minorHAnsi" w:cstheme="minorHAnsi"/>
                <w:color w:val="000000"/>
              </w:rPr>
              <w:t>,00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metilklopramid</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KLOMETOL 10 po 10 mg/2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proofErr w:type="gramStart"/>
            <w:r w:rsidRPr="00B32B63">
              <w:rPr>
                <w:rFonts w:asciiTheme="minorHAnsi" w:hAnsiTheme="minorHAnsi" w:cstheme="minorHAnsi"/>
              </w:rPr>
              <w:t>rastv.za</w:t>
            </w:r>
            <w:proofErr w:type="gramEnd"/>
            <w:r w:rsidRPr="00B32B63">
              <w:rPr>
                <w:rFonts w:asciiTheme="minorHAnsi" w:hAnsiTheme="minorHAnsi" w:cstheme="minorHAnsi"/>
              </w:rPr>
              <w:t xml:space="preserve"> injekc.</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10 mg./2 ml.</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800</w:t>
            </w:r>
          </w:p>
        </w:tc>
        <w:tc>
          <w:tcPr>
            <w:tcW w:w="942" w:type="dxa"/>
            <w:gridSpan w:val="2"/>
            <w:tcBorders>
              <w:top w:val="single" w:sz="4" w:space="0" w:color="auto"/>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15,36</w:t>
            </w:r>
          </w:p>
        </w:tc>
        <w:tc>
          <w:tcPr>
            <w:tcW w:w="1563" w:type="dxa"/>
            <w:gridSpan w:val="3"/>
            <w:tcBorders>
              <w:top w:val="single" w:sz="4" w:space="0" w:color="auto"/>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12.288,00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800</w:t>
            </w:r>
          </w:p>
        </w:tc>
        <w:tc>
          <w:tcPr>
            <w:tcW w:w="992" w:type="dxa"/>
            <w:tcBorders>
              <w:top w:val="single" w:sz="4" w:space="0" w:color="auto"/>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15,36</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12.288,00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nadroparin-kalcijum</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FRAXIPARINE 10 po 2850IU anti Xa/0,3ml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injekc.špric</w:t>
            </w:r>
          </w:p>
        </w:tc>
        <w:tc>
          <w:tcPr>
            <w:tcW w:w="940" w:type="dxa"/>
            <w:gridSpan w:val="2"/>
            <w:tcBorders>
              <w:top w:val="nil"/>
              <w:left w:val="single" w:sz="4" w:space="0" w:color="auto"/>
              <w:bottom w:val="nil"/>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2850 ij.</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1,000</w:t>
            </w:r>
          </w:p>
        </w:tc>
        <w:tc>
          <w:tcPr>
            <w:tcW w:w="942"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156,74</w:t>
            </w:r>
          </w:p>
        </w:tc>
        <w:tc>
          <w:tcPr>
            <w:tcW w:w="1563" w:type="dxa"/>
            <w:gridSpan w:val="3"/>
            <w:tcBorders>
              <w:top w:val="nil"/>
              <w:left w:val="nil"/>
              <w:bottom w:val="nil"/>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156.740,00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1</w:t>
            </w:r>
            <w:r w:rsidR="001A1B9A">
              <w:rPr>
                <w:rFonts w:asciiTheme="minorHAnsi" w:hAnsiTheme="minorHAnsi" w:cstheme="minorHAnsi"/>
                <w:color w:val="000000"/>
              </w:rPr>
              <w:t>.</w:t>
            </w:r>
            <w:r w:rsidRPr="00B32B63">
              <w:rPr>
                <w:rFonts w:asciiTheme="minorHAnsi" w:hAnsiTheme="minorHAnsi" w:cstheme="minorHAnsi"/>
                <w:color w:val="000000"/>
              </w:rPr>
              <w:t>000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156,74</w:t>
            </w:r>
          </w:p>
        </w:tc>
        <w:tc>
          <w:tcPr>
            <w:tcW w:w="1559" w:type="dxa"/>
            <w:gridSpan w:val="2"/>
            <w:tcBorders>
              <w:top w:val="nil"/>
              <w:left w:val="nil"/>
              <w:bottom w:val="nil"/>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156.740,00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nadroparin-kalcijum</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FRAXIPARINE 10 po 3800 IU anti Xa/0,4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injekc.špric</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3800 ij.</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1.100</w:t>
            </w:r>
          </w:p>
        </w:tc>
        <w:tc>
          <w:tcPr>
            <w:tcW w:w="942" w:type="dxa"/>
            <w:gridSpan w:val="2"/>
            <w:tcBorders>
              <w:top w:val="nil"/>
              <w:left w:val="nil"/>
              <w:bottom w:val="nil"/>
              <w:right w:val="nil"/>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168,27</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1.100,00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1A1B9A" w:rsidP="00F250C5">
            <w:pPr>
              <w:jc w:val="right"/>
              <w:rPr>
                <w:rFonts w:asciiTheme="minorHAnsi" w:hAnsiTheme="minorHAnsi" w:cstheme="minorHAnsi"/>
                <w:color w:val="000000"/>
              </w:rPr>
            </w:pPr>
            <w:r>
              <w:rPr>
                <w:rFonts w:asciiTheme="minorHAnsi" w:hAnsiTheme="minorHAnsi" w:cstheme="minorHAnsi"/>
                <w:color w:val="000000"/>
              </w:rPr>
              <w:t>8</w:t>
            </w:r>
            <w:r w:rsidR="00E44D20" w:rsidRPr="00B32B63">
              <w:rPr>
                <w:rFonts w:asciiTheme="minorHAnsi" w:hAnsiTheme="minorHAnsi" w:cstheme="minorHAnsi"/>
                <w:color w:val="000000"/>
              </w:rPr>
              <w:t>00</w:t>
            </w:r>
          </w:p>
        </w:tc>
        <w:tc>
          <w:tcPr>
            <w:tcW w:w="992" w:type="dxa"/>
            <w:tcBorders>
              <w:top w:val="nil"/>
              <w:left w:val="nil"/>
              <w:bottom w:val="nil"/>
              <w:right w:val="nil"/>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168,27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1</w:t>
            </w:r>
            <w:r w:rsidR="001A1B9A">
              <w:rPr>
                <w:rFonts w:asciiTheme="minorHAnsi" w:hAnsiTheme="minorHAnsi" w:cstheme="minorHAnsi"/>
                <w:color w:val="000000"/>
              </w:rPr>
              <w:t>34</w:t>
            </w:r>
            <w:r w:rsidRPr="00B32B63">
              <w:rPr>
                <w:rFonts w:asciiTheme="minorHAnsi" w:hAnsiTheme="minorHAnsi" w:cstheme="minorHAnsi"/>
                <w:color w:val="000000"/>
              </w:rPr>
              <w:t>.</w:t>
            </w:r>
            <w:r w:rsidR="001A1B9A">
              <w:rPr>
                <w:rFonts w:asciiTheme="minorHAnsi" w:hAnsiTheme="minorHAnsi" w:cstheme="minorHAnsi"/>
                <w:color w:val="000000"/>
              </w:rPr>
              <w:t>616</w:t>
            </w:r>
            <w:r w:rsidRPr="00B32B63">
              <w:rPr>
                <w:rFonts w:asciiTheme="minorHAnsi" w:hAnsiTheme="minorHAnsi" w:cstheme="minorHAnsi"/>
                <w:color w:val="000000"/>
              </w:rPr>
              <w:t>,00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nadroparin-kalcijum</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FRAXIPARINE 10 po 5700 IUantiXa/0,6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injekc.špric</w:t>
            </w:r>
          </w:p>
        </w:tc>
        <w:tc>
          <w:tcPr>
            <w:tcW w:w="940" w:type="dxa"/>
            <w:gridSpan w:val="2"/>
            <w:tcBorders>
              <w:top w:val="nil"/>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5700 ij.</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1,100</w:t>
            </w:r>
          </w:p>
        </w:tc>
        <w:tc>
          <w:tcPr>
            <w:tcW w:w="942" w:type="dxa"/>
            <w:gridSpan w:val="2"/>
            <w:tcBorders>
              <w:top w:val="single" w:sz="4" w:space="0" w:color="auto"/>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235,43</w:t>
            </w:r>
          </w:p>
        </w:tc>
        <w:tc>
          <w:tcPr>
            <w:tcW w:w="1563" w:type="dxa"/>
            <w:gridSpan w:val="3"/>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258.973,00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1A1B9A" w:rsidP="00F250C5">
            <w:pPr>
              <w:jc w:val="right"/>
              <w:rPr>
                <w:rFonts w:asciiTheme="minorHAnsi" w:hAnsiTheme="minorHAnsi" w:cstheme="minorHAnsi"/>
                <w:color w:val="000000"/>
              </w:rPr>
            </w:pPr>
            <w:r>
              <w:rPr>
                <w:rFonts w:asciiTheme="minorHAnsi" w:hAnsiTheme="minorHAnsi" w:cstheme="minorHAnsi"/>
                <w:color w:val="000000"/>
              </w:rPr>
              <w:t>8</w:t>
            </w:r>
            <w:r w:rsidR="00E44D20" w:rsidRPr="00B32B63">
              <w:rPr>
                <w:rFonts w:asciiTheme="minorHAnsi" w:hAnsiTheme="minorHAnsi" w:cstheme="minorHAnsi"/>
                <w:color w:val="000000"/>
              </w:rPr>
              <w:t>00</w:t>
            </w:r>
          </w:p>
        </w:tc>
        <w:tc>
          <w:tcPr>
            <w:tcW w:w="992" w:type="dxa"/>
            <w:tcBorders>
              <w:top w:val="single" w:sz="4" w:space="0" w:color="auto"/>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235,43</w:t>
            </w:r>
          </w:p>
        </w:tc>
        <w:tc>
          <w:tcPr>
            <w:tcW w:w="1559" w:type="dxa"/>
            <w:gridSpan w:val="2"/>
            <w:tcBorders>
              <w:top w:val="nil"/>
              <w:left w:val="nil"/>
              <w:bottom w:val="single" w:sz="4" w:space="0" w:color="auto"/>
              <w:right w:val="single" w:sz="4" w:space="0" w:color="auto"/>
            </w:tcBorders>
            <w:shd w:val="clear" w:color="auto" w:fill="auto"/>
            <w:hideMark/>
          </w:tcPr>
          <w:p w:rsidR="00E44D20" w:rsidRPr="00B32B63" w:rsidRDefault="001A1B9A" w:rsidP="001A1B9A">
            <w:pPr>
              <w:jc w:val="right"/>
              <w:rPr>
                <w:rFonts w:asciiTheme="minorHAnsi" w:hAnsiTheme="minorHAnsi" w:cstheme="minorHAnsi"/>
                <w:color w:val="000000"/>
              </w:rPr>
            </w:pPr>
            <w:r>
              <w:rPr>
                <w:rFonts w:asciiTheme="minorHAnsi" w:hAnsiTheme="minorHAnsi" w:cstheme="minorHAnsi"/>
                <w:color w:val="000000"/>
              </w:rPr>
              <w:t>188</w:t>
            </w:r>
            <w:r w:rsidR="00E44D20" w:rsidRPr="00B32B63">
              <w:rPr>
                <w:rFonts w:asciiTheme="minorHAnsi" w:hAnsiTheme="minorHAnsi" w:cstheme="minorHAnsi"/>
                <w:color w:val="000000"/>
              </w:rPr>
              <w:t>.</w:t>
            </w:r>
            <w:r>
              <w:rPr>
                <w:rFonts w:asciiTheme="minorHAnsi" w:hAnsiTheme="minorHAnsi" w:cstheme="minorHAnsi"/>
                <w:color w:val="000000"/>
              </w:rPr>
              <w:t>344</w:t>
            </w:r>
            <w:r w:rsidR="00E44D20" w:rsidRPr="00B32B63">
              <w:rPr>
                <w:rFonts w:asciiTheme="minorHAnsi" w:hAnsiTheme="minorHAnsi" w:cstheme="minorHAnsi"/>
                <w:color w:val="000000"/>
              </w:rPr>
              <w:t>,00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Na-chloridi infudibile</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NATRII CHLORIDI INFUNDIBILE 1 po 500 ml 0,9%</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rastv.za infuziju</w:t>
            </w:r>
          </w:p>
        </w:tc>
        <w:tc>
          <w:tcPr>
            <w:tcW w:w="940" w:type="dxa"/>
            <w:gridSpan w:val="2"/>
            <w:tcBorders>
              <w:top w:val="nil"/>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500ml.(8,6+0,3)</w:t>
            </w:r>
          </w:p>
        </w:tc>
        <w:tc>
          <w:tcPr>
            <w:tcW w:w="891" w:type="dxa"/>
            <w:gridSpan w:val="2"/>
            <w:tcBorders>
              <w:top w:val="nil"/>
              <w:left w:val="nil"/>
              <w:bottom w:val="single" w:sz="4" w:space="0" w:color="auto"/>
              <w:right w:val="nil"/>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3.013</w:t>
            </w:r>
          </w:p>
        </w:tc>
        <w:tc>
          <w:tcPr>
            <w:tcW w:w="942" w:type="dxa"/>
            <w:gridSpan w:val="2"/>
            <w:tcBorders>
              <w:top w:val="nil"/>
              <w:left w:val="single" w:sz="4" w:space="0" w:color="auto"/>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68,56</w:t>
            </w:r>
          </w:p>
        </w:tc>
        <w:tc>
          <w:tcPr>
            <w:tcW w:w="1563" w:type="dxa"/>
            <w:gridSpan w:val="3"/>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206.543,00</w:t>
            </w:r>
          </w:p>
        </w:tc>
        <w:tc>
          <w:tcPr>
            <w:tcW w:w="992" w:type="dxa"/>
            <w:tcBorders>
              <w:top w:val="nil"/>
              <w:left w:val="nil"/>
              <w:bottom w:val="single" w:sz="4" w:space="0" w:color="auto"/>
              <w:right w:val="nil"/>
            </w:tcBorders>
            <w:shd w:val="clear" w:color="auto" w:fill="auto"/>
            <w:hideMark/>
          </w:tcPr>
          <w:p w:rsidR="00E44D20" w:rsidRPr="001A1B9A" w:rsidRDefault="001A1B9A" w:rsidP="001A1B9A">
            <w:pPr>
              <w:jc w:val="right"/>
              <w:rPr>
                <w:rFonts w:asciiTheme="minorHAnsi" w:hAnsiTheme="minorHAnsi" w:cstheme="minorHAnsi"/>
                <w:color w:val="000000"/>
              </w:rPr>
            </w:pPr>
            <w:r>
              <w:rPr>
                <w:rFonts w:asciiTheme="minorHAnsi" w:hAnsiTheme="minorHAnsi" w:cstheme="minorHAnsi"/>
                <w:color w:val="000000"/>
              </w:rPr>
              <w:t>2</w:t>
            </w:r>
            <w:r w:rsidR="00E44D20" w:rsidRPr="00B32B63">
              <w:rPr>
                <w:rFonts w:asciiTheme="minorHAnsi" w:hAnsiTheme="minorHAnsi" w:cstheme="minorHAnsi"/>
                <w:color w:val="000000"/>
              </w:rPr>
              <w:t>.</w:t>
            </w:r>
            <w:r>
              <w:rPr>
                <w:rFonts w:asciiTheme="minorHAnsi" w:hAnsiTheme="minorHAnsi" w:cstheme="minorHAnsi"/>
                <w:color w:val="000000"/>
              </w:rPr>
              <w:t>000</w:t>
            </w:r>
          </w:p>
        </w:tc>
        <w:tc>
          <w:tcPr>
            <w:tcW w:w="992" w:type="dxa"/>
            <w:tcBorders>
              <w:top w:val="nil"/>
              <w:left w:val="single" w:sz="4" w:space="0" w:color="auto"/>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68,56</w:t>
            </w:r>
          </w:p>
        </w:tc>
        <w:tc>
          <w:tcPr>
            <w:tcW w:w="1559" w:type="dxa"/>
            <w:gridSpan w:val="2"/>
            <w:tcBorders>
              <w:top w:val="nil"/>
              <w:left w:val="nil"/>
              <w:bottom w:val="single" w:sz="4" w:space="0" w:color="auto"/>
              <w:right w:val="single" w:sz="4" w:space="0" w:color="auto"/>
            </w:tcBorders>
            <w:shd w:val="clear" w:color="auto" w:fill="auto"/>
            <w:hideMark/>
          </w:tcPr>
          <w:p w:rsidR="00E44D20" w:rsidRPr="00B32B63" w:rsidRDefault="001A1B9A" w:rsidP="001A1B9A">
            <w:pPr>
              <w:jc w:val="right"/>
              <w:rPr>
                <w:rFonts w:asciiTheme="minorHAnsi" w:hAnsiTheme="minorHAnsi" w:cstheme="minorHAnsi"/>
                <w:color w:val="000000"/>
              </w:rPr>
            </w:pPr>
            <w:r>
              <w:rPr>
                <w:rFonts w:asciiTheme="minorHAnsi" w:hAnsiTheme="minorHAnsi" w:cstheme="minorHAnsi"/>
                <w:color w:val="000000"/>
              </w:rPr>
              <w:t>137</w:t>
            </w:r>
            <w:r w:rsidR="00E44D20" w:rsidRPr="00B32B63">
              <w:rPr>
                <w:rFonts w:asciiTheme="minorHAnsi" w:hAnsiTheme="minorHAnsi" w:cstheme="minorHAnsi"/>
                <w:color w:val="000000"/>
              </w:rPr>
              <w:t>.</w:t>
            </w:r>
            <w:r>
              <w:rPr>
                <w:rFonts w:asciiTheme="minorHAnsi" w:hAnsiTheme="minorHAnsi" w:cstheme="minorHAnsi"/>
                <w:color w:val="000000"/>
              </w:rPr>
              <w:t>120</w:t>
            </w:r>
            <w:r w:rsidR="00E44D20" w:rsidRPr="00B32B63">
              <w:rPr>
                <w:rFonts w:asciiTheme="minorHAnsi" w:hAnsiTheme="minorHAnsi" w:cstheme="minorHAnsi"/>
                <w:color w:val="000000"/>
              </w:rPr>
              <w:t>,00</w:t>
            </w:r>
          </w:p>
        </w:tc>
      </w:tr>
      <w:tr w:rsidR="00E44D20" w:rsidRPr="00B32B63" w:rsidTr="00922667">
        <w:trPr>
          <w:gridAfter w:val="1"/>
          <w:wAfter w:w="567" w:type="dxa"/>
          <w:trHeight w:val="765"/>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Na-chloridi infudibile Ca hlorid</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NATRII CHLORIDI INFUNDIBILE COMP. (Ringerov rastv) 1 po 500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rastv.za infuziju</w:t>
            </w:r>
          </w:p>
        </w:tc>
        <w:tc>
          <w:tcPr>
            <w:tcW w:w="940" w:type="dxa"/>
            <w:gridSpan w:val="2"/>
            <w:tcBorders>
              <w:top w:val="nil"/>
              <w:left w:val="single" w:sz="4" w:space="0" w:color="auto"/>
              <w:bottom w:val="nil"/>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p>
          <w:p w:rsidR="00E44D20" w:rsidRPr="00B32B63" w:rsidRDefault="00E44D20" w:rsidP="00F250C5">
            <w:pPr>
              <w:rPr>
                <w:rFonts w:asciiTheme="minorHAnsi" w:hAnsiTheme="minorHAnsi" w:cstheme="minorHAnsi"/>
                <w:color w:val="000000"/>
              </w:rPr>
            </w:pPr>
          </w:p>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500ml.(8,6+0,3)</w:t>
            </w:r>
          </w:p>
        </w:tc>
        <w:tc>
          <w:tcPr>
            <w:tcW w:w="891" w:type="dxa"/>
            <w:gridSpan w:val="2"/>
            <w:tcBorders>
              <w:top w:val="nil"/>
              <w:left w:val="nil"/>
              <w:bottom w:val="nil"/>
              <w:right w:val="nil"/>
            </w:tcBorders>
            <w:shd w:val="clear" w:color="auto" w:fill="auto"/>
            <w:noWrap/>
            <w:vAlign w:val="bottom"/>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1,600</w:t>
            </w:r>
          </w:p>
        </w:tc>
        <w:tc>
          <w:tcPr>
            <w:tcW w:w="942" w:type="dxa"/>
            <w:gridSpan w:val="2"/>
            <w:tcBorders>
              <w:top w:val="nil"/>
              <w:left w:val="single" w:sz="4" w:space="0" w:color="auto"/>
              <w:bottom w:val="single" w:sz="4" w:space="0" w:color="auto"/>
              <w:right w:val="single" w:sz="4" w:space="0" w:color="auto"/>
            </w:tcBorders>
            <w:shd w:val="clear" w:color="auto" w:fill="auto"/>
            <w:noWrap/>
            <w:vAlign w:val="bottom"/>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75,28</w:t>
            </w:r>
          </w:p>
        </w:tc>
        <w:tc>
          <w:tcPr>
            <w:tcW w:w="1563" w:type="dxa"/>
            <w:gridSpan w:val="3"/>
            <w:tcBorders>
              <w:top w:val="nil"/>
              <w:left w:val="nil"/>
              <w:bottom w:val="nil"/>
              <w:right w:val="single" w:sz="4" w:space="0" w:color="auto"/>
            </w:tcBorders>
            <w:shd w:val="clear" w:color="auto" w:fill="auto"/>
            <w:noWrap/>
            <w:vAlign w:val="bottom"/>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120.448,00</w:t>
            </w:r>
          </w:p>
        </w:tc>
        <w:tc>
          <w:tcPr>
            <w:tcW w:w="992" w:type="dxa"/>
            <w:tcBorders>
              <w:top w:val="nil"/>
              <w:left w:val="nil"/>
              <w:bottom w:val="nil"/>
              <w:right w:val="nil"/>
            </w:tcBorders>
            <w:shd w:val="clear" w:color="auto" w:fill="auto"/>
            <w:noWrap/>
            <w:vAlign w:val="bottom"/>
            <w:hideMark/>
          </w:tcPr>
          <w:p w:rsidR="00E44D20" w:rsidRPr="00B32B63" w:rsidRDefault="001A1B9A" w:rsidP="001A1B9A">
            <w:pPr>
              <w:jc w:val="right"/>
              <w:rPr>
                <w:rFonts w:asciiTheme="minorHAnsi" w:hAnsiTheme="minorHAnsi" w:cstheme="minorHAnsi"/>
                <w:color w:val="000000"/>
              </w:rPr>
            </w:pPr>
            <w:r>
              <w:rPr>
                <w:rFonts w:asciiTheme="minorHAnsi" w:hAnsiTheme="minorHAnsi" w:cstheme="minorHAnsi"/>
                <w:color w:val="000000"/>
              </w:rPr>
              <w:t>1.3</w:t>
            </w:r>
            <w:r w:rsidR="00E44D20" w:rsidRPr="00B32B63">
              <w:rPr>
                <w:rFonts w:asciiTheme="minorHAnsi" w:hAnsiTheme="minorHAnsi" w:cstheme="minorHAnsi"/>
                <w:color w:val="00000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75,28</w:t>
            </w:r>
          </w:p>
        </w:tc>
        <w:tc>
          <w:tcPr>
            <w:tcW w:w="1559" w:type="dxa"/>
            <w:gridSpan w:val="2"/>
            <w:tcBorders>
              <w:top w:val="nil"/>
              <w:left w:val="nil"/>
              <w:bottom w:val="nil"/>
              <w:right w:val="single" w:sz="4" w:space="0" w:color="auto"/>
            </w:tcBorders>
            <w:shd w:val="clear" w:color="auto" w:fill="auto"/>
            <w:noWrap/>
            <w:vAlign w:val="bottom"/>
            <w:hideMark/>
          </w:tcPr>
          <w:p w:rsidR="00E44D20" w:rsidRPr="00B32B63" w:rsidRDefault="001A1B9A" w:rsidP="001A1B9A">
            <w:pPr>
              <w:jc w:val="right"/>
              <w:rPr>
                <w:rFonts w:asciiTheme="minorHAnsi" w:hAnsiTheme="minorHAnsi" w:cstheme="minorHAnsi"/>
                <w:color w:val="000000"/>
              </w:rPr>
            </w:pPr>
            <w:r>
              <w:rPr>
                <w:rFonts w:asciiTheme="minorHAnsi" w:hAnsiTheme="minorHAnsi" w:cstheme="minorHAnsi"/>
                <w:color w:val="000000"/>
              </w:rPr>
              <w:t>97</w:t>
            </w:r>
            <w:r w:rsidR="00E44D20" w:rsidRPr="00B32B63">
              <w:rPr>
                <w:rFonts w:asciiTheme="minorHAnsi" w:hAnsiTheme="minorHAnsi" w:cstheme="minorHAnsi"/>
                <w:color w:val="000000"/>
              </w:rPr>
              <w:t>.</w:t>
            </w:r>
            <w:r>
              <w:rPr>
                <w:rFonts w:asciiTheme="minorHAnsi" w:hAnsiTheme="minorHAnsi" w:cstheme="minorHAnsi"/>
                <w:color w:val="000000"/>
              </w:rPr>
              <w:t>864</w:t>
            </w:r>
            <w:r w:rsidR="00E44D20" w:rsidRPr="00B32B63">
              <w:rPr>
                <w:rFonts w:asciiTheme="minorHAnsi" w:hAnsiTheme="minorHAnsi" w:cstheme="minorHAnsi"/>
                <w:color w:val="000000"/>
              </w:rPr>
              <w:t>,00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ranitidin</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RANISAN 5 po 5 ml (10 mg/1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proofErr w:type="gramStart"/>
            <w:r w:rsidRPr="00B32B63">
              <w:rPr>
                <w:rFonts w:asciiTheme="minorHAnsi" w:hAnsiTheme="minorHAnsi" w:cstheme="minorHAnsi"/>
              </w:rPr>
              <w:t>rastv.za</w:t>
            </w:r>
            <w:proofErr w:type="gramEnd"/>
            <w:r w:rsidRPr="00B32B63">
              <w:rPr>
                <w:rFonts w:asciiTheme="minorHAnsi" w:hAnsiTheme="minorHAnsi" w:cstheme="minorHAnsi"/>
              </w:rPr>
              <w:t xml:space="preserve"> injekc.</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10 mg./1ml.</w:t>
            </w:r>
          </w:p>
        </w:tc>
        <w:tc>
          <w:tcPr>
            <w:tcW w:w="891" w:type="dxa"/>
            <w:gridSpan w:val="2"/>
            <w:tcBorders>
              <w:top w:val="single" w:sz="4" w:space="0" w:color="auto"/>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2.200</w:t>
            </w:r>
          </w:p>
        </w:tc>
        <w:tc>
          <w:tcPr>
            <w:tcW w:w="942"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28,21</w:t>
            </w:r>
          </w:p>
        </w:tc>
        <w:tc>
          <w:tcPr>
            <w:tcW w:w="1563" w:type="dxa"/>
            <w:gridSpan w:val="3"/>
            <w:tcBorders>
              <w:top w:val="single" w:sz="4" w:space="0" w:color="auto"/>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62.062,00</w:t>
            </w:r>
          </w:p>
        </w:tc>
        <w:tc>
          <w:tcPr>
            <w:tcW w:w="992" w:type="dxa"/>
            <w:tcBorders>
              <w:top w:val="single" w:sz="4" w:space="0" w:color="auto"/>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2.200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28,21</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62.062,00</w:t>
            </w:r>
          </w:p>
        </w:tc>
      </w:tr>
      <w:tr w:rsidR="00E44D20" w:rsidRPr="00B32B63" w:rsidTr="00922667">
        <w:trPr>
          <w:gridAfter w:val="1"/>
          <w:wAfter w:w="567" w:type="dxa"/>
          <w:trHeight w:val="510"/>
        </w:trPr>
        <w:tc>
          <w:tcPr>
            <w:tcW w:w="1101" w:type="dxa"/>
            <w:tcBorders>
              <w:top w:val="nil"/>
              <w:left w:val="single" w:sz="4" w:space="0" w:color="auto"/>
              <w:bottom w:val="nil"/>
              <w:right w:val="single" w:sz="4" w:space="0" w:color="auto"/>
            </w:tcBorders>
            <w:shd w:val="clear" w:color="auto" w:fill="auto"/>
            <w:noWrap/>
            <w:vAlign w:val="center"/>
            <w:hideMark/>
          </w:tcPr>
          <w:p w:rsidR="00E44D20" w:rsidRPr="00B32B63" w:rsidRDefault="00E44D20" w:rsidP="00F250C5">
            <w:pPr>
              <w:rPr>
                <w:rFonts w:asciiTheme="minorHAnsi" w:hAnsiTheme="minorHAnsi" w:cstheme="minorHAnsi"/>
                <w:b/>
                <w:bCs/>
              </w:rPr>
            </w:pPr>
            <w:r w:rsidRPr="00B32B63">
              <w:rPr>
                <w:rFonts w:asciiTheme="minorHAnsi" w:hAnsiTheme="minorHAnsi" w:cstheme="minorHAnsi"/>
                <w:b/>
                <w:bCs/>
              </w:rPr>
              <w:t> </w:t>
            </w:r>
          </w:p>
        </w:tc>
        <w:tc>
          <w:tcPr>
            <w:tcW w:w="1026" w:type="dxa"/>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voda za injekcije</w:t>
            </w:r>
          </w:p>
        </w:tc>
        <w:tc>
          <w:tcPr>
            <w:tcW w:w="1673"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AQUA PRO INJECTIONE 50         po 5 ml</w:t>
            </w:r>
          </w:p>
        </w:tc>
        <w:tc>
          <w:tcPr>
            <w:tcW w:w="903" w:type="dxa"/>
            <w:tcBorders>
              <w:top w:val="nil"/>
              <w:left w:val="nil"/>
              <w:bottom w:val="single" w:sz="4" w:space="0" w:color="auto"/>
              <w:right w:val="nil"/>
            </w:tcBorders>
            <w:shd w:val="clear" w:color="auto" w:fill="auto"/>
            <w:vAlign w:val="bottom"/>
            <w:hideMark/>
          </w:tcPr>
          <w:p w:rsidR="00E44D20" w:rsidRPr="00B32B63" w:rsidRDefault="00E44D20" w:rsidP="00F250C5">
            <w:pPr>
              <w:rPr>
                <w:rFonts w:asciiTheme="minorHAnsi" w:hAnsiTheme="minorHAnsi" w:cstheme="minorHAnsi"/>
              </w:rPr>
            </w:pPr>
            <w:proofErr w:type="gramStart"/>
            <w:r w:rsidRPr="00B32B63">
              <w:rPr>
                <w:rFonts w:asciiTheme="minorHAnsi" w:hAnsiTheme="minorHAnsi" w:cstheme="minorHAnsi"/>
              </w:rPr>
              <w:t>rastv.za</w:t>
            </w:r>
            <w:proofErr w:type="gramEnd"/>
            <w:r w:rsidRPr="00B32B63">
              <w:rPr>
                <w:rFonts w:asciiTheme="minorHAnsi" w:hAnsiTheme="minorHAnsi" w:cstheme="minorHAnsi"/>
              </w:rPr>
              <w:t xml:space="preserve"> injekc.</w:t>
            </w:r>
          </w:p>
        </w:tc>
        <w:tc>
          <w:tcPr>
            <w:tcW w:w="940" w:type="dxa"/>
            <w:gridSpan w:val="2"/>
            <w:tcBorders>
              <w:top w:val="nil"/>
              <w:left w:val="single" w:sz="4" w:space="0" w:color="auto"/>
              <w:bottom w:val="single" w:sz="4" w:space="0" w:color="auto"/>
              <w:right w:val="single" w:sz="4" w:space="0" w:color="auto"/>
            </w:tcBorders>
            <w:shd w:val="clear" w:color="auto" w:fill="auto"/>
            <w:hideMark/>
          </w:tcPr>
          <w:p w:rsidR="00E44D20" w:rsidRPr="00B32B63" w:rsidRDefault="00E44D20" w:rsidP="00F250C5">
            <w:pPr>
              <w:rPr>
                <w:rFonts w:asciiTheme="minorHAnsi" w:hAnsiTheme="minorHAnsi" w:cstheme="minorHAnsi"/>
                <w:color w:val="000000"/>
              </w:rPr>
            </w:pPr>
            <w:r w:rsidRPr="00B32B63">
              <w:rPr>
                <w:rFonts w:asciiTheme="minorHAnsi" w:hAnsiTheme="minorHAnsi" w:cstheme="minorHAnsi"/>
                <w:color w:val="000000"/>
              </w:rPr>
              <w:t>50x5ml.</w:t>
            </w:r>
          </w:p>
        </w:tc>
        <w:tc>
          <w:tcPr>
            <w:tcW w:w="891"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2.200</w:t>
            </w:r>
          </w:p>
        </w:tc>
        <w:tc>
          <w:tcPr>
            <w:tcW w:w="942" w:type="dxa"/>
            <w:gridSpan w:val="2"/>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27,83</w:t>
            </w:r>
          </w:p>
        </w:tc>
        <w:tc>
          <w:tcPr>
            <w:tcW w:w="1563" w:type="dxa"/>
            <w:gridSpan w:val="3"/>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61.220,00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2.200</w:t>
            </w:r>
          </w:p>
        </w:tc>
        <w:tc>
          <w:tcPr>
            <w:tcW w:w="992" w:type="dxa"/>
            <w:tcBorders>
              <w:top w:val="nil"/>
              <w:left w:val="nil"/>
              <w:bottom w:val="single" w:sz="4" w:space="0" w:color="auto"/>
              <w:right w:val="single" w:sz="4" w:space="0" w:color="auto"/>
            </w:tcBorders>
            <w:shd w:val="clear" w:color="auto" w:fill="auto"/>
            <w:hideMark/>
          </w:tcPr>
          <w:p w:rsidR="00E44D20" w:rsidRPr="00B32B63" w:rsidRDefault="00E44D20" w:rsidP="00F250C5">
            <w:pPr>
              <w:jc w:val="right"/>
              <w:rPr>
                <w:rFonts w:asciiTheme="minorHAnsi" w:hAnsiTheme="minorHAnsi" w:cstheme="minorHAnsi"/>
                <w:color w:val="000000"/>
              </w:rPr>
            </w:pPr>
            <w:r w:rsidRPr="00B32B63">
              <w:rPr>
                <w:rFonts w:asciiTheme="minorHAnsi" w:hAnsiTheme="minorHAnsi" w:cstheme="minorHAnsi"/>
                <w:color w:val="000000"/>
              </w:rPr>
              <w:t>27,83</w:t>
            </w:r>
          </w:p>
        </w:tc>
        <w:tc>
          <w:tcPr>
            <w:tcW w:w="1559" w:type="dxa"/>
            <w:gridSpan w:val="2"/>
            <w:tcBorders>
              <w:top w:val="nil"/>
              <w:left w:val="nil"/>
              <w:bottom w:val="single" w:sz="4" w:space="0" w:color="auto"/>
              <w:right w:val="single" w:sz="4" w:space="0" w:color="auto"/>
            </w:tcBorders>
            <w:shd w:val="clear" w:color="auto" w:fill="auto"/>
            <w:hideMark/>
          </w:tcPr>
          <w:p w:rsidR="00E44D20" w:rsidRPr="00B32B63" w:rsidRDefault="00E44D20" w:rsidP="001A1B9A">
            <w:pPr>
              <w:jc w:val="right"/>
              <w:rPr>
                <w:rFonts w:asciiTheme="minorHAnsi" w:hAnsiTheme="minorHAnsi" w:cstheme="minorHAnsi"/>
                <w:color w:val="000000"/>
              </w:rPr>
            </w:pPr>
            <w:r w:rsidRPr="00B32B63">
              <w:rPr>
                <w:rFonts w:asciiTheme="minorHAnsi" w:hAnsiTheme="minorHAnsi" w:cstheme="minorHAnsi"/>
                <w:color w:val="000000"/>
              </w:rPr>
              <w:t>61.22</w:t>
            </w:r>
            <w:r w:rsidR="001A1B9A">
              <w:rPr>
                <w:rFonts w:asciiTheme="minorHAnsi" w:hAnsiTheme="minorHAnsi" w:cstheme="minorHAnsi"/>
                <w:color w:val="000000"/>
              </w:rPr>
              <w:t>6</w:t>
            </w:r>
            <w:r w:rsidRPr="00B32B63">
              <w:rPr>
                <w:rFonts w:asciiTheme="minorHAnsi" w:hAnsiTheme="minorHAnsi" w:cstheme="minorHAnsi"/>
                <w:color w:val="000000"/>
              </w:rPr>
              <w:t>,00</w:t>
            </w:r>
          </w:p>
        </w:tc>
      </w:tr>
      <w:tr w:rsidR="00E44D20" w:rsidRPr="00B32B63" w:rsidTr="00922667">
        <w:trPr>
          <w:gridAfter w:val="1"/>
          <w:wAfter w:w="567" w:type="dxa"/>
          <w:trHeight w:val="471"/>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D20" w:rsidRPr="00922667" w:rsidRDefault="00E44D20" w:rsidP="00F250C5">
            <w:pPr>
              <w:jc w:val="center"/>
              <w:rPr>
                <w:rFonts w:asciiTheme="minorHAnsi" w:hAnsiTheme="minorHAnsi" w:cstheme="minorHAnsi"/>
                <w:b/>
                <w:bCs/>
              </w:rPr>
            </w:pPr>
            <w:r w:rsidRPr="00B32B63">
              <w:rPr>
                <w:rFonts w:asciiTheme="minorHAnsi" w:hAnsiTheme="minorHAnsi" w:cstheme="minorHAnsi"/>
                <w:b/>
                <w:bCs/>
              </w:rPr>
              <w:t xml:space="preserve">                                                УКУПНО</w:t>
            </w:r>
          </w:p>
        </w:tc>
        <w:tc>
          <w:tcPr>
            <w:tcW w:w="1026" w:type="dxa"/>
            <w:tcBorders>
              <w:top w:val="nil"/>
              <w:left w:val="nil"/>
              <w:bottom w:val="single" w:sz="4" w:space="0" w:color="auto"/>
              <w:right w:val="single" w:sz="4" w:space="0" w:color="auto"/>
            </w:tcBorders>
            <w:shd w:val="clear" w:color="auto" w:fill="auto"/>
            <w:noWrap/>
            <w:vAlign w:val="center"/>
            <w:hideMark/>
          </w:tcPr>
          <w:p w:rsidR="00E44D20" w:rsidRPr="00B32B63" w:rsidRDefault="00E44D20" w:rsidP="00F250C5">
            <w:pPr>
              <w:jc w:val="center"/>
              <w:rPr>
                <w:rFonts w:asciiTheme="minorHAnsi" w:hAnsiTheme="minorHAnsi" w:cstheme="minorHAnsi"/>
                <w:b/>
                <w:bCs/>
              </w:rPr>
            </w:pPr>
            <w:r w:rsidRPr="00B32B63">
              <w:rPr>
                <w:rFonts w:asciiTheme="minorHAnsi" w:hAnsiTheme="minorHAnsi" w:cstheme="minorHAnsi"/>
                <w:b/>
                <w:bCs/>
              </w:rPr>
              <w:t> </w:t>
            </w:r>
          </w:p>
        </w:tc>
        <w:tc>
          <w:tcPr>
            <w:tcW w:w="1673" w:type="dxa"/>
            <w:gridSpan w:val="2"/>
            <w:tcBorders>
              <w:top w:val="nil"/>
              <w:left w:val="nil"/>
              <w:bottom w:val="single" w:sz="4" w:space="0" w:color="auto"/>
              <w:right w:val="single" w:sz="4" w:space="0" w:color="auto"/>
            </w:tcBorders>
            <w:shd w:val="clear" w:color="auto" w:fill="auto"/>
            <w:noWrap/>
            <w:vAlign w:val="center"/>
            <w:hideMark/>
          </w:tcPr>
          <w:p w:rsidR="00E44D20" w:rsidRPr="00B32B63" w:rsidRDefault="00E44D20" w:rsidP="00F250C5">
            <w:pPr>
              <w:jc w:val="center"/>
              <w:rPr>
                <w:rFonts w:asciiTheme="minorHAnsi" w:hAnsiTheme="minorHAnsi" w:cstheme="minorHAnsi"/>
                <w:b/>
                <w:bCs/>
              </w:rPr>
            </w:pPr>
            <w:r w:rsidRPr="00B32B63">
              <w:rPr>
                <w:rFonts w:asciiTheme="minorHAnsi" w:hAnsiTheme="minorHAnsi" w:cstheme="minorHAnsi"/>
                <w:b/>
                <w:bCs/>
              </w:rPr>
              <w:t> </w:t>
            </w:r>
          </w:p>
        </w:tc>
        <w:tc>
          <w:tcPr>
            <w:tcW w:w="903" w:type="dxa"/>
            <w:tcBorders>
              <w:top w:val="nil"/>
              <w:left w:val="nil"/>
              <w:bottom w:val="single" w:sz="4" w:space="0" w:color="auto"/>
              <w:right w:val="single" w:sz="4" w:space="0" w:color="auto"/>
            </w:tcBorders>
            <w:shd w:val="clear" w:color="auto" w:fill="auto"/>
            <w:noWrap/>
            <w:vAlign w:val="center"/>
            <w:hideMark/>
          </w:tcPr>
          <w:p w:rsidR="00E44D20" w:rsidRPr="00B32B63" w:rsidRDefault="00E44D20" w:rsidP="00F250C5">
            <w:pPr>
              <w:jc w:val="center"/>
              <w:rPr>
                <w:rFonts w:asciiTheme="minorHAnsi" w:hAnsiTheme="minorHAnsi" w:cstheme="minorHAnsi"/>
                <w:b/>
                <w:bCs/>
              </w:rPr>
            </w:pPr>
            <w:r w:rsidRPr="00B32B63">
              <w:rPr>
                <w:rFonts w:asciiTheme="minorHAnsi" w:hAnsiTheme="minorHAnsi" w:cstheme="minorHAnsi"/>
                <w:b/>
                <w:bCs/>
              </w:rPr>
              <w:t> </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E44D20" w:rsidRPr="00B32B63" w:rsidRDefault="00E44D20" w:rsidP="00F250C5">
            <w:pPr>
              <w:jc w:val="center"/>
              <w:rPr>
                <w:rFonts w:asciiTheme="minorHAnsi" w:hAnsiTheme="minorHAnsi" w:cstheme="minorHAnsi"/>
                <w:b/>
                <w:bCs/>
              </w:rPr>
            </w:pPr>
            <w:r w:rsidRPr="00B32B63">
              <w:rPr>
                <w:rFonts w:asciiTheme="minorHAnsi" w:hAnsiTheme="minorHAnsi" w:cstheme="minorHAnsi"/>
                <w:b/>
                <w:bCs/>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 </w:t>
            </w:r>
          </w:p>
        </w:tc>
        <w:tc>
          <w:tcPr>
            <w:tcW w:w="1563" w:type="dxa"/>
            <w:gridSpan w:val="3"/>
            <w:tcBorders>
              <w:top w:val="nil"/>
              <w:left w:val="nil"/>
              <w:bottom w:val="single" w:sz="4" w:space="0" w:color="auto"/>
              <w:right w:val="single" w:sz="4" w:space="0" w:color="auto"/>
            </w:tcBorders>
            <w:shd w:val="clear" w:color="auto" w:fill="auto"/>
            <w:noWrap/>
            <w:vAlign w:val="center"/>
            <w:hideMark/>
          </w:tcPr>
          <w:p w:rsidR="00E44D20" w:rsidRPr="00B32B63" w:rsidRDefault="00E44D20" w:rsidP="00F250C5">
            <w:pPr>
              <w:jc w:val="center"/>
              <w:rPr>
                <w:rFonts w:asciiTheme="minorHAnsi" w:hAnsiTheme="minorHAnsi" w:cstheme="minorHAnsi"/>
                <w:b/>
                <w:bCs/>
              </w:rPr>
            </w:pPr>
            <w:r w:rsidRPr="00B32B63">
              <w:rPr>
                <w:rFonts w:asciiTheme="minorHAnsi" w:hAnsiTheme="minorHAnsi" w:cstheme="minorHAnsi"/>
                <w:b/>
                <w:bCs/>
              </w:rPr>
              <w:t>3.142.003,00</w:t>
            </w:r>
          </w:p>
        </w:tc>
        <w:tc>
          <w:tcPr>
            <w:tcW w:w="992" w:type="dxa"/>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 </w:t>
            </w:r>
          </w:p>
        </w:tc>
        <w:tc>
          <w:tcPr>
            <w:tcW w:w="992" w:type="dxa"/>
            <w:tcBorders>
              <w:top w:val="nil"/>
              <w:left w:val="nil"/>
              <w:bottom w:val="single" w:sz="4" w:space="0" w:color="auto"/>
              <w:right w:val="single" w:sz="4" w:space="0" w:color="auto"/>
            </w:tcBorders>
            <w:shd w:val="clear" w:color="auto" w:fill="auto"/>
            <w:noWrap/>
            <w:vAlign w:val="bottom"/>
            <w:hideMark/>
          </w:tcPr>
          <w:p w:rsidR="00E44D20" w:rsidRPr="00B32B63" w:rsidRDefault="00E44D20" w:rsidP="00F250C5">
            <w:pPr>
              <w:rPr>
                <w:rFonts w:asciiTheme="minorHAnsi" w:hAnsiTheme="minorHAnsi" w:cstheme="minorHAnsi"/>
              </w:rPr>
            </w:pPr>
            <w:r w:rsidRPr="00B32B63">
              <w:rPr>
                <w:rFonts w:asciiTheme="minorHAnsi" w:hAnsiTheme="minorHAnsi"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44D20" w:rsidRPr="00B32B63" w:rsidRDefault="00E44D20" w:rsidP="001A1B9A">
            <w:pPr>
              <w:jc w:val="right"/>
              <w:rPr>
                <w:rFonts w:asciiTheme="minorHAnsi" w:hAnsiTheme="minorHAnsi" w:cstheme="minorHAnsi"/>
              </w:rPr>
            </w:pPr>
            <w:r w:rsidRPr="00B32B63">
              <w:rPr>
                <w:rFonts w:asciiTheme="minorHAnsi" w:hAnsiTheme="minorHAnsi" w:cstheme="minorHAnsi"/>
              </w:rPr>
              <w:t>3.</w:t>
            </w:r>
            <w:r w:rsidR="001A1B9A">
              <w:rPr>
                <w:rFonts w:asciiTheme="minorHAnsi" w:hAnsiTheme="minorHAnsi" w:cstheme="minorHAnsi"/>
              </w:rPr>
              <w:t>668</w:t>
            </w:r>
            <w:r w:rsidRPr="00B32B63">
              <w:rPr>
                <w:rFonts w:asciiTheme="minorHAnsi" w:hAnsiTheme="minorHAnsi" w:cstheme="minorHAnsi"/>
              </w:rPr>
              <w:t>.</w:t>
            </w:r>
            <w:r w:rsidR="001A1B9A">
              <w:rPr>
                <w:rFonts w:asciiTheme="minorHAnsi" w:hAnsiTheme="minorHAnsi" w:cstheme="minorHAnsi"/>
              </w:rPr>
              <w:t>274</w:t>
            </w:r>
            <w:r w:rsidRPr="00B32B63">
              <w:rPr>
                <w:rFonts w:asciiTheme="minorHAnsi" w:hAnsiTheme="minorHAnsi" w:cstheme="minorHAnsi"/>
              </w:rPr>
              <w:t>,</w:t>
            </w:r>
            <w:r w:rsidR="001A1B9A">
              <w:rPr>
                <w:rFonts w:asciiTheme="minorHAnsi" w:hAnsiTheme="minorHAnsi" w:cstheme="minorHAnsi"/>
              </w:rPr>
              <w:t>9</w:t>
            </w:r>
            <w:r w:rsidRPr="00B32B63">
              <w:rPr>
                <w:rFonts w:asciiTheme="minorHAnsi" w:hAnsiTheme="minorHAnsi" w:cstheme="minorHAnsi"/>
              </w:rPr>
              <w:t>0</w:t>
            </w:r>
          </w:p>
        </w:tc>
      </w:tr>
      <w:tr w:rsidR="00784ED8" w:rsidRPr="00B32B63" w:rsidTr="00922667">
        <w:trPr>
          <w:trHeight w:val="255"/>
        </w:trPr>
        <w:tc>
          <w:tcPr>
            <w:tcW w:w="2127" w:type="dxa"/>
            <w:gridSpan w:val="2"/>
            <w:tcBorders>
              <w:top w:val="nil"/>
              <w:left w:val="nil"/>
              <w:bottom w:val="nil"/>
              <w:right w:val="nil"/>
            </w:tcBorders>
            <w:shd w:val="clear" w:color="auto" w:fill="auto"/>
            <w:noWrap/>
            <w:vAlign w:val="bottom"/>
            <w:hideMark/>
          </w:tcPr>
          <w:p w:rsidR="00784ED8" w:rsidRPr="00B32B63" w:rsidRDefault="00784ED8" w:rsidP="00F250C5">
            <w:pPr>
              <w:rPr>
                <w:rFonts w:asciiTheme="minorHAnsi" w:hAnsiTheme="minorHAnsi" w:cstheme="minorHAnsi"/>
                <w:b/>
                <w:bCs/>
              </w:rPr>
            </w:pPr>
          </w:p>
        </w:tc>
        <w:tc>
          <w:tcPr>
            <w:tcW w:w="986" w:type="dxa"/>
            <w:tcBorders>
              <w:top w:val="nil"/>
              <w:left w:val="nil"/>
              <w:bottom w:val="nil"/>
              <w:right w:val="nil"/>
            </w:tcBorders>
            <w:shd w:val="clear" w:color="auto" w:fill="auto"/>
            <w:noWrap/>
            <w:vAlign w:val="bottom"/>
            <w:hideMark/>
          </w:tcPr>
          <w:p w:rsidR="00784ED8" w:rsidRPr="00B32B63" w:rsidRDefault="00784ED8" w:rsidP="00F250C5">
            <w:pPr>
              <w:rPr>
                <w:rFonts w:asciiTheme="minorHAnsi" w:hAnsiTheme="minorHAnsi" w:cstheme="minorHAnsi"/>
              </w:rPr>
            </w:pPr>
          </w:p>
        </w:tc>
        <w:tc>
          <w:tcPr>
            <w:tcW w:w="1673" w:type="dxa"/>
            <w:gridSpan w:val="3"/>
            <w:tcBorders>
              <w:top w:val="nil"/>
              <w:left w:val="nil"/>
              <w:bottom w:val="nil"/>
              <w:right w:val="nil"/>
            </w:tcBorders>
            <w:shd w:val="clear" w:color="auto" w:fill="auto"/>
            <w:noWrap/>
            <w:vAlign w:val="bottom"/>
            <w:hideMark/>
          </w:tcPr>
          <w:p w:rsidR="00784ED8" w:rsidRPr="00B32B63" w:rsidRDefault="00784ED8" w:rsidP="00F250C5">
            <w:pPr>
              <w:rPr>
                <w:rFonts w:asciiTheme="minorHAnsi" w:hAnsiTheme="minorHAnsi" w:cstheme="minorHAnsi"/>
              </w:rPr>
            </w:pPr>
          </w:p>
        </w:tc>
        <w:tc>
          <w:tcPr>
            <w:tcW w:w="903" w:type="dxa"/>
            <w:gridSpan w:val="2"/>
            <w:tcBorders>
              <w:top w:val="nil"/>
              <w:left w:val="nil"/>
              <w:bottom w:val="nil"/>
              <w:right w:val="nil"/>
            </w:tcBorders>
            <w:shd w:val="clear" w:color="auto" w:fill="auto"/>
            <w:noWrap/>
            <w:vAlign w:val="bottom"/>
            <w:hideMark/>
          </w:tcPr>
          <w:p w:rsidR="00784ED8" w:rsidRPr="00B32B63" w:rsidRDefault="00784ED8" w:rsidP="00F250C5">
            <w:pPr>
              <w:rPr>
                <w:rFonts w:asciiTheme="minorHAnsi" w:hAnsiTheme="minorHAnsi" w:cstheme="minorHAnsi"/>
              </w:rPr>
            </w:pPr>
          </w:p>
        </w:tc>
        <w:tc>
          <w:tcPr>
            <w:tcW w:w="940" w:type="dxa"/>
            <w:gridSpan w:val="2"/>
            <w:tcBorders>
              <w:top w:val="nil"/>
              <w:left w:val="nil"/>
              <w:bottom w:val="nil"/>
              <w:right w:val="nil"/>
            </w:tcBorders>
            <w:shd w:val="clear" w:color="auto" w:fill="auto"/>
            <w:noWrap/>
            <w:vAlign w:val="bottom"/>
            <w:hideMark/>
          </w:tcPr>
          <w:p w:rsidR="00784ED8" w:rsidRPr="00B32B63" w:rsidRDefault="00784ED8" w:rsidP="00F250C5">
            <w:pPr>
              <w:rPr>
                <w:rFonts w:asciiTheme="minorHAnsi" w:hAnsiTheme="minorHAnsi" w:cstheme="minorHAnsi"/>
              </w:rPr>
            </w:pPr>
          </w:p>
        </w:tc>
        <w:tc>
          <w:tcPr>
            <w:tcW w:w="891" w:type="dxa"/>
            <w:gridSpan w:val="2"/>
            <w:tcBorders>
              <w:top w:val="nil"/>
              <w:left w:val="nil"/>
              <w:bottom w:val="nil"/>
              <w:right w:val="nil"/>
            </w:tcBorders>
            <w:shd w:val="clear" w:color="auto" w:fill="auto"/>
            <w:noWrap/>
            <w:vAlign w:val="bottom"/>
            <w:hideMark/>
          </w:tcPr>
          <w:p w:rsidR="00784ED8" w:rsidRPr="00B32B63" w:rsidRDefault="00784ED8" w:rsidP="00F250C5">
            <w:pPr>
              <w:rPr>
                <w:rFonts w:asciiTheme="minorHAnsi" w:hAnsiTheme="minorHAnsi" w:cstheme="minorHAnsi"/>
              </w:rPr>
            </w:pPr>
          </w:p>
        </w:tc>
        <w:tc>
          <w:tcPr>
            <w:tcW w:w="942" w:type="dxa"/>
            <w:tcBorders>
              <w:top w:val="nil"/>
              <w:left w:val="nil"/>
              <w:bottom w:val="nil"/>
              <w:right w:val="nil"/>
            </w:tcBorders>
            <w:shd w:val="clear" w:color="auto" w:fill="auto"/>
            <w:noWrap/>
            <w:vAlign w:val="bottom"/>
            <w:hideMark/>
          </w:tcPr>
          <w:p w:rsidR="00784ED8" w:rsidRPr="00B32B63" w:rsidRDefault="00784ED8" w:rsidP="00F250C5">
            <w:pPr>
              <w:rPr>
                <w:rFonts w:asciiTheme="minorHAnsi" w:hAnsiTheme="minorHAnsi" w:cstheme="minorHAnsi"/>
              </w:rPr>
            </w:pPr>
          </w:p>
        </w:tc>
        <w:tc>
          <w:tcPr>
            <w:tcW w:w="1569" w:type="dxa"/>
            <w:gridSpan w:val="2"/>
            <w:tcBorders>
              <w:top w:val="nil"/>
              <w:left w:val="nil"/>
              <w:bottom w:val="nil"/>
              <w:right w:val="nil"/>
            </w:tcBorders>
            <w:shd w:val="clear" w:color="auto" w:fill="auto"/>
            <w:noWrap/>
            <w:vAlign w:val="bottom"/>
            <w:hideMark/>
          </w:tcPr>
          <w:p w:rsidR="00784ED8" w:rsidRPr="00B32B63" w:rsidRDefault="00784ED8" w:rsidP="00F250C5">
            <w:pPr>
              <w:rPr>
                <w:rFonts w:asciiTheme="minorHAnsi" w:hAnsiTheme="minorHAnsi" w:cstheme="minorHAnsi"/>
              </w:rPr>
            </w:pPr>
          </w:p>
        </w:tc>
        <w:tc>
          <w:tcPr>
            <w:tcW w:w="992" w:type="dxa"/>
            <w:tcBorders>
              <w:top w:val="nil"/>
              <w:left w:val="nil"/>
              <w:bottom w:val="nil"/>
              <w:right w:val="nil"/>
            </w:tcBorders>
            <w:shd w:val="clear" w:color="auto" w:fill="auto"/>
            <w:noWrap/>
            <w:vAlign w:val="bottom"/>
            <w:hideMark/>
          </w:tcPr>
          <w:p w:rsidR="00784ED8" w:rsidRPr="00B32B63" w:rsidRDefault="00784ED8" w:rsidP="00F250C5">
            <w:pPr>
              <w:rPr>
                <w:rFonts w:asciiTheme="minorHAnsi" w:hAnsiTheme="minorHAnsi" w:cstheme="minorHAnsi"/>
              </w:rPr>
            </w:pPr>
          </w:p>
        </w:tc>
        <w:tc>
          <w:tcPr>
            <w:tcW w:w="567" w:type="dxa"/>
            <w:tcBorders>
              <w:top w:val="nil"/>
              <w:left w:val="nil"/>
              <w:bottom w:val="nil"/>
              <w:right w:val="nil"/>
            </w:tcBorders>
            <w:shd w:val="clear" w:color="auto" w:fill="auto"/>
            <w:noWrap/>
            <w:vAlign w:val="bottom"/>
            <w:hideMark/>
          </w:tcPr>
          <w:p w:rsidR="00784ED8" w:rsidRPr="00B32B63" w:rsidRDefault="00784ED8" w:rsidP="00F250C5">
            <w:pPr>
              <w:rPr>
                <w:rFonts w:asciiTheme="minorHAnsi" w:hAnsiTheme="minorHAnsi" w:cstheme="minorHAnsi"/>
              </w:rPr>
            </w:pPr>
          </w:p>
        </w:tc>
        <w:tc>
          <w:tcPr>
            <w:tcW w:w="1559" w:type="dxa"/>
            <w:gridSpan w:val="2"/>
            <w:tcBorders>
              <w:top w:val="nil"/>
              <w:left w:val="nil"/>
              <w:bottom w:val="nil"/>
              <w:right w:val="nil"/>
            </w:tcBorders>
            <w:shd w:val="clear" w:color="auto" w:fill="auto"/>
            <w:noWrap/>
            <w:vAlign w:val="bottom"/>
            <w:hideMark/>
          </w:tcPr>
          <w:p w:rsidR="00784ED8" w:rsidRPr="00B32B63" w:rsidRDefault="00784ED8" w:rsidP="00F250C5">
            <w:pPr>
              <w:rPr>
                <w:rFonts w:asciiTheme="minorHAnsi" w:hAnsiTheme="minorHAnsi" w:cstheme="minorHAnsi"/>
              </w:rPr>
            </w:pPr>
          </w:p>
        </w:tc>
      </w:tr>
    </w:tbl>
    <w:p w:rsidR="00784ED8" w:rsidRPr="00B32B63" w:rsidRDefault="00784ED8" w:rsidP="006C5E73">
      <w:pPr>
        <w:rPr>
          <w:rFonts w:asciiTheme="minorHAnsi" w:hAnsiTheme="minorHAnsi" w:cstheme="minorHAnsi"/>
        </w:rPr>
        <w:sectPr w:rsidR="00784ED8" w:rsidRPr="00B32B63" w:rsidSect="00F250C5">
          <w:pgSz w:w="15840" w:h="12240" w:orient="landscape"/>
          <w:pgMar w:top="709" w:right="1253" w:bottom="2449" w:left="902" w:header="720" w:footer="720" w:gutter="0"/>
          <w:cols w:space="720"/>
          <w:titlePg/>
          <w:docGrid w:linePitch="360"/>
        </w:sectPr>
      </w:pPr>
    </w:p>
    <w:p w:rsidR="00784ED8" w:rsidRDefault="00784ED8" w:rsidP="006C5E73">
      <w:pPr>
        <w:rPr>
          <w:rFonts w:ascii="Calibri" w:hAnsi="Calibri"/>
          <w:sz w:val="22"/>
          <w:szCs w:val="22"/>
        </w:rPr>
      </w:pPr>
    </w:p>
    <w:tbl>
      <w:tblPr>
        <w:tblW w:w="10380" w:type="dxa"/>
        <w:tblInd w:w="-1452" w:type="dxa"/>
        <w:tblLook w:val="04A0"/>
      </w:tblPr>
      <w:tblGrid>
        <w:gridCol w:w="960"/>
        <w:gridCol w:w="6180"/>
        <w:gridCol w:w="1520"/>
        <w:gridCol w:w="1720"/>
      </w:tblGrid>
      <w:tr w:rsidR="00784ED8" w:rsidRPr="00784ED8" w:rsidTr="00784ED8">
        <w:trPr>
          <w:trHeight w:val="1035"/>
        </w:trPr>
        <w:tc>
          <w:tcPr>
            <w:tcW w:w="10380" w:type="dxa"/>
            <w:gridSpan w:val="4"/>
            <w:tcBorders>
              <w:top w:val="nil"/>
              <w:left w:val="nil"/>
              <w:bottom w:val="nil"/>
              <w:right w:val="nil"/>
            </w:tcBorders>
            <w:shd w:val="clear" w:color="auto" w:fill="auto"/>
            <w:vAlign w:val="center"/>
            <w:hideMark/>
          </w:tcPr>
          <w:p w:rsidR="00784ED8" w:rsidRPr="00784ED8" w:rsidRDefault="008F0375" w:rsidP="008F0375">
            <w:pPr>
              <w:rPr>
                <w:b/>
                <w:bCs/>
                <w:sz w:val="20"/>
                <w:szCs w:val="20"/>
              </w:rPr>
            </w:pPr>
            <w:r>
              <w:rPr>
                <w:b/>
                <w:bCs/>
                <w:sz w:val="20"/>
                <w:szCs w:val="20"/>
              </w:rPr>
              <w:t xml:space="preserve">18. ПЛАН НАБАВКЕ </w:t>
            </w:r>
            <w:r w:rsidR="00784ED8" w:rsidRPr="00784ED8">
              <w:rPr>
                <w:b/>
                <w:bCs/>
                <w:sz w:val="20"/>
                <w:szCs w:val="20"/>
              </w:rPr>
              <w:t>САНИТЕТСК</w:t>
            </w:r>
            <w:r>
              <w:rPr>
                <w:b/>
                <w:bCs/>
                <w:sz w:val="20"/>
                <w:szCs w:val="20"/>
                <w:lang/>
              </w:rPr>
              <w:t>О</w:t>
            </w:r>
            <w:r w:rsidR="00784ED8" w:rsidRPr="00784ED8">
              <w:rPr>
                <w:b/>
                <w:bCs/>
                <w:sz w:val="20"/>
                <w:szCs w:val="20"/>
              </w:rPr>
              <w:t xml:space="preserve"> И МЕДИЦИНСК</w:t>
            </w:r>
            <w:r>
              <w:rPr>
                <w:b/>
                <w:bCs/>
                <w:sz w:val="20"/>
                <w:szCs w:val="20"/>
                <w:lang/>
              </w:rPr>
              <w:t>О</w:t>
            </w:r>
            <w:r w:rsidR="00784ED8" w:rsidRPr="00784ED8">
              <w:rPr>
                <w:b/>
                <w:bCs/>
                <w:sz w:val="20"/>
                <w:szCs w:val="20"/>
              </w:rPr>
              <w:t xml:space="preserve"> ПОТРОШН</w:t>
            </w:r>
            <w:r>
              <w:rPr>
                <w:b/>
                <w:bCs/>
                <w:sz w:val="20"/>
                <w:szCs w:val="20"/>
                <w:lang/>
              </w:rPr>
              <w:t>ОГ</w:t>
            </w:r>
            <w:r w:rsidR="00784ED8" w:rsidRPr="00784ED8">
              <w:rPr>
                <w:b/>
                <w:bCs/>
                <w:sz w:val="20"/>
                <w:szCs w:val="20"/>
              </w:rPr>
              <w:t xml:space="preserve"> МАТЕРИЈАЛ</w:t>
            </w:r>
            <w:r>
              <w:rPr>
                <w:b/>
                <w:bCs/>
                <w:sz w:val="20"/>
                <w:szCs w:val="20"/>
                <w:lang/>
              </w:rPr>
              <w:t>А</w:t>
            </w:r>
            <w:r w:rsidR="00784ED8" w:rsidRPr="00784ED8">
              <w:rPr>
                <w:b/>
                <w:bCs/>
                <w:sz w:val="20"/>
                <w:szCs w:val="20"/>
              </w:rPr>
              <w:t xml:space="preserve">                                                                                                                                                                                        </w:t>
            </w:r>
          </w:p>
        </w:tc>
      </w:tr>
      <w:tr w:rsidR="00784ED8" w:rsidRPr="00784ED8" w:rsidTr="00784ED8">
        <w:trPr>
          <w:trHeight w:val="255"/>
        </w:trPr>
        <w:tc>
          <w:tcPr>
            <w:tcW w:w="960" w:type="dxa"/>
            <w:tcBorders>
              <w:top w:val="nil"/>
              <w:left w:val="nil"/>
              <w:bottom w:val="nil"/>
              <w:right w:val="nil"/>
            </w:tcBorders>
            <w:shd w:val="clear" w:color="auto" w:fill="auto"/>
            <w:noWrap/>
            <w:vAlign w:val="bottom"/>
            <w:hideMark/>
          </w:tcPr>
          <w:p w:rsidR="00784ED8" w:rsidRPr="00784ED8" w:rsidRDefault="00784ED8" w:rsidP="00784ED8">
            <w:pPr>
              <w:rPr>
                <w:sz w:val="20"/>
                <w:szCs w:val="20"/>
              </w:rPr>
            </w:pPr>
          </w:p>
        </w:tc>
        <w:tc>
          <w:tcPr>
            <w:tcW w:w="6180" w:type="dxa"/>
            <w:tcBorders>
              <w:top w:val="nil"/>
              <w:left w:val="nil"/>
              <w:bottom w:val="nil"/>
              <w:right w:val="nil"/>
            </w:tcBorders>
            <w:shd w:val="clear" w:color="auto" w:fill="auto"/>
            <w:noWrap/>
            <w:vAlign w:val="bottom"/>
            <w:hideMark/>
          </w:tcPr>
          <w:p w:rsidR="00784ED8" w:rsidRPr="00784ED8" w:rsidRDefault="00784ED8" w:rsidP="00784ED8">
            <w:pPr>
              <w:rPr>
                <w:sz w:val="20"/>
                <w:szCs w:val="20"/>
              </w:rPr>
            </w:pPr>
          </w:p>
        </w:tc>
        <w:tc>
          <w:tcPr>
            <w:tcW w:w="1520" w:type="dxa"/>
            <w:tcBorders>
              <w:top w:val="nil"/>
              <w:left w:val="nil"/>
              <w:bottom w:val="nil"/>
              <w:right w:val="nil"/>
            </w:tcBorders>
            <w:shd w:val="clear" w:color="auto" w:fill="auto"/>
            <w:noWrap/>
            <w:vAlign w:val="bottom"/>
            <w:hideMark/>
          </w:tcPr>
          <w:p w:rsidR="00784ED8" w:rsidRPr="00784ED8" w:rsidRDefault="00784ED8" w:rsidP="00784ED8">
            <w:pPr>
              <w:rPr>
                <w:sz w:val="20"/>
                <w:szCs w:val="20"/>
              </w:rPr>
            </w:pPr>
          </w:p>
        </w:tc>
        <w:tc>
          <w:tcPr>
            <w:tcW w:w="1720" w:type="dxa"/>
            <w:tcBorders>
              <w:top w:val="nil"/>
              <w:left w:val="nil"/>
              <w:bottom w:val="nil"/>
              <w:right w:val="nil"/>
            </w:tcBorders>
            <w:shd w:val="clear" w:color="auto" w:fill="auto"/>
            <w:noWrap/>
            <w:vAlign w:val="bottom"/>
            <w:hideMark/>
          </w:tcPr>
          <w:p w:rsidR="00784ED8" w:rsidRPr="00784ED8" w:rsidRDefault="00784ED8" w:rsidP="00784ED8">
            <w:pPr>
              <w:jc w:val="right"/>
              <w:rPr>
                <w:sz w:val="20"/>
                <w:szCs w:val="20"/>
              </w:rPr>
            </w:pPr>
          </w:p>
        </w:tc>
      </w:tr>
      <w:tr w:rsidR="00784ED8" w:rsidRPr="00784ED8" w:rsidTr="00784ED8">
        <w:trPr>
          <w:trHeight w:val="9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ED8" w:rsidRPr="00784ED8" w:rsidRDefault="00784ED8" w:rsidP="00784ED8">
            <w:pPr>
              <w:jc w:val="center"/>
              <w:rPr>
                <w:sz w:val="20"/>
                <w:szCs w:val="20"/>
              </w:rPr>
            </w:pPr>
            <w:r w:rsidRPr="00784ED8">
              <w:rPr>
                <w:sz w:val="20"/>
                <w:szCs w:val="20"/>
              </w:rPr>
              <w:t>Р.бр.</w:t>
            </w:r>
          </w:p>
        </w:tc>
        <w:tc>
          <w:tcPr>
            <w:tcW w:w="6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ED8" w:rsidRPr="00784ED8" w:rsidRDefault="00784ED8" w:rsidP="00784ED8">
            <w:pPr>
              <w:jc w:val="center"/>
              <w:rPr>
                <w:sz w:val="20"/>
                <w:szCs w:val="20"/>
              </w:rPr>
            </w:pPr>
            <w:r w:rsidRPr="00784ED8">
              <w:rPr>
                <w:sz w:val="20"/>
                <w:szCs w:val="20"/>
              </w:rPr>
              <w:t>ГРУПА САНИТЕТСКОГ МАТЕРИЈАЛА</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784ED8" w:rsidRPr="00784ED8" w:rsidRDefault="00784ED8" w:rsidP="00784ED8">
            <w:pPr>
              <w:jc w:val="center"/>
              <w:rPr>
                <w:sz w:val="18"/>
                <w:szCs w:val="18"/>
              </w:rPr>
            </w:pPr>
            <w:r w:rsidRPr="00784ED8">
              <w:rPr>
                <w:sz w:val="18"/>
                <w:szCs w:val="18"/>
              </w:rPr>
              <w:t>Извршење 2019.</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4ED8" w:rsidRPr="00784ED8" w:rsidRDefault="00784ED8" w:rsidP="00784ED8">
            <w:pPr>
              <w:jc w:val="center"/>
              <w:rPr>
                <w:sz w:val="20"/>
                <w:szCs w:val="20"/>
              </w:rPr>
            </w:pPr>
            <w:r w:rsidRPr="00784ED8">
              <w:rPr>
                <w:sz w:val="20"/>
                <w:szCs w:val="20"/>
              </w:rPr>
              <w:t>План 2022.</w:t>
            </w:r>
          </w:p>
        </w:tc>
      </w:tr>
      <w:tr w:rsidR="00784ED8" w:rsidRPr="00784ED8" w:rsidTr="00784ED8">
        <w:trPr>
          <w:trHeight w:val="70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84ED8" w:rsidRPr="00784ED8" w:rsidRDefault="00784ED8" w:rsidP="00784ED8">
            <w:pPr>
              <w:rPr>
                <w:sz w:val="20"/>
                <w:szCs w:val="20"/>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rsidR="00784ED8" w:rsidRPr="00784ED8" w:rsidRDefault="00784ED8" w:rsidP="00784ED8">
            <w:pPr>
              <w:rPr>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784ED8" w:rsidRPr="00784ED8" w:rsidRDefault="00784ED8" w:rsidP="00784ED8">
            <w:pPr>
              <w:jc w:val="center"/>
              <w:rPr>
                <w:sz w:val="20"/>
                <w:szCs w:val="20"/>
              </w:rPr>
            </w:pPr>
            <w:r w:rsidRPr="00784ED8">
              <w:rPr>
                <w:sz w:val="20"/>
                <w:szCs w:val="20"/>
              </w:rPr>
              <w:t xml:space="preserve">Укупна вредност </w:t>
            </w:r>
          </w:p>
        </w:tc>
        <w:tc>
          <w:tcPr>
            <w:tcW w:w="1720" w:type="dxa"/>
            <w:tcBorders>
              <w:top w:val="nil"/>
              <w:left w:val="nil"/>
              <w:bottom w:val="single" w:sz="4" w:space="0" w:color="auto"/>
              <w:right w:val="single" w:sz="4" w:space="0" w:color="auto"/>
            </w:tcBorders>
            <w:shd w:val="clear" w:color="auto" w:fill="auto"/>
            <w:vAlign w:val="center"/>
            <w:hideMark/>
          </w:tcPr>
          <w:p w:rsidR="00784ED8" w:rsidRPr="00784ED8" w:rsidRDefault="00784ED8" w:rsidP="00784ED8">
            <w:pPr>
              <w:jc w:val="center"/>
              <w:rPr>
                <w:sz w:val="20"/>
                <w:szCs w:val="20"/>
              </w:rPr>
            </w:pPr>
            <w:r w:rsidRPr="00784ED8">
              <w:rPr>
                <w:sz w:val="20"/>
                <w:szCs w:val="20"/>
              </w:rPr>
              <w:t xml:space="preserve">Укупна вредност </w:t>
            </w:r>
          </w:p>
        </w:tc>
      </w:tr>
      <w:tr w:rsidR="00784ED8" w:rsidRPr="00784ED8" w:rsidTr="00784ED8">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4ED8" w:rsidRPr="00784ED8" w:rsidRDefault="00784ED8" w:rsidP="00784ED8">
            <w:pPr>
              <w:jc w:val="center"/>
              <w:rPr>
                <w:sz w:val="20"/>
                <w:szCs w:val="20"/>
              </w:rPr>
            </w:pPr>
            <w:r w:rsidRPr="00784ED8">
              <w:rPr>
                <w:sz w:val="20"/>
                <w:szCs w:val="20"/>
              </w:rPr>
              <w:t>0</w:t>
            </w:r>
          </w:p>
        </w:tc>
        <w:tc>
          <w:tcPr>
            <w:tcW w:w="6180" w:type="dxa"/>
            <w:tcBorders>
              <w:top w:val="nil"/>
              <w:left w:val="nil"/>
              <w:bottom w:val="single" w:sz="4" w:space="0" w:color="auto"/>
              <w:right w:val="single" w:sz="4" w:space="0" w:color="auto"/>
            </w:tcBorders>
            <w:shd w:val="clear" w:color="auto" w:fill="auto"/>
            <w:noWrap/>
            <w:vAlign w:val="bottom"/>
            <w:hideMark/>
          </w:tcPr>
          <w:p w:rsidR="00784ED8" w:rsidRPr="00784ED8" w:rsidRDefault="00784ED8" w:rsidP="00784ED8">
            <w:pPr>
              <w:jc w:val="center"/>
              <w:rPr>
                <w:sz w:val="20"/>
                <w:szCs w:val="20"/>
              </w:rPr>
            </w:pPr>
            <w:r w:rsidRPr="00784ED8">
              <w:rPr>
                <w:sz w:val="20"/>
                <w:szCs w:val="20"/>
              </w:rPr>
              <w:t>1</w:t>
            </w:r>
          </w:p>
        </w:tc>
        <w:tc>
          <w:tcPr>
            <w:tcW w:w="1520" w:type="dxa"/>
            <w:tcBorders>
              <w:top w:val="nil"/>
              <w:left w:val="nil"/>
              <w:bottom w:val="single" w:sz="4" w:space="0" w:color="auto"/>
              <w:right w:val="single" w:sz="4" w:space="0" w:color="auto"/>
            </w:tcBorders>
            <w:shd w:val="clear" w:color="auto" w:fill="auto"/>
            <w:noWrap/>
            <w:vAlign w:val="bottom"/>
            <w:hideMark/>
          </w:tcPr>
          <w:p w:rsidR="00784ED8" w:rsidRPr="00784ED8" w:rsidRDefault="00784ED8" w:rsidP="00784ED8">
            <w:pPr>
              <w:jc w:val="center"/>
              <w:rPr>
                <w:sz w:val="20"/>
                <w:szCs w:val="20"/>
              </w:rPr>
            </w:pPr>
            <w:r w:rsidRPr="00784ED8">
              <w:rPr>
                <w:sz w:val="20"/>
                <w:szCs w:val="20"/>
              </w:rPr>
              <w:t>2</w:t>
            </w:r>
          </w:p>
        </w:tc>
        <w:tc>
          <w:tcPr>
            <w:tcW w:w="1720" w:type="dxa"/>
            <w:tcBorders>
              <w:top w:val="nil"/>
              <w:left w:val="nil"/>
              <w:bottom w:val="single" w:sz="4" w:space="0" w:color="auto"/>
              <w:right w:val="single" w:sz="4" w:space="0" w:color="auto"/>
            </w:tcBorders>
            <w:shd w:val="clear" w:color="auto" w:fill="auto"/>
            <w:noWrap/>
            <w:vAlign w:val="bottom"/>
            <w:hideMark/>
          </w:tcPr>
          <w:p w:rsidR="00784ED8" w:rsidRPr="00784ED8" w:rsidRDefault="00784ED8" w:rsidP="00784ED8">
            <w:pPr>
              <w:jc w:val="center"/>
              <w:rPr>
                <w:sz w:val="20"/>
                <w:szCs w:val="20"/>
              </w:rPr>
            </w:pPr>
            <w:r w:rsidRPr="00784ED8">
              <w:rPr>
                <w:sz w:val="20"/>
                <w:szCs w:val="20"/>
              </w:rPr>
              <w:t>3</w:t>
            </w:r>
          </w:p>
        </w:tc>
      </w:tr>
      <w:tr w:rsidR="00784ED8" w:rsidRPr="00784ED8" w:rsidTr="00784ED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4ED8" w:rsidRPr="00784ED8" w:rsidRDefault="00784ED8" w:rsidP="00784ED8">
            <w:pPr>
              <w:jc w:val="center"/>
              <w:rPr>
                <w:sz w:val="20"/>
                <w:szCs w:val="20"/>
              </w:rPr>
            </w:pPr>
            <w:r w:rsidRPr="00784ED8">
              <w:rPr>
                <w:sz w:val="20"/>
                <w:szCs w:val="20"/>
              </w:rPr>
              <w:t>1</w:t>
            </w:r>
          </w:p>
        </w:tc>
        <w:tc>
          <w:tcPr>
            <w:tcW w:w="6180" w:type="dxa"/>
            <w:tcBorders>
              <w:top w:val="nil"/>
              <w:left w:val="nil"/>
              <w:bottom w:val="single" w:sz="4" w:space="0" w:color="auto"/>
              <w:right w:val="single" w:sz="4" w:space="0" w:color="auto"/>
            </w:tcBorders>
            <w:shd w:val="clear" w:color="auto" w:fill="auto"/>
            <w:vAlign w:val="bottom"/>
            <w:hideMark/>
          </w:tcPr>
          <w:p w:rsidR="00784ED8" w:rsidRPr="00784ED8" w:rsidRDefault="00784ED8" w:rsidP="00784ED8">
            <w:pPr>
              <w:rPr>
                <w:sz w:val="16"/>
                <w:szCs w:val="16"/>
              </w:rPr>
            </w:pPr>
            <w:r w:rsidRPr="00784ED8">
              <w:rPr>
                <w:sz w:val="16"/>
                <w:szCs w:val="16"/>
              </w:rPr>
              <w:t>ЛАБОРАТОРИЈСКИ  МАТЕРИЈАЛ-РЕАГЕНСИ (УКУПНО)</w:t>
            </w:r>
          </w:p>
        </w:tc>
        <w:tc>
          <w:tcPr>
            <w:tcW w:w="1520" w:type="dxa"/>
            <w:tcBorders>
              <w:top w:val="nil"/>
              <w:left w:val="nil"/>
              <w:bottom w:val="single" w:sz="4" w:space="0" w:color="auto"/>
              <w:right w:val="single" w:sz="4" w:space="0" w:color="auto"/>
            </w:tcBorders>
            <w:shd w:val="clear" w:color="auto" w:fill="auto"/>
            <w:noWrap/>
            <w:vAlign w:val="bottom"/>
            <w:hideMark/>
          </w:tcPr>
          <w:p w:rsidR="00784ED8" w:rsidRPr="00784ED8" w:rsidRDefault="00784ED8" w:rsidP="00784ED8">
            <w:pPr>
              <w:jc w:val="right"/>
              <w:rPr>
                <w:sz w:val="20"/>
                <w:szCs w:val="20"/>
              </w:rPr>
            </w:pPr>
            <w:r w:rsidRPr="00784ED8">
              <w:rPr>
                <w:sz w:val="20"/>
                <w:szCs w:val="20"/>
              </w:rPr>
              <w:t>1.050.790,00</w:t>
            </w:r>
          </w:p>
        </w:tc>
        <w:tc>
          <w:tcPr>
            <w:tcW w:w="1720" w:type="dxa"/>
            <w:tcBorders>
              <w:top w:val="nil"/>
              <w:left w:val="nil"/>
              <w:bottom w:val="single" w:sz="4" w:space="0" w:color="auto"/>
              <w:right w:val="single" w:sz="4" w:space="0" w:color="auto"/>
            </w:tcBorders>
            <w:shd w:val="clear" w:color="auto" w:fill="auto"/>
            <w:noWrap/>
            <w:vAlign w:val="bottom"/>
            <w:hideMark/>
          </w:tcPr>
          <w:p w:rsidR="00784ED8" w:rsidRPr="00784ED8" w:rsidRDefault="00784ED8" w:rsidP="00784ED8">
            <w:pPr>
              <w:jc w:val="right"/>
              <w:rPr>
                <w:sz w:val="20"/>
                <w:szCs w:val="20"/>
              </w:rPr>
            </w:pPr>
            <w:r w:rsidRPr="00784ED8">
              <w:rPr>
                <w:sz w:val="20"/>
                <w:szCs w:val="20"/>
              </w:rPr>
              <w:t>1.200.000,00</w:t>
            </w:r>
          </w:p>
        </w:tc>
      </w:tr>
      <w:tr w:rsidR="00784ED8" w:rsidRPr="00784ED8" w:rsidTr="00784ED8">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4ED8" w:rsidRPr="00784ED8" w:rsidRDefault="00784ED8" w:rsidP="00784ED8">
            <w:pPr>
              <w:jc w:val="center"/>
              <w:rPr>
                <w:sz w:val="20"/>
                <w:szCs w:val="20"/>
              </w:rPr>
            </w:pPr>
            <w:r w:rsidRPr="00784ED8">
              <w:rPr>
                <w:sz w:val="20"/>
                <w:szCs w:val="20"/>
              </w:rPr>
              <w:t>2</w:t>
            </w:r>
          </w:p>
        </w:tc>
        <w:tc>
          <w:tcPr>
            <w:tcW w:w="6180" w:type="dxa"/>
            <w:tcBorders>
              <w:top w:val="nil"/>
              <w:left w:val="nil"/>
              <w:bottom w:val="single" w:sz="4" w:space="0" w:color="auto"/>
              <w:right w:val="single" w:sz="4" w:space="0" w:color="auto"/>
            </w:tcBorders>
            <w:shd w:val="clear" w:color="auto" w:fill="auto"/>
            <w:vAlign w:val="bottom"/>
            <w:hideMark/>
          </w:tcPr>
          <w:p w:rsidR="00784ED8" w:rsidRPr="00784ED8" w:rsidRDefault="00784ED8" w:rsidP="00784ED8">
            <w:pPr>
              <w:rPr>
                <w:sz w:val="16"/>
                <w:szCs w:val="16"/>
              </w:rPr>
            </w:pPr>
            <w:r w:rsidRPr="00784ED8">
              <w:rPr>
                <w:sz w:val="16"/>
                <w:szCs w:val="16"/>
              </w:rPr>
              <w:t>САНИТЕТСКИ И МЕДИЦИНСКИ  МАТЕРИЈАЛ - ОПШТИ (УКУПНО)</w:t>
            </w:r>
          </w:p>
        </w:tc>
        <w:tc>
          <w:tcPr>
            <w:tcW w:w="1520" w:type="dxa"/>
            <w:tcBorders>
              <w:top w:val="nil"/>
              <w:left w:val="nil"/>
              <w:bottom w:val="single" w:sz="4" w:space="0" w:color="auto"/>
              <w:right w:val="single" w:sz="4" w:space="0" w:color="auto"/>
            </w:tcBorders>
            <w:shd w:val="clear" w:color="auto" w:fill="auto"/>
            <w:noWrap/>
            <w:vAlign w:val="bottom"/>
            <w:hideMark/>
          </w:tcPr>
          <w:p w:rsidR="00784ED8" w:rsidRPr="00784ED8" w:rsidRDefault="00784ED8" w:rsidP="00784ED8">
            <w:pPr>
              <w:rPr>
                <w:sz w:val="20"/>
                <w:szCs w:val="20"/>
              </w:rPr>
            </w:pPr>
            <w:r w:rsidRPr="00784ED8">
              <w:rP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784ED8" w:rsidRPr="00784ED8" w:rsidRDefault="00784ED8" w:rsidP="00784ED8">
            <w:pPr>
              <w:rPr>
                <w:sz w:val="20"/>
                <w:szCs w:val="20"/>
              </w:rPr>
            </w:pPr>
            <w:r w:rsidRPr="00784ED8">
              <w:rPr>
                <w:sz w:val="20"/>
                <w:szCs w:val="20"/>
              </w:rPr>
              <w:t> </w:t>
            </w:r>
          </w:p>
        </w:tc>
      </w:tr>
      <w:tr w:rsidR="00784ED8" w:rsidRPr="00784ED8" w:rsidTr="00784ED8">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4ED8" w:rsidRPr="00784ED8" w:rsidRDefault="00784ED8" w:rsidP="00784ED8">
            <w:pPr>
              <w:jc w:val="center"/>
              <w:rPr>
                <w:sz w:val="20"/>
                <w:szCs w:val="20"/>
              </w:rPr>
            </w:pPr>
            <w:r w:rsidRPr="00784ED8">
              <w:rPr>
                <w:sz w:val="20"/>
                <w:szCs w:val="20"/>
              </w:rPr>
              <w:t>3</w:t>
            </w:r>
          </w:p>
        </w:tc>
        <w:tc>
          <w:tcPr>
            <w:tcW w:w="6180" w:type="dxa"/>
            <w:tcBorders>
              <w:top w:val="nil"/>
              <w:left w:val="nil"/>
              <w:bottom w:val="single" w:sz="4" w:space="0" w:color="auto"/>
              <w:right w:val="single" w:sz="4" w:space="0" w:color="auto"/>
            </w:tcBorders>
            <w:shd w:val="clear" w:color="auto" w:fill="auto"/>
            <w:vAlign w:val="bottom"/>
            <w:hideMark/>
          </w:tcPr>
          <w:p w:rsidR="00784ED8" w:rsidRPr="00784ED8" w:rsidRDefault="00784ED8" w:rsidP="00784ED8">
            <w:pPr>
              <w:rPr>
                <w:sz w:val="16"/>
                <w:szCs w:val="16"/>
              </w:rPr>
            </w:pPr>
            <w:r w:rsidRPr="00784ED8">
              <w:rPr>
                <w:sz w:val="16"/>
                <w:szCs w:val="16"/>
              </w:rPr>
              <w:t>ОСТАЛИ САНИТЕТСКИ И МЕДИЦИНСКИ ПОТРОШНИ МАТЕРИЈАЛ (УКУПНО)</w:t>
            </w:r>
          </w:p>
        </w:tc>
        <w:tc>
          <w:tcPr>
            <w:tcW w:w="1520" w:type="dxa"/>
            <w:tcBorders>
              <w:top w:val="nil"/>
              <w:left w:val="nil"/>
              <w:bottom w:val="single" w:sz="4" w:space="0" w:color="auto"/>
              <w:right w:val="single" w:sz="4" w:space="0" w:color="auto"/>
            </w:tcBorders>
            <w:shd w:val="clear" w:color="auto" w:fill="auto"/>
            <w:noWrap/>
            <w:vAlign w:val="bottom"/>
            <w:hideMark/>
          </w:tcPr>
          <w:p w:rsidR="00784ED8" w:rsidRPr="00784ED8" w:rsidRDefault="00784ED8" w:rsidP="00784ED8">
            <w:pPr>
              <w:jc w:val="right"/>
              <w:rPr>
                <w:sz w:val="20"/>
                <w:szCs w:val="20"/>
              </w:rPr>
            </w:pPr>
            <w:r w:rsidRPr="00784ED8">
              <w:rPr>
                <w:sz w:val="20"/>
                <w:szCs w:val="20"/>
              </w:rPr>
              <w:t>2.126.562,00</w:t>
            </w:r>
          </w:p>
        </w:tc>
        <w:tc>
          <w:tcPr>
            <w:tcW w:w="1720" w:type="dxa"/>
            <w:tcBorders>
              <w:top w:val="nil"/>
              <w:left w:val="nil"/>
              <w:bottom w:val="single" w:sz="4" w:space="0" w:color="auto"/>
              <w:right w:val="single" w:sz="4" w:space="0" w:color="auto"/>
            </w:tcBorders>
            <w:shd w:val="clear" w:color="auto" w:fill="auto"/>
            <w:noWrap/>
            <w:vAlign w:val="bottom"/>
            <w:hideMark/>
          </w:tcPr>
          <w:p w:rsidR="00784ED8" w:rsidRPr="00784ED8" w:rsidRDefault="009C699D" w:rsidP="009C699D">
            <w:pPr>
              <w:jc w:val="right"/>
              <w:rPr>
                <w:sz w:val="20"/>
                <w:szCs w:val="20"/>
              </w:rPr>
            </w:pPr>
            <w:r>
              <w:rPr>
                <w:sz w:val="20"/>
                <w:szCs w:val="20"/>
              </w:rPr>
              <w:t>1</w:t>
            </w:r>
            <w:r w:rsidR="00784ED8" w:rsidRPr="00784ED8">
              <w:rPr>
                <w:sz w:val="20"/>
                <w:szCs w:val="20"/>
              </w:rPr>
              <w:t>.</w:t>
            </w:r>
            <w:r>
              <w:rPr>
                <w:sz w:val="20"/>
                <w:szCs w:val="20"/>
              </w:rPr>
              <w:t>598</w:t>
            </w:r>
            <w:r w:rsidR="00784ED8" w:rsidRPr="00784ED8">
              <w:rPr>
                <w:sz w:val="20"/>
                <w:szCs w:val="20"/>
              </w:rPr>
              <w:t>.000,00</w:t>
            </w:r>
          </w:p>
        </w:tc>
      </w:tr>
      <w:tr w:rsidR="00784ED8" w:rsidRPr="00784ED8" w:rsidTr="00784ED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4ED8" w:rsidRPr="00784ED8" w:rsidRDefault="00784ED8" w:rsidP="00784ED8">
            <w:pPr>
              <w:jc w:val="center"/>
              <w:rPr>
                <w:sz w:val="20"/>
                <w:szCs w:val="20"/>
              </w:rPr>
            </w:pPr>
            <w:r w:rsidRPr="00784ED8">
              <w:rPr>
                <w:sz w:val="20"/>
                <w:szCs w:val="20"/>
              </w:rPr>
              <w:t>4</w:t>
            </w:r>
          </w:p>
        </w:tc>
        <w:tc>
          <w:tcPr>
            <w:tcW w:w="6180" w:type="dxa"/>
            <w:tcBorders>
              <w:top w:val="nil"/>
              <w:left w:val="nil"/>
              <w:bottom w:val="single" w:sz="4" w:space="0" w:color="auto"/>
              <w:right w:val="single" w:sz="4" w:space="0" w:color="auto"/>
            </w:tcBorders>
            <w:shd w:val="clear" w:color="auto" w:fill="auto"/>
            <w:vAlign w:val="bottom"/>
            <w:hideMark/>
          </w:tcPr>
          <w:p w:rsidR="00784ED8" w:rsidRPr="00784ED8" w:rsidRDefault="00784ED8" w:rsidP="00784ED8">
            <w:pPr>
              <w:rPr>
                <w:sz w:val="16"/>
                <w:szCs w:val="16"/>
              </w:rPr>
            </w:pPr>
            <w:r w:rsidRPr="00784ED8">
              <w:rPr>
                <w:sz w:val="16"/>
                <w:szCs w:val="16"/>
              </w:rPr>
              <w:t>САНИТЕТСКИ И МЕДИЦИНСКИ ПОТРОШНИ МАТЕРИЈАЛ (ЗБИРНО)</w:t>
            </w:r>
          </w:p>
        </w:tc>
        <w:tc>
          <w:tcPr>
            <w:tcW w:w="1520" w:type="dxa"/>
            <w:tcBorders>
              <w:top w:val="nil"/>
              <w:left w:val="nil"/>
              <w:bottom w:val="single" w:sz="4" w:space="0" w:color="auto"/>
              <w:right w:val="single" w:sz="4" w:space="0" w:color="auto"/>
            </w:tcBorders>
            <w:shd w:val="clear" w:color="auto" w:fill="auto"/>
            <w:noWrap/>
            <w:vAlign w:val="bottom"/>
            <w:hideMark/>
          </w:tcPr>
          <w:p w:rsidR="00784ED8" w:rsidRPr="00784ED8" w:rsidRDefault="00784ED8" w:rsidP="00784ED8">
            <w:pPr>
              <w:jc w:val="right"/>
              <w:rPr>
                <w:sz w:val="20"/>
                <w:szCs w:val="20"/>
              </w:rPr>
            </w:pPr>
            <w:r w:rsidRPr="00784ED8">
              <w:rPr>
                <w:sz w:val="20"/>
                <w:szCs w:val="20"/>
              </w:rPr>
              <w:t>2.126.562,00</w:t>
            </w:r>
          </w:p>
        </w:tc>
        <w:tc>
          <w:tcPr>
            <w:tcW w:w="1720" w:type="dxa"/>
            <w:tcBorders>
              <w:top w:val="nil"/>
              <w:left w:val="nil"/>
              <w:bottom w:val="single" w:sz="4" w:space="0" w:color="auto"/>
              <w:right w:val="single" w:sz="4" w:space="0" w:color="auto"/>
            </w:tcBorders>
            <w:shd w:val="clear" w:color="auto" w:fill="auto"/>
            <w:noWrap/>
            <w:vAlign w:val="bottom"/>
            <w:hideMark/>
          </w:tcPr>
          <w:p w:rsidR="00784ED8" w:rsidRPr="00784ED8" w:rsidRDefault="009C699D" w:rsidP="009C699D">
            <w:pPr>
              <w:jc w:val="right"/>
              <w:rPr>
                <w:sz w:val="20"/>
                <w:szCs w:val="20"/>
              </w:rPr>
            </w:pPr>
            <w:r>
              <w:rPr>
                <w:sz w:val="20"/>
                <w:szCs w:val="20"/>
              </w:rPr>
              <w:t>1</w:t>
            </w:r>
            <w:r w:rsidR="00784ED8" w:rsidRPr="00784ED8">
              <w:rPr>
                <w:sz w:val="20"/>
                <w:szCs w:val="20"/>
              </w:rPr>
              <w:t>.</w:t>
            </w:r>
            <w:r>
              <w:rPr>
                <w:sz w:val="20"/>
                <w:szCs w:val="20"/>
              </w:rPr>
              <w:t>598</w:t>
            </w:r>
            <w:r w:rsidR="00784ED8" w:rsidRPr="00784ED8">
              <w:rPr>
                <w:sz w:val="20"/>
                <w:szCs w:val="20"/>
              </w:rPr>
              <w:t>.000,00</w:t>
            </w:r>
          </w:p>
        </w:tc>
      </w:tr>
      <w:tr w:rsidR="00784ED8" w:rsidRPr="00784ED8" w:rsidTr="00784ED8">
        <w:trPr>
          <w:trHeight w:val="255"/>
        </w:trPr>
        <w:tc>
          <w:tcPr>
            <w:tcW w:w="71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84ED8" w:rsidRPr="00784ED8" w:rsidRDefault="00784ED8" w:rsidP="00784ED8">
            <w:pPr>
              <w:jc w:val="center"/>
              <w:rPr>
                <w:b/>
                <w:bCs/>
                <w:sz w:val="20"/>
                <w:szCs w:val="20"/>
              </w:rPr>
            </w:pPr>
            <w:r w:rsidRPr="00784ED8">
              <w:rPr>
                <w:b/>
                <w:bCs/>
                <w:sz w:val="20"/>
                <w:szCs w:val="20"/>
              </w:rPr>
              <w:t>I. УКУПНО (1-4)</w:t>
            </w:r>
          </w:p>
        </w:tc>
        <w:tc>
          <w:tcPr>
            <w:tcW w:w="1520" w:type="dxa"/>
            <w:tcBorders>
              <w:top w:val="nil"/>
              <w:left w:val="nil"/>
              <w:bottom w:val="single" w:sz="4" w:space="0" w:color="auto"/>
              <w:right w:val="single" w:sz="4" w:space="0" w:color="auto"/>
            </w:tcBorders>
            <w:shd w:val="clear" w:color="auto" w:fill="auto"/>
            <w:noWrap/>
            <w:vAlign w:val="bottom"/>
            <w:hideMark/>
          </w:tcPr>
          <w:p w:rsidR="00784ED8" w:rsidRPr="00784ED8" w:rsidRDefault="00784ED8" w:rsidP="00784ED8">
            <w:pPr>
              <w:jc w:val="right"/>
              <w:rPr>
                <w:b/>
                <w:bCs/>
                <w:sz w:val="20"/>
                <w:szCs w:val="20"/>
              </w:rPr>
            </w:pPr>
            <w:r w:rsidRPr="00784ED8">
              <w:rPr>
                <w:b/>
                <w:bCs/>
                <w:sz w:val="20"/>
                <w:szCs w:val="20"/>
              </w:rPr>
              <w:t>3.177.352,00</w:t>
            </w:r>
          </w:p>
        </w:tc>
        <w:tc>
          <w:tcPr>
            <w:tcW w:w="1720" w:type="dxa"/>
            <w:tcBorders>
              <w:top w:val="nil"/>
              <w:left w:val="nil"/>
              <w:bottom w:val="single" w:sz="4" w:space="0" w:color="auto"/>
              <w:right w:val="single" w:sz="4" w:space="0" w:color="auto"/>
            </w:tcBorders>
            <w:shd w:val="clear" w:color="auto" w:fill="auto"/>
            <w:noWrap/>
            <w:vAlign w:val="bottom"/>
            <w:hideMark/>
          </w:tcPr>
          <w:p w:rsidR="00784ED8" w:rsidRPr="00784ED8" w:rsidRDefault="009C699D" w:rsidP="009C699D">
            <w:pPr>
              <w:jc w:val="right"/>
              <w:rPr>
                <w:b/>
                <w:bCs/>
                <w:sz w:val="20"/>
                <w:szCs w:val="20"/>
              </w:rPr>
            </w:pPr>
            <w:r>
              <w:rPr>
                <w:b/>
                <w:bCs/>
                <w:sz w:val="20"/>
                <w:szCs w:val="20"/>
              </w:rPr>
              <w:t>2</w:t>
            </w:r>
            <w:r w:rsidR="00784ED8" w:rsidRPr="00784ED8">
              <w:rPr>
                <w:b/>
                <w:bCs/>
                <w:sz w:val="20"/>
                <w:szCs w:val="20"/>
              </w:rPr>
              <w:t>.</w:t>
            </w:r>
            <w:r>
              <w:rPr>
                <w:b/>
                <w:bCs/>
                <w:sz w:val="20"/>
                <w:szCs w:val="20"/>
              </w:rPr>
              <w:t>798</w:t>
            </w:r>
            <w:r w:rsidR="00784ED8" w:rsidRPr="00784ED8">
              <w:rPr>
                <w:b/>
                <w:bCs/>
                <w:sz w:val="20"/>
                <w:szCs w:val="20"/>
              </w:rPr>
              <w:t>.000,00</w:t>
            </w:r>
          </w:p>
        </w:tc>
      </w:tr>
    </w:tbl>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FA0D1F">
      <w:pPr>
        <w:jc w:val="center"/>
        <w:rPr>
          <w:rFonts w:ascii="Calibri" w:hAnsi="Calibri"/>
          <w:b/>
          <w:lang w:val="sr-Cyrl-CS"/>
        </w:rPr>
        <w:sectPr w:rsidR="00FA0D1F" w:rsidSect="00E07AC8">
          <w:pgSz w:w="12240" w:h="15840"/>
          <w:pgMar w:top="900" w:right="1710" w:bottom="1253" w:left="2448" w:header="720" w:footer="720" w:gutter="0"/>
          <w:cols w:space="720"/>
          <w:titlePg/>
          <w:docGrid w:linePitch="360"/>
        </w:sectPr>
      </w:pPr>
    </w:p>
    <w:p w:rsidR="00FA0D1F" w:rsidRDefault="00FA0D1F" w:rsidP="00FA0D1F">
      <w:pPr>
        <w:jc w:val="center"/>
        <w:rPr>
          <w:rFonts w:ascii="Calibri" w:hAnsi="Calibri"/>
          <w:b/>
          <w:lang w:val="sr-Cyrl-CS"/>
        </w:rPr>
      </w:pPr>
    </w:p>
    <w:p w:rsidR="00FA0D1F" w:rsidRPr="00127A9D" w:rsidRDefault="00FA0D1F" w:rsidP="00FA0D1F">
      <w:pPr>
        <w:jc w:val="center"/>
        <w:rPr>
          <w:rFonts w:ascii="Calibri" w:hAnsi="Calibri"/>
          <w:b/>
        </w:rPr>
      </w:pPr>
      <w:r w:rsidRPr="00127A9D">
        <w:rPr>
          <w:rFonts w:ascii="Calibri" w:hAnsi="Calibri"/>
          <w:b/>
          <w:lang w:val="sr-Cyrl-CS"/>
        </w:rPr>
        <w:t>15. ПЛАН ЈАВНИХ НАБАВКИ ЗА 202</w:t>
      </w:r>
      <w:r>
        <w:rPr>
          <w:rFonts w:ascii="Calibri" w:hAnsi="Calibri"/>
          <w:b/>
          <w:lang w:val="sr-Cyrl-CS"/>
        </w:rPr>
        <w:t>2</w:t>
      </w:r>
      <w:r w:rsidRPr="00127A9D">
        <w:rPr>
          <w:rFonts w:ascii="Calibri" w:hAnsi="Calibri"/>
          <w:b/>
          <w:lang w:val="sr-Cyrl-CS"/>
        </w:rPr>
        <w:t>.ГОДИНУ</w:t>
      </w:r>
    </w:p>
    <w:p w:rsidR="00FA0D1F" w:rsidRPr="00127A9D" w:rsidRDefault="00FA0D1F" w:rsidP="00FA0D1F">
      <w:pPr>
        <w:rPr>
          <w:rFonts w:ascii="Calibri" w:hAnsi="Calibri"/>
          <w:b/>
        </w:rPr>
      </w:pPr>
    </w:p>
    <w:p w:rsidR="00FA0D1F" w:rsidRPr="00127A9D" w:rsidRDefault="00FA0D1F" w:rsidP="00FA0D1F">
      <w:pPr>
        <w:rPr>
          <w:rFonts w:ascii="Calibri" w:hAnsi="Calibri"/>
          <w:b/>
        </w:rPr>
      </w:pPr>
    </w:p>
    <w:tbl>
      <w:tblPr>
        <w:tblW w:w="14597" w:type="dxa"/>
        <w:tblInd w:w="-137" w:type="dxa"/>
        <w:tblLayout w:type="fixed"/>
        <w:tblCellMar>
          <w:left w:w="0" w:type="dxa"/>
          <w:right w:w="0" w:type="dxa"/>
        </w:tblCellMar>
        <w:tblLook w:val="0000"/>
      </w:tblPr>
      <w:tblGrid>
        <w:gridCol w:w="709"/>
        <w:gridCol w:w="2481"/>
        <w:gridCol w:w="25"/>
        <w:gridCol w:w="1318"/>
        <w:gridCol w:w="23"/>
        <w:gridCol w:w="58"/>
        <w:gridCol w:w="1351"/>
        <w:gridCol w:w="32"/>
        <w:gridCol w:w="51"/>
        <w:gridCol w:w="1058"/>
        <w:gridCol w:w="132"/>
        <w:gridCol w:w="23"/>
        <w:gridCol w:w="93"/>
        <w:gridCol w:w="34"/>
        <w:gridCol w:w="1085"/>
        <w:gridCol w:w="73"/>
        <w:gridCol w:w="215"/>
        <w:gridCol w:w="1289"/>
        <w:gridCol w:w="81"/>
        <w:gridCol w:w="40"/>
        <w:gridCol w:w="1195"/>
        <w:gridCol w:w="154"/>
        <w:gridCol w:w="43"/>
        <w:gridCol w:w="1282"/>
        <w:gridCol w:w="257"/>
        <w:gridCol w:w="7"/>
        <w:gridCol w:w="36"/>
        <w:gridCol w:w="45"/>
        <w:gridCol w:w="1354"/>
        <w:gridCol w:w="53"/>
      </w:tblGrid>
      <w:tr w:rsidR="00FA0D1F" w:rsidRPr="00D51DAC" w:rsidTr="00923863">
        <w:trPr>
          <w:cantSplit/>
          <w:trHeight w:val="245"/>
        </w:trPr>
        <w:tc>
          <w:tcPr>
            <w:tcW w:w="14544" w:type="dxa"/>
            <w:gridSpan w:val="29"/>
            <w:tcBorders>
              <w:top w:val="single" w:sz="4" w:space="0" w:color="000000"/>
              <w:left w:val="single" w:sz="4" w:space="0" w:color="000000"/>
              <w:bottom w:val="single" w:sz="4" w:space="0" w:color="000000"/>
            </w:tcBorders>
            <w:shd w:val="clear" w:color="auto" w:fill="CCFFCC"/>
          </w:tcPr>
          <w:p w:rsidR="00FA0D1F" w:rsidRPr="00D51DAC" w:rsidRDefault="00FA0D1F" w:rsidP="00923863">
            <w:pPr>
              <w:jc w:val="center"/>
              <w:rPr>
                <w:rFonts w:ascii="Calibri" w:hAnsi="Calibri"/>
              </w:rPr>
            </w:pPr>
            <w:r w:rsidRPr="00D51DAC">
              <w:rPr>
                <w:rFonts w:ascii="Calibri" w:hAnsi="Calibri"/>
                <w:b/>
                <w:bCs/>
                <w:lang w:val="sr-Cyrl-CS"/>
              </w:rPr>
              <w:t>ДОМ ЗДРАВЉА ''СВЕТИ ЂОРЂЕ'' ТОПОЛА</w:t>
            </w: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rPr>
          <w:cantSplit/>
          <w:trHeight w:val="851"/>
        </w:trPr>
        <w:tc>
          <w:tcPr>
            <w:tcW w:w="14544" w:type="dxa"/>
            <w:gridSpan w:val="29"/>
            <w:tcBorders>
              <w:top w:val="single" w:sz="4" w:space="0" w:color="000000"/>
              <w:left w:val="single" w:sz="4" w:space="0" w:color="000000"/>
              <w:bottom w:val="single" w:sz="4" w:space="0" w:color="000000"/>
            </w:tcBorders>
            <w:shd w:val="clear" w:color="auto" w:fill="CCFFCC"/>
            <w:vAlign w:val="center"/>
          </w:tcPr>
          <w:p w:rsidR="00FA0D1F" w:rsidRPr="00D51DAC" w:rsidRDefault="00FA0D1F" w:rsidP="00923863">
            <w:pPr>
              <w:jc w:val="center"/>
              <w:rPr>
                <w:rFonts w:ascii="Calibri" w:hAnsi="Calibri"/>
              </w:rPr>
            </w:pPr>
            <w:r w:rsidRPr="00D51DAC">
              <w:rPr>
                <w:rFonts w:ascii="Calibri" w:hAnsi="Calibri"/>
                <w:b/>
                <w:bCs/>
              </w:rPr>
              <w:t>ЈАВНЕ НАБАВКЕ</w:t>
            </w: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rPr>
          <w:cantSplit/>
          <w:trHeight w:val="584"/>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rPr>
            </w:pPr>
            <w:r w:rsidRPr="00D51DAC">
              <w:rPr>
                <w:rFonts w:ascii="Calibri" w:hAnsi="Calibri"/>
                <w:b/>
                <w:bCs/>
              </w:rPr>
              <w:t>Редни</w:t>
            </w:r>
          </w:p>
          <w:p w:rsidR="00FA0D1F" w:rsidRPr="00D51DAC" w:rsidRDefault="00FA0D1F" w:rsidP="00923863">
            <w:pPr>
              <w:jc w:val="center"/>
              <w:rPr>
                <w:rFonts w:ascii="Calibri" w:hAnsi="Calibri"/>
                <w:b/>
                <w:bCs/>
              </w:rPr>
            </w:pPr>
            <w:r w:rsidRPr="00D51DAC">
              <w:rPr>
                <w:rFonts w:ascii="Calibri" w:hAnsi="Calibri"/>
                <w:b/>
                <w:bCs/>
              </w:rPr>
              <w:t>број</w:t>
            </w:r>
          </w:p>
        </w:tc>
        <w:tc>
          <w:tcPr>
            <w:tcW w:w="2481" w:type="dxa"/>
            <w:vMerge w:val="restart"/>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rPr>
            </w:pPr>
            <w:r w:rsidRPr="00D51DAC">
              <w:rPr>
                <w:rFonts w:ascii="Calibri" w:hAnsi="Calibri"/>
                <w:b/>
                <w:bCs/>
              </w:rPr>
              <w:t>Предмет набавке</w:t>
            </w:r>
          </w:p>
          <w:p w:rsidR="00FA0D1F" w:rsidRPr="00D51DAC" w:rsidRDefault="00FA0D1F" w:rsidP="00923863">
            <w:pPr>
              <w:jc w:val="center"/>
              <w:rPr>
                <w:rFonts w:ascii="Calibri" w:hAnsi="Calibri"/>
                <w:b/>
                <w:bCs/>
              </w:rPr>
            </w:pPr>
          </w:p>
        </w:tc>
        <w:tc>
          <w:tcPr>
            <w:tcW w:w="1424" w:type="dxa"/>
            <w:gridSpan w:val="4"/>
            <w:vMerge w:val="restart"/>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rPr>
            </w:pPr>
            <w:r w:rsidRPr="00D51DAC">
              <w:rPr>
                <w:rFonts w:ascii="Calibri" w:hAnsi="Calibri"/>
                <w:b/>
                <w:bCs/>
              </w:rPr>
              <w:t>Процењена вредност</w:t>
            </w:r>
          </w:p>
          <w:p w:rsidR="00FA0D1F" w:rsidRPr="00D51DAC" w:rsidRDefault="00FA0D1F" w:rsidP="00923863">
            <w:pPr>
              <w:jc w:val="center"/>
              <w:rPr>
                <w:rFonts w:ascii="Calibri" w:hAnsi="Calibri"/>
                <w:b/>
                <w:bCs/>
              </w:rPr>
            </w:pPr>
          </w:p>
        </w:tc>
        <w:tc>
          <w:tcPr>
            <w:tcW w:w="2647" w:type="dxa"/>
            <w:gridSpan w:val="6"/>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rPr>
            </w:pPr>
            <w:r w:rsidRPr="00D51DAC">
              <w:rPr>
                <w:rFonts w:ascii="Calibri" w:hAnsi="Calibri"/>
                <w:b/>
                <w:bCs/>
              </w:rPr>
              <w:t>Планирана средства у буџету/фин. плану</w:t>
            </w:r>
          </w:p>
          <w:p w:rsidR="00FA0D1F" w:rsidRPr="00D51DAC" w:rsidRDefault="00FA0D1F" w:rsidP="00923863">
            <w:pPr>
              <w:jc w:val="center"/>
              <w:rPr>
                <w:rFonts w:ascii="Calibri" w:hAnsi="Calibri"/>
                <w:b/>
                <w:bCs/>
              </w:rPr>
            </w:pPr>
            <w:r w:rsidRPr="00D51DAC">
              <w:rPr>
                <w:rFonts w:ascii="Calibri" w:hAnsi="Calibri"/>
                <w:b/>
                <w:bCs/>
              </w:rPr>
              <w:t>(без ПДВ-а)</w:t>
            </w:r>
          </w:p>
        </w:tc>
        <w:tc>
          <w:tcPr>
            <w:tcW w:w="1212" w:type="dxa"/>
            <w:gridSpan w:val="3"/>
            <w:vMerge w:val="restart"/>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rPr>
            </w:pPr>
            <w:r w:rsidRPr="00D51DAC">
              <w:rPr>
                <w:rFonts w:ascii="Calibri" w:hAnsi="Calibri"/>
                <w:b/>
                <w:bCs/>
              </w:rPr>
              <w:t>Врста</w:t>
            </w:r>
          </w:p>
          <w:p w:rsidR="00FA0D1F" w:rsidRPr="00D51DAC" w:rsidRDefault="00FA0D1F" w:rsidP="00923863">
            <w:pPr>
              <w:jc w:val="center"/>
              <w:rPr>
                <w:rFonts w:ascii="Calibri" w:hAnsi="Calibri"/>
                <w:b/>
                <w:bCs/>
              </w:rPr>
            </w:pPr>
            <w:r w:rsidRPr="00D51DAC">
              <w:rPr>
                <w:rFonts w:ascii="Calibri" w:hAnsi="Calibri"/>
                <w:b/>
                <w:bCs/>
              </w:rPr>
              <w:t>поступка</w:t>
            </w:r>
          </w:p>
        </w:tc>
        <w:tc>
          <w:tcPr>
            <w:tcW w:w="4636" w:type="dxa"/>
            <w:gridSpan w:val="11"/>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rPr>
            </w:pPr>
            <w:r w:rsidRPr="00D51DAC">
              <w:rPr>
                <w:rFonts w:ascii="Calibri" w:hAnsi="Calibri"/>
                <w:b/>
                <w:bCs/>
              </w:rPr>
              <w:t>Оквирни датум</w:t>
            </w:r>
          </w:p>
        </w:tc>
        <w:tc>
          <w:tcPr>
            <w:tcW w:w="1435" w:type="dxa"/>
            <w:gridSpan w:val="3"/>
            <w:vMerge w:val="restart"/>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rPr>
            </w:pPr>
            <w:r w:rsidRPr="00D51DAC">
              <w:rPr>
                <w:rFonts w:ascii="Calibri" w:hAnsi="Calibri"/>
                <w:b/>
                <w:bCs/>
              </w:rPr>
              <w:t>Напомена</w:t>
            </w:r>
          </w:p>
          <w:p w:rsidR="00FA0D1F" w:rsidRPr="00D51DAC" w:rsidRDefault="00FA0D1F" w:rsidP="00923863">
            <w:pPr>
              <w:jc w:val="center"/>
              <w:rPr>
                <w:rFonts w:ascii="Calibri" w:hAnsi="Calibri"/>
              </w:rPr>
            </w:pPr>
            <w:r w:rsidRPr="00D51DAC">
              <w:rPr>
                <w:rFonts w:ascii="Calibri" w:hAnsi="Calibri"/>
              </w:rPr>
              <w:t>(</w:t>
            </w:r>
            <w:proofErr w:type="gramStart"/>
            <w:r w:rsidRPr="00D51DAC">
              <w:rPr>
                <w:rFonts w:ascii="Calibri" w:hAnsi="Calibri"/>
              </w:rPr>
              <w:t>централизација</w:t>
            </w:r>
            <w:proofErr w:type="gramEnd"/>
            <w:r w:rsidRPr="00D51DAC">
              <w:rPr>
                <w:rFonts w:ascii="Calibri" w:hAnsi="Calibri"/>
              </w:rPr>
              <w:t>, претходно обавештење, основ из ЗЈН...)</w:t>
            </w: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rPr>
          <w:cantSplit/>
          <w:trHeight w:val="489"/>
        </w:trPr>
        <w:tc>
          <w:tcPr>
            <w:tcW w:w="709" w:type="dxa"/>
            <w:vMerge/>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rPr>
                <w:rFonts w:ascii="Calibri" w:hAnsi="Calibri"/>
              </w:rPr>
            </w:pPr>
          </w:p>
        </w:tc>
        <w:tc>
          <w:tcPr>
            <w:tcW w:w="2481" w:type="dxa"/>
            <w:vMerge/>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rPr>
                <w:rFonts w:ascii="Calibri" w:hAnsi="Calibri"/>
              </w:rPr>
            </w:pPr>
          </w:p>
        </w:tc>
        <w:tc>
          <w:tcPr>
            <w:tcW w:w="1424" w:type="dxa"/>
            <w:gridSpan w:val="4"/>
            <w:vMerge/>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rPr>
                <w:rFonts w:ascii="Calibri" w:hAnsi="Calibri"/>
              </w:rPr>
            </w:pPr>
          </w:p>
        </w:tc>
        <w:tc>
          <w:tcPr>
            <w:tcW w:w="1434" w:type="dxa"/>
            <w:gridSpan w:val="3"/>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rPr>
            </w:pPr>
            <w:r w:rsidRPr="00D51DAC">
              <w:rPr>
                <w:rFonts w:ascii="Calibri" w:hAnsi="Calibri"/>
                <w:b/>
                <w:bCs/>
              </w:rPr>
              <w:t>Износ</w:t>
            </w:r>
          </w:p>
        </w:tc>
        <w:tc>
          <w:tcPr>
            <w:tcW w:w="1213" w:type="dxa"/>
            <w:gridSpan w:val="3"/>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rPr>
            </w:pPr>
            <w:r w:rsidRPr="00D51DAC">
              <w:rPr>
                <w:rFonts w:ascii="Calibri" w:hAnsi="Calibri"/>
                <w:b/>
                <w:bCs/>
              </w:rPr>
              <w:t>Конто</w:t>
            </w:r>
          </w:p>
        </w:tc>
        <w:tc>
          <w:tcPr>
            <w:tcW w:w="1212" w:type="dxa"/>
            <w:gridSpan w:val="3"/>
            <w:vMerge/>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rPr>
                <w:rFonts w:ascii="Calibri" w:hAnsi="Calibri"/>
              </w:rPr>
            </w:pPr>
          </w:p>
        </w:tc>
        <w:tc>
          <w:tcPr>
            <w:tcW w:w="1577" w:type="dxa"/>
            <w:gridSpan w:val="3"/>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rPr>
            </w:pPr>
            <w:r w:rsidRPr="00D51DAC">
              <w:rPr>
                <w:rFonts w:ascii="Calibri" w:hAnsi="Calibri"/>
                <w:b/>
                <w:bCs/>
              </w:rPr>
              <w:t>Покретања</w:t>
            </w:r>
          </w:p>
          <w:p w:rsidR="00FA0D1F" w:rsidRPr="00D51DAC" w:rsidRDefault="00FA0D1F" w:rsidP="00923863">
            <w:pPr>
              <w:jc w:val="center"/>
              <w:rPr>
                <w:rFonts w:ascii="Calibri" w:hAnsi="Calibri"/>
                <w:b/>
                <w:bCs/>
              </w:rPr>
            </w:pPr>
            <w:r w:rsidRPr="00D51DAC">
              <w:rPr>
                <w:rFonts w:ascii="Calibri" w:hAnsi="Calibri"/>
                <w:b/>
                <w:bCs/>
              </w:rPr>
              <w:t>поступка</w:t>
            </w:r>
          </w:p>
        </w:tc>
        <w:tc>
          <w:tcPr>
            <w:tcW w:w="1316" w:type="dxa"/>
            <w:gridSpan w:val="3"/>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rPr>
            </w:pPr>
            <w:r w:rsidRPr="00D51DAC">
              <w:rPr>
                <w:rFonts w:ascii="Calibri" w:hAnsi="Calibri"/>
                <w:b/>
                <w:bCs/>
              </w:rPr>
              <w:t>Закључења</w:t>
            </w:r>
          </w:p>
          <w:p w:rsidR="00FA0D1F" w:rsidRPr="00D51DAC" w:rsidRDefault="00FA0D1F" w:rsidP="00923863">
            <w:pPr>
              <w:jc w:val="center"/>
              <w:rPr>
                <w:rFonts w:ascii="Calibri" w:hAnsi="Calibri"/>
                <w:b/>
                <w:bCs/>
              </w:rPr>
            </w:pPr>
            <w:r w:rsidRPr="00D51DAC">
              <w:rPr>
                <w:rFonts w:ascii="Calibri" w:hAnsi="Calibri"/>
                <w:b/>
                <w:bCs/>
              </w:rPr>
              <w:t>уговора</w:t>
            </w:r>
          </w:p>
        </w:tc>
        <w:tc>
          <w:tcPr>
            <w:tcW w:w="1743" w:type="dxa"/>
            <w:gridSpan w:val="5"/>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rPr>
            </w:pPr>
            <w:r w:rsidRPr="00D51DAC">
              <w:rPr>
                <w:rFonts w:ascii="Calibri" w:hAnsi="Calibri"/>
                <w:b/>
                <w:bCs/>
              </w:rPr>
              <w:t>Извршења</w:t>
            </w:r>
          </w:p>
          <w:p w:rsidR="00FA0D1F" w:rsidRPr="00D51DAC" w:rsidRDefault="00FA0D1F" w:rsidP="00923863">
            <w:pPr>
              <w:jc w:val="center"/>
              <w:rPr>
                <w:rFonts w:ascii="Calibri" w:hAnsi="Calibri"/>
              </w:rPr>
            </w:pPr>
            <w:r w:rsidRPr="00D51DAC">
              <w:rPr>
                <w:rFonts w:ascii="Calibri" w:hAnsi="Calibri"/>
                <w:b/>
                <w:bCs/>
              </w:rPr>
              <w:t>Уговора</w:t>
            </w:r>
          </w:p>
        </w:tc>
        <w:tc>
          <w:tcPr>
            <w:tcW w:w="1435" w:type="dxa"/>
            <w:gridSpan w:val="3"/>
            <w:vMerge/>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rPr>
                <w:rFonts w:ascii="Calibri" w:hAnsi="Calibri"/>
              </w:rPr>
            </w:pP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rPr>
          <w:cantSplit/>
        </w:trPr>
        <w:tc>
          <w:tcPr>
            <w:tcW w:w="709" w:type="dxa"/>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snapToGrid w:val="0"/>
              <w:jc w:val="center"/>
              <w:rPr>
                <w:rFonts w:ascii="Calibri" w:hAnsi="Calibri"/>
              </w:rPr>
            </w:pPr>
          </w:p>
        </w:tc>
        <w:tc>
          <w:tcPr>
            <w:tcW w:w="2481" w:type="dxa"/>
            <w:tcBorders>
              <w:top w:val="single" w:sz="4" w:space="0" w:color="000000"/>
              <w:left w:val="single" w:sz="4" w:space="0" w:color="000000"/>
              <w:bottom w:val="single" w:sz="4" w:space="0" w:color="000000"/>
            </w:tcBorders>
            <w:shd w:val="clear" w:color="auto" w:fill="CCFFCC"/>
          </w:tcPr>
          <w:p w:rsidR="00FA0D1F" w:rsidRPr="00D51DAC" w:rsidRDefault="00FA0D1F" w:rsidP="00923863">
            <w:pPr>
              <w:rPr>
                <w:rFonts w:ascii="Calibri" w:hAnsi="Calibri"/>
                <w:b/>
                <w:bCs/>
                <w:lang w:val="sr-Cyrl-CS"/>
              </w:rPr>
            </w:pPr>
            <w:r w:rsidRPr="00D51DAC">
              <w:rPr>
                <w:rFonts w:ascii="Calibri" w:hAnsi="Calibri"/>
                <w:b/>
                <w:bCs/>
              </w:rPr>
              <w:t>УКУПНО</w:t>
            </w:r>
          </w:p>
        </w:tc>
        <w:tc>
          <w:tcPr>
            <w:tcW w:w="1424" w:type="dxa"/>
            <w:gridSpan w:val="4"/>
            <w:tcBorders>
              <w:top w:val="single" w:sz="4" w:space="0" w:color="000000"/>
              <w:left w:val="single" w:sz="4" w:space="0" w:color="000000"/>
              <w:bottom w:val="single" w:sz="4" w:space="0" w:color="000000"/>
            </w:tcBorders>
            <w:shd w:val="clear" w:color="auto" w:fill="auto"/>
          </w:tcPr>
          <w:p w:rsidR="00FA0D1F" w:rsidRPr="00D51DAC" w:rsidRDefault="00FA0D1F" w:rsidP="009C699D">
            <w:pPr>
              <w:rPr>
                <w:rFonts w:ascii="Calibri" w:hAnsi="Calibri"/>
                <w:b/>
                <w:bCs/>
                <w:lang w:val="sr-Cyrl-CS"/>
              </w:rPr>
            </w:pPr>
            <w:r w:rsidRPr="00D51DAC">
              <w:rPr>
                <w:rFonts w:ascii="Calibri" w:hAnsi="Calibri"/>
                <w:b/>
                <w:bCs/>
              </w:rPr>
              <w:t>2</w:t>
            </w:r>
            <w:r w:rsidR="009C699D">
              <w:rPr>
                <w:rFonts w:ascii="Calibri" w:hAnsi="Calibri"/>
                <w:b/>
                <w:bCs/>
              </w:rPr>
              <w:t>1</w:t>
            </w:r>
            <w:r w:rsidRPr="00D51DAC">
              <w:rPr>
                <w:rFonts w:ascii="Calibri" w:hAnsi="Calibri"/>
                <w:b/>
                <w:bCs/>
                <w:lang w:val="sr-Cyrl-CS"/>
              </w:rPr>
              <w:t>.</w:t>
            </w:r>
            <w:r w:rsidR="009C699D">
              <w:rPr>
                <w:rFonts w:ascii="Calibri" w:hAnsi="Calibri"/>
                <w:b/>
                <w:bCs/>
                <w:lang w:val="sr-Cyrl-CS"/>
              </w:rPr>
              <w:t>160</w:t>
            </w:r>
            <w:r w:rsidRPr="00D51DAC">
              <w:rPr>
                <w:rFonts w:ascii="Calibri" w:hAnsi="Calibri"/>
                <w:b/>
                <w:bCs/>
                <w:lang w:val="sr-Cyrl-CS"/>
              </w:rPr>
              <w:t>.000</w:t>
            </w:r>
          </w:p>
        </w:tc>
        <w:tc>
          <w:tcPr>
            <w:tcW w:w="1434"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C699D">
            <w:pPr>
              <w:rPr>
                <w:rFonts w:ascii="Calibri" w:hAnsi="Calibri"/>
                <w:b/>
              </w:rPr>
            </w:pPr>
            <w:r w:rsidRPr="00D51DAC">
              <w:rPr>
                <w:rFonts w:ascii="Calibri" w:hAnsi="Calibri"/>
                <w:b/>
                <w:bCs/>
                <w:lang w:val="sr-Cyrl-CS"/>
              </w:rPr>
              <w:t>1</w:t>
            </w:r>
            <w:r w:rsidR="009C699D">
              <w:rPr>
                <w:rFonts w:ascii="Calibri" w:hAnsi="Calibri"/>
                <w:b/>
                <w:bCs/>
                <w:lang w:val="sr-Cyrl-CS"/>
              </w:rPr>
              <w:t>6</w:t>
            </w:r>
            <w:r w:rsidRPr="00D51DAC">
              <w:rPr>
                <w:rFonts w:ascii="Calibri" w:hAnsi="Calibri"/>
                <w:b/>
                <w:bCs/>
                <w:lang w:val="sr-Cyrl-CS"/>
              </w:rPr>
              <w:t>.</w:t>
            </w:r>
            <w:r w:rsidR="009C699D">
              <w:rPr>
                <w:rFonts w:ascii="Calibri" w:hAnsi="Calibri"/>
                <w:b/>
                <w:bCs/>
                <w:lang w:val="sr-Cyrl-CS"/>
              </w:rPr>
              <w:t>928</w:t>
            </w:r>
            <w:r w:rsidRPr="00D51DAC">
              <w:rPr>
                <w:rFonts w:ascii="Calibri" w:hAnsi="Calibri"/>
                <w:b/>
                <w:bCs/>
                <w:lang w:val="sr-Cyrl-CS"/>
              </w:rPr>
              <w:t>.</w:t>
            </w:r>
            <w:r w:rsidR="009C699D">
              <w:rPr>
                <w:rFonts w:ascii="Calibri" w:hAnsi="Calibri"/>
                <w:b/>
                <w:bCs/>
                <w:lang w:val="sr-Cyrl-CS"/>
              </w:rPr>
              <w:t>0</w:t>
            </w:r>
            <w:r w:rsidRPr="00D51DAC">
              <w:rPr>
                <w:rFonts w:ascii="Calibri" w:hAnsi="Calibri"/>
                <w:b/>
                <w:bCs/>
                <w:lang w:val="sr-Cyrl-CS"/>
              </w:rPr>
              <w:t>00</w:t>
            </w:r>
          </w:p>
        </w:tc>
        <w:tc>
          <w:tcPr>
            <w:tcW w:w="1213"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1212"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1577"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1316"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1743" w:type="dxa"/>
            <w:gridSpan w:val="5"/>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1435"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rPr>
          <w:cantSplit/>
        </w:trPr>
        <w:tc>
          <w:tcPr>
            <w:tcW w:w="709" w:type="dxa"/>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jc w:val="center"/>
              <w:rPr>
                <w:rFonts w:ascii="Calibri" w:hAnsi="Calibri"/>
              </w:rPr>
            </w:pPr>
          </w:p>
        </w:tc>
        <w:tc>
          <w:tcPr>
            <w:tcW w:w="2481" w:type="dxa"/>
            <w:tcBorders>
              <w:top w:val="single" w:sz="4" w:space="0" w:color="000000"/>
              <w:left w:val="single" w:sz="4" w:space="0" w:color="000000"/>
              <w:bottom w:val="single" w:sz="4" w:space="0" w:color="000000"/>
            </w:tcBorders>
            <w:shd w:val="clear" w:color="auto" w:fill="CCFFCC"/>
          </w:tcPr>
          <w:p w:rsidR="00FA0D1F" w:rsidRPr="00D51DAC" w:rsidRDefault="00FA0D1F" w:rsidP="00923863">
            <w:pPr>
              <w:rPr>
                <w:rFonts w:ascii="Calibri" w:hAnsi="Calibri"/>
                <w:b/>
                <w:bCs/>
                <w:lang w:val="sr-Cyrl-CS"/>
              </w:rPr>
            </w:pPr>
            <w:r w:rsidRPr="00D51DAC">
              <w:rPr>
                <w:rFonts w:ascii="Calibri" w:hAnsi="Calibri"/>
                <w:b/>
                <w:bCs/>
              </w:rPr>
              <w:t>Добра</w:t>
            </w:r>
          </w:p>
        </w:tc>
        <w:tc>
          <w:tcPr>
            <w:tcW w:w="1424" w:type="dxa"/>
            <w:gridSpan w:val="4"/>
            <w:tcBorders>
              <w:top w:val="single" w:sz="4" w:space="0" w:color="000000"/>
              <w:left w:val="single" w:sz="4" w:space="0" w:color="000000"/>
              <w:bottom w:val="single" w:sz="4" w:space="0" w:color="000000"/>
            </w:tcBorders>
            <w:shd w:val="clear" w:color="auto" w:fill="auto"/>
          </w:tcPr>
          <w:p w:rsidR="00FA0D1F" w:rsidRPr="00D51DAC" w:rsidRDefault="00FA0D1F" w:rsidP="009C699D">
            <w:pPr>
              <w:rPr>
                <w:rFonts w:ascii="Calibri" w:hAnsi="Calibri"/>
                <w:b/>
                <w:bCs/>
                <w:lang w:val="sr-Cyrl-CS"/>
              </w:rPr>
            </w:pPr>
            <w:r w:rsidRPr="00D51DAC">
              <w:rPr>
                <w:rFonts w:ascii="Calibri" w:hAnsi="Calibri"/>
                <w:b/>
                <w:bCs/>
              </w:rPr>
              <w:t>2</w:t>
            </w:r>
            <w:r w:rsidR="009C699D">
              <w:rPr>
                <w:rFonts w:ascii="Calibri" w:hAnsi="Calibri"/>
                <w:b/>
                <w:bCs/>
              </w:rPr>
              <w:t>1</w:t>
            </w:r>
            <w:r w:rsidRPr="00D51DAC">
              <w:rPr>
                <w:rFonts w:ascii="Calibri" w:hAnsi="Calibri"/>
                <w:b/>
                <w:bCs/>
                <w:lang w:val="sr-Cyrl-CS"/>
              </w:rPr>
              <w:t>.</w:t>
            </w:r>
            <w:r w:rsidR="009C699D">
              <w:rPr>
                <w:rFonts w:ascii="Calibri" w:hAnsi="Calibri"/>
                <w:b/>
                <w:bCs/>
                <w:lang w:val="sr-Cyrl-CS"/>
              </w:rPr>
              <w:t>160</w:t>
            </w:r>
            <w:r w:rsidRPr="00D51DAC">
              <w:rPr>
                <w:rFonts w:ascii="Calibri" w:hAnsi="Calibri"/>
                <w:b/>
                <w:bCs/>
                <w:lang w:val="sr-Cyrl-CS"/>
              </w:rPr>
              <w:t>.000</w:t>
            </w:r>
          </w:p>
        </w:tc>
        <w:tc>
          <w:tcPr>
            <w:tcW w:w="1434"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C699D">
            <w:pPr>
              <w:rPr>
                <w:rFonts w:ascii="Calibri" w:hAnsi="Calibri"/>
                <w:b/>
              </w:rPr>
            </w:pPr>
            <w:r w:rsidRPr="00D51DAC">
              <w:rPr>
                <w:rFonts w:ascii="Calibri" w:hAnsi="Calibri"/>
                <w:b/>
                <w:bCs/>
                <w:lang w:val="sr-Cyrl-CS"/>
              </w:rPr>
              <w:t>1</w:t>
            </w:r>
            <w:r w:rsidR="009C699D">
              <w:rPr>
                <w:rFonts w:ascii="Calibri" w:hAnsi="Calibri"/>
                <w:b/>
                <w:bCs/>
                <w:lang w:val="sr-Cyrl-CS"/>
              </w:rPr>
              <w:t>6</w:t>
            </w:r>
            <w:r w:rsidRPr="00D51DAC">
              <w:rPr>
                <w:rFonts w:ascii="Calibri" w:hAnsi="Calibri"/>
                <w:b/>
                <w:bCs/>
                <w:lang w:val="sr-Cyrl-CS"/>
              </w:rPr>
              <w:t>.9</w:t>
            </w:r>
            <w:r w:rsidR="009C699D">
              <w:rPr>
                <w:rFonts w:ascii="Calibri" w:hAnsi="Calibri"/>
                <w:b/>
                <w:bCs/>
                <w:lang w:val="sr-Cyrl-CS"/>
              </w:rPr>
              <w:t>28</w:t>
            </w:r>
            <w:r w:rsidRPr="00D51DAC">
              <w:rPr>
                <w:rFonts w:ascii="Calibri" w:hAnsi="Calibri"/>
                <w:b/>
                <w:bCs/>
                <w:lang w:val="sr-Cyrl-CS"/>
              </w:rPr>
              <w:t>.</w:t>
            </w:r>
            <w:r w:rsidR="009C699D">
              <w:rPr>
                <w:rFonts w:ascii="Calibri" w:hAnsi="Calibri"/>
                <w:b/>
                <w:bCs/>
                <w:lang w:val="sr-Cyrl-CS"/>
              </w:rPr>
              <w:t>0</w:t>
            </w:r>
            <w:r w:rsidRPr="00D51DAC">
              <w:rPr>
                <w:rFonts w:ascii="Calibri" w:hAnsi="Calibri"/>
                <w:b/>
                <w:bCs/>
                <w:lang w:val="sr-Cyrl-CS"/>
              </w:rPr>
              <w:t>00</w:t>
            </w:r>
          </w:p>
        </w:tc>
        <w:tc>
          <w:tcPr>
            <w:tcW w:w="1213"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1212"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1577"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1316"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1743" w:type="dxa"/>
            <w:gridSpan w:val="5"/>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1435"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rPr>
            </w:pP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rPr>
          <w:cantSplit/>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lang w:val="sr-Cyrl-CS"/>
              </w:rPr>
            </w:pPr>
            <w:r w:rsidRPr="00D51DAC">
              <w:rPr>
                <w:rFonts w:ascii="Calibri" w:hAnsi="Calibri"/>
                <w:b/>
                <w:bCs/>
              </w:rPr>
              <w:t>1</w:t>
            </w:r>
            <w:r w:rsidRPr="00D51DAC">
              <w:rPr>
                <w:rFonts w:ascii="Calibri" w:hAnsi="Calibri"/>
              </w:rPr>
              <w:t>.</w:t>
            </w:r>
          </w:p>
        </w:tc>
        <w:tc>
          <w:tcPr>
            <w:tcW w:w="2481" w:type="dxa"/>
            <w:tcBorders>
              <w:top w:val="single" w:sz="4" w:space="0" w:color="000000"/>
              <w:left w:val="single" w:sz="4" w:space="0" w:color="000000"/>
              <w:bottom w:val="single" w:sz="4" w:space="0" w:color="000000"/>
            </w:tcBorders>
            <w:shd w:val="clear" w:color="auto" w:fill="CCFFFF"/>
          </w:tcPr>
          <w:p w:rsidR="00FA0D1F" w:rsidRPr="00D51DAC" w:rsidRDefault="00FA0D1F" w:rsidP="00923863">
            <w:pPr>
              <w:rPr>
                <w:rFonts w:ascii="Calibri" w:hAnsi="Calibri"/>
                <w:b/>
                <w:bCs/>
              </w:rPr>
            </w:pPr>
            <w:r w:rsidRPr="00D51DAC">
              <w:rPr>
                <w:rFonts w:ascii="Calibri" w:hAnsi="Calibri"/>
                <w:b/>
                <w:bCs/>
                <w:lang w:val="sr-Cyrl-CS"/>
              </w:rPr>
              <w:t>Штампани  материјал и  слични производи</w:t>
            </w:r>
          </w:p>
          <w:p w:rsidR="00FA0D1F" w:rsidRPr="00D51DAC" w:rsidRDefault="00FA0D1F" w:rsidP="00923863">
            <w:pPr>
              <w:rPr>
                <w:rFonts w:ascii="Calibri" w:hAnsi="Calibri"/>
                <w:lang w:val="sr-Cyrl-CS"/>
              </w:rPr>
            </w:pPr>
            <w:r w:rsidRPr="00D51DAC">
              <w:rPr>
                <w:rFonts w:ascii="Calibri" w:hAnsi="Calibri"/>
                <w:b/>
                <w:bCs/>
                <w:lang w:val="sr-Cyrl-CS"/>
              </w:rPr>
              <w:t>ОРН 22000000</w:t>
            </w:r>
          </w:p>
        </w:tc>
        <w:tc>
          <w:tcPr>
            <w:tcW w:w="1424" w:type="dxa"/>
            <w:gridSpan w:val="4"/>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r w:rsidRPr="00D51DAC">
              <w:rPr>
                <w:rFonts w:ascii="Calibri" w:hAnsi="Calibri"/>
                <w:lang w:val="sr-Cyrl-CS"/>
              </w:rPr>
              <w:t xml:space="preserve">     </w:t>
            </w:r>
            <w:r w:rsidR="009C699D">
              <w:rPr>
                <w:rFonts w:ascii="Calibri" w:hAnsi="Calibri"/>
                <w:lang w:val="sr-Cyrl-CS"/>
              </w:rPr>
              <w:t>500</w:t>
            </w:r>
            <w:r w:rsidRPr="00D51DAC">
              <w:rPr>
                <w:rFonts w:ascii="Calibri" w:hAnsi="Calibri"/>
                <w:lang w:val="sr-Cyrl-CS"/>
              </w:rPr>
              <w:t>.000</w:t>
            </w:r>
          </w:p>
          <w:p w:rsidR="00FA0D1F" w:rsidRPr="00D51DAC" w:rsidRDefault="00FA0D1F" w:rsidP="00923863">
            <w:pPr>
              <w:rPr>
                <w:rFonts w:ascii="Calibri" w:hAnsi="Calibri"/>
              </w:rPr>
            </w:pPr>
          </w:p>
          <w:p w:rsidR="00FA0D1F" w:rsidRPr="00D51DAC" w:rsidRDefault="00FA0D1F" w:rsidP="00923863">
            <w:pPr>
              <w:jc w:val="right"/>
              <w:rPr>
                <w:rFonts w:ascii="Calibri" w:hAnsi="Calibri"/>
              </w:rPr>
            </w:pPr>
          </w:p>
        </w:tc>
        <w:tc>
          <w:tcPr>
            <w:tcW w:w="1434"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C699D">
            <w:pPr>
              <w:rPr>
                <w:rFonts w:ascii="Calibri" w:hAnsi="Calibri"/>
              </w:rPr>
            </w:pPr>
            <w:r w:rsidRPr="00D51DAC">
              <w:rPr>
                <w:rFonts w:ascii="Calibri" w:hAnsi="Calibri"/>
                <w:lang w:val="sr-Cyrl-CS"/>
              </w:rPr>
              <w:t xml:space="preserve">     </w:t>
            </w:r>
            <w:r w:rsidR="009C699D">
              <w:rPr>
                <w:rFonts w:ascii="Calibri" w:hAnsi="Calibri"/>
                <w:lang w:val="sr-Cyrl-CS"/>
              </w:rPr>
              <w:t>400</w:t>
            </w:r>
            <w:r w:rsidRPr="00D51DAC">
              <w:rPr>
                <w:rFonts w:ascii="Calibri" w:hAnsi="Calibri"/>
                <w:lang w:val="sr-Cyrl-CS"/>
              </w:rPr>
              <w:t>.000</w:t>
            </w:r>
          </w:p>
        </w:tc>
        <w:tc>
          <w:tcPr>
            <w:tcW w:w="1213"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shd w:val="clear" w:color="auto" w:fill="FF0000"/>
              </w:rPr>
            </w:pPr>
            <w:r w:rsidRPr="00D51DAC">
              <w:rPr>
                <w:rFonts w:ascii="Calibri" w:hAnsi="Calibri"/>
              </w:rPr>
              <w:t>426111</w:t>
            </w:r>
          </w:p>
        </w:tc>
        <w:tc>
          <w:tcPr>
            <w:tcW w:w="1212"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lang w:val="sr-Cyrl-CS"/>
              </w:rPr>
            </w:pPr>
            <w:r w:rsidRPr="00D51DAC">
              <w:rPr>
                <w:rFonts w:ascii="Calibri" w:hAnsi="Calibri"/>
                <w:lang w:val="sr-Cyrl-CS"/>
              </w:rPr>
              <w:t>ЈНМВ-резерв.</w:t>
            </w:r>
          </w:p>
        </w:tc>
        <w:tc>
          <w:tcPr>
            <w:tcW w:w="1577"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lang w:val="sr-Cyrl-CS"/>
              </w:rPr>
            </w:pPr>
            <w:r w:rsidRPr="00D51DAC">
              <w:rPr>
                <w:rFonts w:ascii="Calibri" w:hAnsi="Calibri"/>
                <w:lang w:val="sr-Cyrl-CS"/>
              </w:rPr>
              <w:t>јануар</w:t>
            </w:r>
          </w:p>
          <w:p w:rsidR="00FA0D1F" w:rsidRPr="00D51DAC" w:rsidRDefault="00FA0D1F" w:rsidP="00923863">
            <w:pPr>
              <w:jc w:val="center"/>
              <w:rPr>
                <w:rFonts w:ascii="Calibri" w:hAnsi="Calibri"/>
              </w:rPr>
            </w:pPr>
            <w:r w:rsidRPr="00D51DAC">
              <w:rPr>
                <w:rFonts w:ascii="Calibri" w:hAnsi="Calibri"/>
              </w:rPr>
              <w:t>20</w:t>
            </w:r>
            <w:r w:rsidRPr="00D51DAC">
              <w:rPr>
                <w:rFonts w:ascii="Calibri" w:hAnsi="Calibri"/>
                <w:lang w:val="sr-Cyrl-CS"/>
              </w:rPr>
              <w:t>2</w:t>
            </w:r>
            <w:r w:rsidR="004E1161" w:rsidRPr="00D51DAC">
              <w:rPr>
                <w:rFonts w:ascii="Calibri" w:hAnsi="Calibri"/>
              </w:rPr>
              <w:t>2</w:t>
            </w:r>
            <w:r w:rsidRPr="00D51DAC">
              <w:rPr>
                <w:rFonts w:ascii="Calibri" w:hAnsi="Calibri"/>
              </w:rPr>
              <w:t>.</w:t>
            </w:r>
          </w:p>
          <w:p w:rsidR="00FA0D1F" w:rsidRPr="00D51DAC" w:rsidRDefault="00FA0D1F" w:rsidP="00923863">
            <w:pPr>
              <w:jc w:val="center"/>
              <w:rPr>
                <w:rFonts w:ascii="Calibri" w:hAnsi="Calibri"/>
                <w:lang w:val="sr-Cyrl-CS"/>
              </w:rPr>
            </w:pPr>
          </w:p>
        </w:tc>
        <w:tc>
          <w:tcPr>
            <w:tcW w:w="1316"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r w:rsidRPr="00D51DAC">
              <w:rPr>
                <w:rFonts w:ascii="Calibri" w:hAnsi="Calibri"/>
                <w:lang w:val="sr-Cyrl-CS"/>
              </w:rPr>
              <w:t xml:space="preserve">      Јануар</w:t>
            </w:r>
          </w:p>
          <w:p w:rsidR="00FA0D1F" w:rsidRPr="00D51DAC" w:rsidRDefault="00FA0D1F" w:rsidP="00923863">
            <w:pPr>
              <w:jc w:val="center"/>
              <w:rPr>
                <w:rFonts w:ascii="Calibri" w:hAnsi="Calibri"/>
              </w:rPr>
            </w:pPr>
            <w:r w:rsidRPr="00D51DAC">
              <w:rPr>
                <w:rFonts w:ascii="Calibri" w:hAnsi="Calibri"/>
              </w:rPr>
              <w:t>20</w:t>
            </w:r>
            <w:r w:rsidRPr="00D51DAC">
              <w:rPr>
                <w:rFonts w:ascii="Calibri" w:hAnsi="Calibri"/>
                <w:lang w:val="sr-Cyrl-CS"/>
              </w:rPr>
              <w:t>2</w:t>
            </w:r>
            <w:r w:rsidR="004E1161" w:rsidRPr="00D51DAC">
              <w:rPr>
                <w:rFonts w:ascii="Calibri" w:hAnsi="Calibri"/>
              </w:rPr>
              <w:t>2</w:t>
            </w:r>
            <w:r w:rsidRPr="00D51DAC">
              <w:rPr>
                <w:rFonts w:ascii="Calibri" w:hAnsi="Calibri"/>
              </w:rPr>
              <w:t>.</w:t>
            </w:r>
          </w:p>
          <w:p w:rsidR="00FA0D1F" w:rsidRPr="00D51DAC" w:rsidRDefault="00FA0D1F" w:rsidP="00923863">
            <w:pPr>
              <w:jc w:val="center"/>
              <w:rPr>
                <w:rFonts w:ascii="Calibri" w:hAnsi="Calibri"/>
              </w:rPr>
            </w:pPr>
          </w:p>
        </w:tc>
        <w:tc>
          <w:tcPr>
            <w:tcW w:w="1743" w:type="dxa"/>
            <w:gridSpan w:val="5"/>
            <w:tcBorders>
              <w:top w:val="single" w:sz="4" w:space="0" w:color="000000"/>
              <w:left w:val="single" w:sz="4" w:space="0" w:color="000000"/>
              <w:bottom w:val="single" w:sz="4" w:space="0" w:color="000000"/>
            </w:tcBorders>
            <w:shd w:val="clear" w:color="auto" w:fill="auto"/>
          </w:tcPr>
          <w:p w:rsidR="00FA0D1F" w:rsidRPr="00D51DAC" w:rsidRDefault="00FA0D1F" w:rsidP="004E1161">
            <w:pPr>
              <w:jc w:val="center"/>
              <w:rPr>
                <w:rFonts w:ascii="Calibri" w:hAnsi="Calibri"/>
                <w:lang w:val="sr-Cyrl-CS"/>
              </w:rPr>
            </w:pPr>
            <w:r w:rsidRPr="00D51DAC">
              <w:rPr>
                <w:rFonts w:ascii="Calibri" w:hAnsi="Calibri"/>
                <w:lang w:val="sr-Cyrl-CS"/>
              </w:rPr>
              <w:t>Јануар</w:t>
            </w:r>
            <w:r w:rsidRPr="00D51DAC">
              <w:rPr>
                <w:rFonts w:ascii="Calibri" w:hAnsi="Calibri"/>
              </w:rPr>
              <w:t xml:space="preserve"> 20</w:t>
            </w:r>
            <w:r w:rsidRPr="00D51DAC">
              <w:rPr>
                <w:rFonts w:ascii="Calibri" w:hAnsi="Calibri"/>
                <w:lang w:val="sr-Cyrl-CS"/>
              </w:rPr>
              <w:t>2</w:t>
            </w:r>
            <w:r w:rsidR="004E1161" w:rsidRPr="00D51DAC">
              <w:rPr>
                <w:rFonts w:ascii="Calibri" w:hAnsi="Calibri"/>
              </w:rPr>
              <w:t>2</w:t>
            </w:r>
            <w:r w:rsidRPr="00D51DAC">
              <w:rPr>
                <w:rFonts w:ascii="Calibri" w:hAnsi="Calibri"/>
              </w:rPr>
              <w:t>.</w:t>
            </w:r>
          </w:p>
        </w:tc>
        <w:tc>
          <w:tcPr>
            <w:tcW w:w="1435"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lang w:val="sr-Cyrl-CS"/>
              </w:rPr>
            </w:pPr>
            <w:r w:rsidRPr="00D51DAC">
              <w:rPr>
                <w:rFonts w:ascii="Calibri" w:hAnsi="Calibri"/>
                <w:lang w:val="sr-Cyrl-CS"/>
              </w:rPr>
              <w:t>22 000 000</w:t>
            </w: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rPr>
          <w:cantSplit/>
        </w:trPr>
        <w:tc>
          <w:tcPr>
            <w:tcW w:w="709" w:type="dxa"/>
            <w:vMerge/>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rPr>
                <w:rFonts w:ascii="Calibri" w:hAnsi="Calibri"/>
              </w:rPr>
            </w:pPr>
          </w:p>
        </w:tc>
        <w:tc>
          <w:tcPr>
            <w:tcW w:w="2481" w:type="dxa"/>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r w:rsidRPr="00D51DAC">
              <w:rPr>
                <w:rFonts w:ascii="Calibri" w:hAnsi="Calibri"/>
                <w:b/>
                <w:bCs/>
              </w:rPr>
              <w:t xml:space="preserve">Разлог и </w:t>
            </w:r>
            <w:r w:rsidRPr="00D51DAC">
              <w:rPr>
                <w:rFonts w:ascii="Calibri" w:hAnsi="Calibri"/>
                <w:b/>
                <w:bCs/>
                <w:lang w:val="sr-Cyrl-CS"/>
              </w:rPr>
              <w:t>о</w:t>
            </w:r>
            <w:r w:rsidRPr="00D51DAC">
              <w:rPr>
                <w:rFonts w:ascii="Calibri" w:hAnsi="Calibri"/>
                <w:b/>
                <w:bCs/>
              </w:rPr>
              <w:t>правдан</w:t>
            </w:r>
            <w:r w:rsidRPr="00D51DAC">
              <w:rPr>
                <w:rFonts w:ascii="Calibri" w:hAnsi="Calibri"/>
                <w:b/>
                <w:bCs/>
                <w:lang w:val="sr-Cyrl-CS"/>
              </w:rPr>
              <w:t>о</w:t>
            </w:r>
            <w:r w:rsidRPr="00D51DAC">
              <w:rPr>
                <w:rFonts w:ascii="Calibri" w:hAnsi="Calibri"/>
                <w:b/>
                <w:bCs/>
              </w:rPr>
              <w:t>ст набавке; начин</w:t>
            </w:r>
            <w:r w:rsidRPr="00D51DAC">
              <w:rPr>
                <w:rFonts w:ascii="Calibri" w:hAnsi="Calibri"/>
                <w:b/>
                <w:bCs/>
                <w:lang w:val="sr-Cyrl-CS"/>
              </w:rPr>
              <w:t xml:space="preserve"> </w:t>
            </w:r>
            <w:r w:rsidRPr="00D51DAC">
              <w:rPr>
                <w:rFonts w:ascii="Calibri" w:hAnsi="Calibri"/>
                <w:b/>
                <w:bCs/>
              </w:rPr>
              <w:t>утврђивања процењене вредности</w:t>
            </w:r>
            <w:r w:rsidRPr="00D51DAC">
              <w:rPr>
                <w:rFonts w:ascii="Calibri" w:hAnsi="Calibri"/>
              </w:rPr>
              <w:t xml:space="preserve"> </w:t>
            </w:r>
          </w:p>
          <w:p w:rsidR="00FA0D1F" w:rsidRPr="00D51DAC" w:rsidRDefault="00FA0D1F" w:rsidP="00923863">
            <w:pPr>
              <w:rPr>
                <w:rFonts w:ascii="Calibri" w:hAnsi="Calibri"/>
              </w:rPr>
            </w:pPr>
          </w:p>
        </w:tc>
        <w:tc>
          <w:tcPr>
            <w:tcW w:w="11354" w:type="dxa"/>
            <w:gridSpan w:val="27"/>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r w:rsidRPr="00D51DAC">
              <w:rPr>
                <w:rFonts w:ascii="Calibri" w:hAnsi="Calibri"/>
              </w:rPr>
              <w:t>Набавка се спроводи ради обављања редовних активности прописаних законом.</w:t>
            </w:r>
          </w:p>
          <w:p w:rsidR="00FA0D1F" w:rsidRPr="00D51DAC" w:rsidRDefault="00FA0D1F" w:rsidP="00923863">
            <w:pPr>
              <w:rPr>
                <w:rFonts w:ascii="Calibri" w:hAnsi="Calibri"/>
                <w:lang w:val="sr-Cyrl-CS"/>
              </w:rPr>
            </w:pPr>
            <w:r w:rsidRPr="00D51DAC">
              <w:rPr>
                <w:rFonts w:ascii="Calibri" w:hAnsi="Calibri"/>
              </w:rPr>
              <w:t xml:space="preserve">Процена количина је извршена на основу анализе потрошње </w:t>
            </w:r>
            <w:proofErr w:type="gramStart"/>
            <w:r w:rsidRPr="00D51DAC">
              <w:rPr>
                <w:rFonts w:ascii="Calibri" w:hAnsi="Calibri"/>
              </w:rPr>
              <w:t>претходн</w:t>
            </w:r>
            <w:r w:rsidRPr="00D51DAC">
              <w:rPr>
                <w:rFonts w:ascii="Calibri" w:hAnsi="Calibri"/>
                <w:lang w:val="sr-Cyrl-CS"/>
              </w:rPr>
              <w:t>их</w:t>
            </w:r>
            <w:r w:rsidRPr="00D51DAC">
              <w:rPr>
                <w:rFonts w:ascii="Calibri" w:hAnsi="Calibri"/>
              </w:rPr>
              <w:t xml:space="preserve">  годин</w:t>
            </w:r>
            <w:r w:rsidRPr="00D51DAC">
              <w:rPr>
                <w:rFonts w:ascii="Calibri" w:hAnsi="Calibri"/>
                <w:lang w:val="sr-Cyrl-CS"/>
              </w:rPr>
              <w:t>а</w:t>
            </w:r>
            <w:proofErr w:type="gramEnd"/>
            <w:r w:rsidRPr="00D51DAC">
              <w:rPr>
                <w:rFonts w:ascii="Calibri" w:hAnsi="Calibri"/>
              </w:rPr>
              <w:t>,</w:t>
            </w:r>
            <w:r w:rsidRPr="00D51DAC">
              <w:rPr>
                <w:rFonts w:ascii="Calibri" w:hAnsi="Calibri"/>
                <w:lang w:val="sr-Cyrl-CS"/>
              </w:rPr>
              <w:t xml:space="preserve"> и  количина и опредељених средстава.</w:t>
            </w:r>
          </w:p>
          <w:p w:rsidR="00FA0D1F" w:rsidRPr="00D51DAC" w:rsidRDefault="00FA0D1F" w:rsidP="00923863">
            <w:pPr>
              <w:rPr>
                <w:rFonts w:ascii="Calibri" w:hAnsi="Calibri"/>
              </w:rPr>
            </w:pPr>
            <w:r w:rsidRPr="00D51DAC">
              <w:rPr>
                <w:rFonts w:ascii="Calibri" w:hAnsi="Calibri"/>
                <w:lang w:val="sr-Cyrl-CS"/>
              </w:rPr>
              <w:t>Средства финансирања из РФЗО-а.</w:t>
            </w: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rPr>
          <w:cantSplit/>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lang w:val="sr-Cyrl-CS"/>
              </w:rPr>
            </w:pPr>
            <w:r w:rsidRPr="00D51DAC">
              <w:rPr>
                <w:rFonts w:ascii="Calibri" w:hAnsi="Calibri"/>
                <w:b/>
                <w:bCs/>
              </w:rPr>
              <w:t>2.</w:t>
            </w:r>
          </w:p>
        </w:tc>
        <w:tc>
          <w:tcPr>
            <w:tcW w:w="2481" w:type="dxa"/>
            <w:tcBorders>
              <w:top w:val="single" w:sz="4" w:space="0" w:color="000000"/>
              <w:left w:val="single" w:sz="4" w:space="0" w:color="000000"/>
              <w:bottom w:val="single" w:sz="4" w:space="0" w:color="000000"/>
            </w:tcBorders>
            <w:shd w:val="clear" w:color="auto" w:fill="CCFFFF"/>
          </w:tcPr>
          <w:p w:rsidR="00FA0D1F" w:rsidRPr="00D51DAC" w:rsidRDefault="00FA0D1F" w:rsidP="00923863">
            <w:pPr>
              <w:pStyle w:val="ListParagraph"/>
              <w:rPr>
                <w:b/>
                <w:bCs/>
                <w:lang w:val="sr-Cyrl-CS"/>
              </w:rPr>
            </w:pPr>
            <w:r w:rsidRPr="00D51DAC">
              <w:rPr>
                <w:b/>
                <w:bCs/>
                <w:lang w:val="sr-Cyrl-CS"/>
              </w:rPr>
              <w:t>Лекови</w:t>
            </w:r>
          </w:p>
          <w:p w:rsidR="00FA0D1F" w:rsidRPr="00D51DAC" w:rsidRDefault="00FA0D1F" w:rsidP="00923863">
            <w:pPr>
              <w:pStyle w:val="ListParagraph"/>
              <w:ind w:left="0"/>
              <w:rPr>
                <w:lang w:val="sr-Cyrl-CS"/>
              </w:rPr>
            </w:pPr>
            <w:r w:rsidRPr="00D51DAC">
              <w:rPr>
                <w:b/>
                <w:bCs/>
                <w:lang w:val="sr-Cyrl-CS"/>
              </w:rPr>
              <w:t>ОРН 33600000</w:t>
            </w:r>
          </w:p>
        </w:tc>
        <w:tc>
          <w:tcPr>
            <w:tcW w:w="1366" w:type="dxa"/>
            <w:gridSpan w:val="3"/>
            <w:tcBorders>
              <w:top w:val="single" w:sz="4" w:space="0" w:color="000000"/>
              <w:left w:val="single" w:sz="4" w:space="0" w:color="000000"/>
              <w:bottom w:val="single" w:sz="4" w:space="0" w:color="000000"/>
            </w:tcBorders>
            <w:shd w:val="clear" w:color="auto" w:fill="auto"/>
          </w:tcPr>
          <w:p w:rsidR="00FA0D1F" w:rsidRPr="00D51DAC" w:rsidRDefault="009C699D" w:rsidP="00923863">
            <w:pPr>
              <w:jc w:val="center"/>
              <w:rPr>
                <w:rFonts w:ascii="Calibri" w:hAnsi="Calibri"/>
                <w:lang w:val="sr-Cyrl-CS"/>
              </w:rPr>
            </w:pPr>
            <w:r>
              <w:rPr>
                <w:rFonts w:ascii="Calibri" w:hAnsi="Calibri"/>
                <w:lang w:val="sr-Cyrl-CS"/>
              </w:rPr>
              <w:t>2</w:t>
            </w:r>
            <w:r w:rsidR="00FA0D1F" w:rsidRPr="00D51DAC">
              <w:rPr>
                <w:rFonts w:ascii="Calibri" w:hAnsi="Calibri"/>
                <w:lang w:val="sr-Cyrl-CS"/>
              </w:rPr>
              <w:t>.</w:t>
            </w:r>
            <w:r>
              <w:rPr>
                <w:rFonts w:ascii="Calibri" w:hAnsi="Calibri"/>
                <w:lang w:val="sr-Cyrl-CS"/>
              </w:rPr>
              <w:t>668</w:t>
            </w:r>
            <w:r w:rsidR="00FA0D1F" w:rsidRPr="00D51DAC">
              <w:rPr>
                <w:rFonts w:ascii="Calibri" w:hAnsi="Calibri"/>
                <w:lang w:val="sr-Cyrl-CS"/>
              </w:rPr>
              <w:t>.</w:t>
            </w:r>
            <w:r>
              <w:rPr>
                <w:rFonts w:ascii="Calibri" w:hAnsi="Calibri"/>
                <w:lang w:val="sr-Cyrl-CS"/>
              </w:rPr>
              <w:t>0</w:t>
            </w:r>
            <w:r w:rsidR="00FA0D1F" w:rsidRPr="00D51DAC">
              <w:rPr>
                <w:rFonts w:ascii="Calibri" w:hAnsi="Calibri"/>
                <w:lang w:val="sr-Cyrl-CS"/>
              </w:rPr>
              <w:t>00</w:t>
            </w:r>
          </w:p>
          <w:p w:rsidR="00FA0D1F" w:rsidRPr="00D51DAC" w:rsidRDefault="00FA0D1F" w:rsidP="00923863">
            <w:pPr>
              <w:rPr>
                <w:rFonts w:ascii="Calibri" w:hAnsi="Calibri"/>
                <w:lang w:val="sr-Cyrl-CS"/>
              </w:rPr>
            </w:pPr>
          </w:p>
          <w:p w:rsidR="00FA0D1F" w:rsidRPr="00D51DAC" w:rsidRDefault="00FA0D1F" w:rsidP="00923863">
            <w:pPr>
              <w:rPr>
                <w:rFonts w:ascii="Calibri" w:hAnsi="Calibri"/>
              </w:rPr>
            </w:pPr>
          </w:p>
          <w:p w:rsidR="00FA0D1F" w:rsidRPr="00D51DAC" w:rsidRDefault="00FA0D1F" w:rsidP="00923863">
            <w:pPr>
              <w:rPr>
                <w:rFonts w:ascii="Calibri" w:hAnsi="Calibri"/>
              </w:rPr>
            </w:pPr>
          </w:p>
          <w:p w:rsidR="00FA0D1F" w:rsidRPr="00D51DAC" w:rsidRDefault="00FA0D1F" w:rsidP="00923863">
            <w:pPr>
              <w:rPr>
                <w:rFonts w:ascii="Calibri" w:hAnsi="Calibri"/>
              </w:rPr>
            </w:pPr>
          </w:p>
          <w:p w:rsidR="00FA0D1F" w:rsidRPr="00D51DAC" w:rsidRDefault="00FA0D1F" w:rsidP="00923863">
            <w:pPr>
              <w:jc w:val="right"/>
              <w:rPr>
                <w:rFonts w:ascii="Calibri" w:hAnsi="Calibri"/>
              </w:rPr>
            </w:pPr>
          </w:p>
          <w:p w:rsidR="00FA0D1F" w:rsidRPr="00D51DAC" w:rsidRDefault="00FA0D1F" w:rsidP="00923863">
            <w:pPr>
              <w:jc w:val="right"/>
              <w:rPr>
                <w:rFonts w:ascii="Calibri" w:hAnsi="Calibri"/>
              </w:rPr>
            </w:pPr>
          </w:p>
        </w:tc>
        <w:tc>
          <w:tcPr>
            <w:tcW w:w="1492" w:type="dxa"/>
            <w:gridSpan w:val="4"/>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rPr>
            </w:pPr>
            <w:r w:rsidRPr="00D51DAC">
              <w:rPr>
                <w:rFonts w:ascii="Calibri" w:hAnsi="Calibri"/>
                <w:lang w:val="sr-Cyrl-CS"/>
              </w:rPr>
              <w:t>2.</w:t>
            </w:r>
            <w:r w:rsidR="009C699D">
              <w:rPr>
                <w:rFonts w:ascii="Calibri" w:hAnsi="Calibri"/>
                <w:lang w:val="sr-Cyrl-CS"/>
              </w:rPr>
              <w:t>134</w:t>
            </w:r>
            <w:r w:rsidRPr="00D51DAC">
              <w:rPr>
                <w:rFonts w:ascii="Calibri" w:hAnsi="Calibri"/>
                <w:lang w:val="sr-Cyrl-CS"/>
              </w:rPr>
              <w:t>.</w:t>
            </w:r>
            <w:r w:rsidR="009C699D">
              <w:rPr>
                <w:rFonts w:ascii="Calibri" w:hAnsi="Calibri"/>
                <w:lang w:val="sr-Cyrl-CS"/>
              </w:rPr>
              <w:t>4</w:t>
            </w:r>
            <w:r w:rsidRPr="00D51DAC">
              <w:rPr>
                <w:rFonts w:ascii="Calibri" w:hAnsi="Calibri"/>
                <w:lang w:val="sr-Cyrl-CS"/>
              </w:rPr>
              <w:t>00</w:t>
            </w:r>
          </w:p>
          <w:p w:rsidR="00FA0D1F" w:rsidRPr="00D51DAC" w:rsidRDefault="00FA0D1F" w:rsidP="00923863">
            <w:pPr>
              <w:jc w:val="center"/>
              <w:rPr>
                <w:rFonts w:ascii="Calibri" w:hAnsi="Calibri"/>
              </w:rPr>
            </w:pPr>
          </w:p>
        </w:tc>
        <w:tc>
          <w:tcPr>
            <w:tcW w:w="1213"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rPr>
            </w:pPr>
            <w:r w:rsidRPr="00D51DAC">
              <w:rPr>
                <w:rFonts w:ascii="Calibri" w:hAnsi="Calibri"/>
                <w:lang w:val="sr-Cyrl-CS"/>
              </w:rPr>
              <w:t>426700</w:t>
            </w:r>
          </w:p>
          <w:p w:rsidR="00FA0D1F" w:rsidRPr="00D51DAC" w:rsidRDefault="00FA0D1F" w:rsidP="00923863">
            <w:pPr>
              <w:jc w:val="center"/>
              <w:rPr>
                <w:rFonts w:ascii="Calibri" w:hAnsi="Calibri"/>
              </w:rPr>
            </w:pPr>
          </w:p>
          <w:p w:rsidR="00FA0D1F" w:rsidRPr="00D51DAC" w:rsidRDefault="00FA0D1F" w:rsidP="00923863">
            <w:pPr>
              <w:jc w:val="center"/>
              <w:rPr>
                <w:rFonts w:ascii="Calibri" w:hAnsi="Calibri"/>
              </w:rPr>
            </w:pPr>
          </w:p>
          <w:p w:rsidR="00FA0D1F" w:rsidRPr="00D51DAC" w:rsidRDefault="00FA0D1F" w:rsidP="00923863">
            <w:pPr>
              <w:jc w:val="center"/>
              <w:rPr>
                <w:rFonts w:ascii="Calibri" w:hAnsi="Calibri"/>
              </w:rPr>
            </w:pPr>
          </w:p>
          <w:p w:rsidR="00FA0D1F" w:rsidRPr="00D51DAC" w:rsidRDefault="00FA0D1F" w:rsidP="00923863">
            <w:pPr>
              <w:jc w:val="center"/>
              <w:rPr>
                <w:rFonts w:ascii="Calibri" w:hAnsi="Calibri"/>
              </w:rPr>
            </w:pPr>
          </w:p>
        </w:tc>
        <w:tc>
          <w:tcPr>
            <w:tcW w:w="1285" w:type="dxa"/>
            <w:gridSpan w:val="4"/>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lang w:val="sr-Cyrl-CS"/>
              </w:rPr>
            </w:pPr>
            <w:r w:rsidRPr="00D51DAC">
              <w:rPr>
                <w:rFonts w:ascii="Calibri" w:hAnsi="Calibri"/>
                <w:lang w:val="sr-Cyrl-CS"/>
              </w:rPr>
              <w:t>Централи-зовано</w:t>
            </w:r>
          </w:p>
        </w:tc>
        <w:tc>
          <w:tcPr>
            <w:tcW w:w="1504" w:type="dxa"/>
            <w:gridSpan w:val="2"/>
            <w:tcBorders>
              <w:top w:val="single" w:sz="4" w:space="0" w:color="000000"/>
              <w:left w:val="single" w:sz="4" w:space="0" w:color="000000"/>
              <w:bottom w:val="single" w:sz="4" w:space="0" w:color="000000"/>
            </w:tcBorders>
            <w:shd w:val="clear" w:color="auto" w:fill="auto"/>
          </w:tcPr>
          <w:p w:rsidR="00FA0D1F" w:rsidRPr="00D51DAC" w:rsidRDefault="004E1161" w:rsidP="00923863">
            <w:pPr>
              <w:jc w:val="center"/>
              <w:rPr>
                <w:rFonts w:ascii="Calibri" w:hAnsi="Calibri"/>
              </w:rPr>
            </w:pPr>
            <w:r w:rsidRPr="00D51DAC">
              <w:rPr>
                <w:rFonts w:ascii="Calibri" w:hAnsi="Calibri"/>
              </w:rPr>
              <w:t>Јануар</w:t>
            </w:r>
          </w:p>
          <w:p w:rsidR="00FA0D1F" w:rsidRPr="00D51DAC" w:rsidRDefault="00FA0D1F" w:rsidP="004E1161">
            <w:pPr>
              <w:jc w:val="center"/>
              <w:rPr>
                <w:rFonts w:ascii="Calibri" w:hAnsi="Calibri"/>
              </w:rPr>
            </w:pPr>
            <w:r w:rsidRPr="00D51DAC">
              <w:rPr>
                <w:rFonts w:ascii="Calibri" w:hAnsi="Calibri"/>
              </w:rPr>
              <w:t>20</w:t>
            </w:r>
            <w:r w:rsidRPr="00D51DAC">
              <w:rPr>
                <w:rFonts w:ascii="Calibri" w:hAnsi="Calibri"/>
                <w:lang w:val="sr-Cyrl-CS"/>
              </w:rPr>
              <w:t>2</w:t>
            </w:r>
            <w:r w:rsidR="004E1161" w:rsidRPr="00D51DAC">
              <w:rPr>
                <w:rFonts w:ascii="Calibri" w:hAnsi="Calibri"/>
                <w:lang w:val="sr-Cyrl-CS"/>
              </w:rPr>
              <w:t>2</w:t>
            </w:r>
            <w:r w:rsidRPr="00D51DAC">
              <w:rPr>
                <w:rFonts w:ascii="Calibri" w:hAnsi="Calibri"/>
              </w:rPr>
              <w:t>.</w:t>
            </w:r>
          </w:p>
        </w:tc>
        <w:tc>
          <w:tcPr>
            <w:tcW w:w="1316"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rPr>
            </w:pPr>
            <w:r w:rsidRPr="00D51DAC">
              <w:rPr>
                <w:rFonts w:ascii="Calibri" w:hAnsi="Calibri"/>
                <w:lang w:val="sr-Cyrl-CS"/>
              </w:rPr>
              <w:t>Јануар</w:t>
            </w:r>
            <w:r w:rsidRPr="00D51DAC">
              <w:rPr>
                <w:rFonts w:ascii="Calibri" w:hAnsi="Calibri"/>
              </w:rPr>
              <w:t xml:space="preserve"> </w:t>
            </w:r>
          </w:p>
          <w:p w:rsidR="00FA0D1F" w:rsidRPr="00D51DAC" w:rsidRDefault="00FA0D1F" w:rsidP="004E1161">
            <w:pPr>
              <w:jc w:val="center"/>
              <w:rPr>
                <w:rFonts w:ascii="Calibri" w:hAnsi="Calibri"/>
              </w:rPr>
            </w:pPr>
            <w:r w:rsidRPr="00D51DAC">
              <w:rPr>
                <w:rFonts w:ascii="Calibri" w:hAnsi="Calibri"/>
              </w:rPr>
              <w:t>20</w:t>
            </w:r>
            <w:r w:rsidRPr="00D51DAC">
              <w:rPr>
                <w:rFonts w:ascii="Calibri" w:hAnsi="Calibri"/>
                <w:lang w:val="sr-Cyrl-CS"/>
              </w:rPr>
              <w:t>2</w:t>
            </w:r>
            <w:r w:rsidR="004E1161" w:rsidRPr="00D51DAC">
              <w:rPr>
                <w:rFonts w:ascii="Calibri" w:hAnsi="Calibri"/>
                <w:lang w:val="sr-Cyrl-CS"/>
              </w:rPr>
              <w:t>2</w:t>
            </w:r>
            <w:r w:rsidRPr="00D51DAC">
              <w:rPr>
                <w:rFonts w:ascii="Calibri" w:hAnsi="Calibri"/>
              </w:rPr>
              <w:t>.</w:t>
            </w:r>
          </w:p>
        </w:tc>
        <w:tc>
          <w:tcPr>
            <w:tcW w:w="1736" w:type="dxa"/>
            <w:gridSpan w:val="4"/>
            <w:tcBorders>
              <w:top w:val="single" w:sz="4" w:space="0" w:color="000000"/>
              <w:left w:val="single" w:sz="4" w:space="0" w:color="000000"/>
              <w:bottom w:val="single" w:sz="4" w:space="0" w:color="000000"/>
            </w:tcBorders>
            <w:shd w:val="clear" w:color="auto" w:fill="auto"/>
          </w:tcPr>
          <w:p w:rsidR="00FA0D1F" w:rsidRPr="00D51DAC" w:rsidRDefault="004E1161" w:rsidP="00923863">
            <w:pPr>
              <w:jc w:val="center"/>
              <w:rPr>
                <w:rFonts w:ascii="Calibri" w:hAnsi="Calibri"/>
              </w:rPr>
            </w:pPr>
            <w:r w:rsidRPr="00D51DAC">
              <w:rPr>
                <w:rFonts w:ascii="Calibri" w:hAnsi="Calibri"/>
                <w:lang w:val="sr-Cyrl-CS"/>
              </w:rPr>
              <w:t>фебруар</w:t>
            </w:r>
            <w:r w:rsidR="00FA0D1F" w:rsidRPr="00D51DAC">
              <w:rPr>
                <w:rFonts w:ascii="Calibri" w:hAnsi="Calibri"/>
              </w:rPr>
              <w:t xml:space="preserve"> </w:t>
            </w:r>
          </w:p>
          <w:p w:rsidR="00FA0D1F" w:rsidRPr="00D51DAC" w:rsidRDefault="00FA0D1F" w:rsidP="004E1161">
            <w:pPr>
              <w:jc w:val="center"/>
              <w:rPr>
                <w:rFonts w:ascii="Calibri" w:hAnsi="Calibri"/>
                <w:shd w:val="clear" w:color="auto" w:fill="FF0000"/>
              </w:rPr>
            </w:pPr>
            <w:r w:rsidRPr="00D51DAC">
              <w:rPr>
                <w:rFonts w:ascii="Calibri" w:hAnsi="Calibri"/>
              </w:rPr>
              <w:t>20</w:t>
            </w:r>
            <w:r w:rsidRPr="00D51DAC">
              <w:rPr>
                <w:rFonts w:ascii="Calibri" w:hAnsi="Calibri"/>
                <w:lang w:val="sr-Cyrl-CS"/>
              </w:rPr>
              <w:t>2</w:t>
            </w:r>
            <w:r w:rsidR="004E1161" w:rsidRPr="00D51DAC">
              <w:rPr>
                <w:rFonts w:ascii="Calibri" w:hAnsi="Calibri"/>
                <w:lang w:val="sr-Cyrl-CS"/>
              </w:rPr>
              <w:t>2</w:t>
            </w:r>
            <w:r w:rsidRPr="00D51DAC">
              <w:rPr>
                <w:rFonts w:ascii="Calibri" w:hAnsi="Calibri"/>
              </w:rPr>
              <w:t>.</w:t>
            </w:r>
          </w:p>
        </w:tc>
        <w:tc>
          <w:tcPr>
            <w:tcW w:w="1442" w:type="dxa"/>
            <w:gridSpan w:val="4"/>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r w:rsidRPr="00D51DAC">
              <w:rPr>
                <w:rFonts w:ascii="Calibri" w:hAnsi="Calibri"/>
              </w:rPr>
              <w:t>33600000</w:t>
            </w: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rPr>
          <w:cantSplit/>
        </w:trPr>
        <w:tc>
          <w:tcPr>
            <w:tcW w:w="709" w:type="dxa"/>
            <w:vMerge/>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rPr>
                <w:rFonts w:ascii="Calibri" w:hAnsi="Calibri"/>
              </w:rPr>
            </w:pPr>
          </w:p>
        </w:tc>
        <w:tc>
          <w:tcPr>
            <w:tcW w:w="2481" w:type="dxa"/>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r w:rsidRPr="00D51DAC">
              <w:rPr>
                <w:rFonts w:ascii="Calibri" w:hAnsi="Calibri"/>
                <w:b/>
                <w:bCs/>
              </w:rPr>
              <w:t xml:space="preserve">Разлог и </w:t>
            </w:r>
            <w:r w:rsidRPr="00D51DAC">
              <w:rPr>
                <w:rFonts w:ascii="Calibri" w:hAnsi="Calibri"/>
                <w:b/>
                <w:bCs/>
                <w:lang w:val="sr-Cyrl-CS"/>
              </w:rPr>
              <w:t>о</w:t>
            </w:r>
            <w:r w:rsidRPr="00D51DAC">
              <w:rPr>
                <w:rFonts w:ascii="Calibri" w:hAnsi="Calibri"/>
                <w:b/>
                <w:bCs/>
              </w:rPr>
              <w:t>правдан</w:t>
            </w:r>
            <w:r w:rsidRPr="00D51DAC">
              <w:rPr>
                <w:rFonts w:ascii="Calibri" w:hAnsi="Calibri"/>
                <w:b/>
                <w:bCs/>
                <w:lang w:val="sr-Cyrl-CS"/>
              </w:rPr>
              <w:t>о</w:t>
            </w:r>
            <w:r w:rsidRPr="00D51DAC">
              <w:rPr>
                <w:rFonts w:ascii="Calibri" w:hAnsi="Calibri"/>
                <w:b/>
                <w:bCs/>
              </w:rPr>
              <w:t>ст набавке; начин утврђивања процењене вредности</w:t>
            </w:r>
            <w:r w:rsidRPr="00D51DAC">
              <w:rPr>
                <w:rFonts w:ascii="Calibri" w:hAnsi="Calibri"/>
              </w:rPr>
              <w:t xml:space="preserve"> </w:t>
            </w:r>
          </w:p>
        </w:tc>
        <w:tc>
          <w:tcPr>
            <w:tcW w:w="11354" w:type="dxa"/>
            <w:gridSpan w:val="27"/>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r w:rsidRPr="00D51DAC">
              <w:rPr>
                <w:rFonts w:ascii="Calibri" w:hAnsi="Calibri"/>
              </w:rPr>
              <w:t>Набавка се спроводи ради обављања редовних активности прописаних законом.</w:t>
            </w:r>
          </w:p>
          <w:p w:rsidR="00FA0D1F" w:rsidRPr="00D51DAC" w:rsidRDefault="00FA0D1F" w:rsidP="00923863">
            <w:pPr>
              <w:rPr>
                <w:rFonts w:ascii="Calibri" w:hAnsi="Calibri"/>
                <w:lang w:val="sr-Cyrl-CS"/>
              </w:rPr>
            </w:pPr>
            <w:r w:rsidRPr="00D51DAC">
              <w:rPr>
                <w:rFonts w:ascii="Calibri" w:hAnsi="Calibri"/>
              </w:rPr>
              <w:t xml:space="preserve">Процена количина је извршена на основу анализе потрошње </w:t>
            </w:r>
            <w:proofErr w:type="gramStart"/>
            <w:r w:rsidRPr="00D51DAC">
              <w:rPr>
                <w:rFonts w:ascii="Calibri" w:hAnsi="Calibri"/>
              </w:rPr>
              <w:t>претходн</w:t>
            </w:r>
            <w:r w:rsidRPr="00D51DAC">
              <w:rPr>
                <w:rFonts w:ascii="Calibri" w:hAnsi="Calibri"/>
                <w:lang w:val="sr-Cyrl-CS"/>
              </w:rPr>
              <w:t>их</w:t>
            </w:r>
            <w:r w:rsidRPr="00D51DAC">
              <w:rPr>
                <w:rFonts w:ascii="Calibri" w:hAnsi="Calibri"/>
              </w:rPr>
              <w:t xml:space="preserve">  годин</w:t>
            </w:r>
            <w:r w:rsidRPr="00D51DAC">
              <w:rPr>
                <w:rFonts w:ascii="Calibri" w:hAnsi="Calibri"/>
                <w:lang w:val="sr-Cyrl-CS"/>
              </w:rPr>
              <w:t>а</w:t>
            </w:r>
            <w:r w:rsidRPr="00D51DAC">
              <w:rPr>
                <w:rFonts w:ascii="Calibri" w:hAnsi="Calibri"/>
              </w:rPr>
              <w:t>,</w:t>
            </w:r>
            <w:r w:rsidRPr="00D51DAC">
              <w:rPr>
                <w:rFonts w:ascii="Calibri" w:hAnsi="Calibri"/>
                <w:lang w:val="sr-Cyrl-CS"/>
              </w:rPr>
              <w:t>неопходних</w:t>
            </w:r>
            <w:proofErr w:type="gramEnd"/>
            <w:r w:rsidRPr="00D51DAC">
              <w:rPr>
                <w:rFonts w:ascii="Calibri" w:hAnsi="Calibri"/>
                <w:lang w:val="sr-Cyrl-CS"/>
              </w:rPr>
              <w:t xml:space="preserve"> лекова и опредељених средстава.</w:t>
            </w:r>
          </w:p>
          <w:p w:rsidR="00FA0D1F" w:rsidRPr="00D51DAC" w:rsidRDefault="00FA0D1F" w:rsidP="00923863">
            <w:pPr>
              <w:rPr>
                <w:rFonts w:ascii="Calibri" w:hAnsi="Calibri"/>
              </w:rPr>
            </w:pPr>
            <w:r w:rsidRPr="00D51DAC">
              <w:rPr>
                <w:rFonts w:ascii="Calibri" w:hAnsi="Calibri"/>
                <w:lang w:val="sr-Cyrl-CS"/>
              </w:rPr>
              <w:t>Средства финансирања из РФЗО-а.</w:t>
            </w:r>
          </w:p>
          <w:p w:rsidR="00FA0D1F" w:rsidRPr="00D51DAC" w:rsidRDefault="00FA0D1F" w:rsidP="00923863">
            <w:pPr>
              <w:rPr>
                <w:rFonts w:ascii="Calibri" w:hAnsi="Calibri"/>
              </w:rPr>
            </w:pP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rPr>
          <w:cantSplit/>
        </w:trPr>
        <w:tc>
          <w:tcPr>
            <w:tcW w:w="709" w:type="dxa"/>
            <w:vMerge w:val="restart"/>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jc w:val="center"/>
              <w:rPr>
                <w:rFonts w:ascii="Calibri" w:hAnsi="Calibri"/>
                <w:lang w:val="sr-Cyrl-CS"/>
              </w:rPr>
            </w:pPr>
          </w:p>
          <w:p w:rsidR="00FA0D1F" w:rsidRPr="00D51DAC" w:rsidRDefault="00FA0D1F" w:rsidP="00923863">
            <w:pPr>
              <w:jc w:val="center"/>
              <w:rPr>
                <w:rFonts w:ascii="Calibri" w:hAnsi="Calibri"/>
                <w:lang w:val="sr-Cyrl-CS"/>
              </w:rPr>
            </w:pPr>
          </w:p>
          <w:p w:rsidR="00FA0D1F" w:rsidRPr="00D51DAC" w:rsidRDefault="00FA0D1F" w:rsidP="00923863">
            <w:pPr>
              <w:jc w:val="center"/>
              <w:rPr>
                <w:rFonts w:ascii="Calibri" w:hAnsi="Calibri"/>
                <w:lang w:val="sr-Cyrl-CS"/>
              </w:rPr>
            </w:pPr>
          </w:p>
          <w:p w:rsidR="00FA0D1F" w:rsidRPr="00D51DAC" w:rsidRDefault="00FA0D1F" w:rsidP="00923863">
            <w:pPr>
              <w:jc w:val="center"/>
              <w:rPr>
                <w:rFonts w:ascii="Calibri" w:hAnsi="Calibri"/>
                <w:lang w:val="sr-Cyrl-CS"/>
              </w:rPr>
            </w:pPr>
          </w:p>
          <w:p w:rsidR="00FA0D1F" w:rsidRPr="00D51DAC" w:rsidRDefault="00FA0D1F" w:rsidP="00923863">
            <w:pPr>
              <w:jc w:val="center"/>
              <w:rPr>
                <w:rFonts w:ascii="Calibri" w:hAnsi="Calibri"/>
                <w:b/>
                <w:bCs/>
                <w:lang w:val="sr-Cyrl-CS"/>
              </w:rPr>
            </w:pPr>
            <w:r w:rsidRPr="00D51DAC">
              <w:rPr>
                <w:rFonts w:ascii="Calibri" w:hAnsi="Calibri"/>
                <w:b/>
                <w:bCs/>
                <w:lang w:val="sr-Cyrl-CS"/>
              </w:rPr>
              <w:t>3</w:t>
            </w:r>
            <w:r w:rsidRPr="00D51DAC">
              <w:rPr>
                <w:rFonts w:ascii="Calibri" w:hAnsi="Calibri"/>
                <w:lang w:val="sr-Cyrl-CS"/>
              </w:rPr>
              <w:t>.</w:t>
            </w:r>
          </w:p>
        </w:tc>
        <w:tc>
          <w:tcPr>
            <w:tcW w:w="2481" w:type="dxa"/>
            <w:tcBorders>
              <w:top w:val="single" w:sz="4" w:space="0" w:color="000000"/>
              <w:left w:val="single" w:sz="4" w:space="0" w:color="000000"/>
              <w:bottom w:val="single" w:sz="4" w:space="0" w:color="000000"/>
            </w:tcBorders>
            <w:shd w:val="clear" w:color="auto" w:fill="CCFFFF"/>
          </w:tcPr>
          <w:p w:rsidR="00FA0D1F" w:rsidRPr="00D51DAC" w:rsidRDefault="00FA0D1F" w:rsidP="00923863">
            <w:pPr>
              <w:rPr>
                <w:rFonts w:ascii="Calibri" w:hAnsi="Calibri"/>
                <w:b/>
                <w:bCs/>
                <w:lang w:val="sr-Cyrl-CS"/>
              </w:rPr>
            </w:pPr>
            <w:r w:rsidRPr="00D51DAC">
              <w:rPr>
                <w:rFonts w:ascii="Calibri" w:hAnsi="Calibri"/>
                <w:b/>
                <w:bCs/>
                <w:lang w:val="sr-Cyrl-CS"/>
              </w:rPr>
              <w:t>Санитетски материјал</w:t>
            </w:r>
          </w:p>
          <w:p w:rsidR="00FA0D1F" w:rsidRPr="00D51DAC" w:rsidRDefault="00FA0D1F" w:rsidP="00923863">
            <w:pPr>
              <w:rPr>
                <w:rFonts w:ascii="Calibri" w:hAnsi="Calibri"/>
                <w:lang w:val="sr-Cyrl-CS"/>
              </w:rPr>
            </w:pPr>
            <w:r w:rsidRPr="00D51DAC">
              <w:rPr>
                <w:rFonts w:ascii="Calibri" w:hAnsi="Calibri"/>
                <w:b/>
                <w:bCs/>
                <w:lang w:val="sr-Cyrl-CS"/>
              </w:rPr>
              <w:t>ОРН 33600000</w:t>
            </w:r>
          </w:p>
        </w:tc>
        <w:tc>
          <w:tcPr>
            <w:tcW w:w="1366" w:type="dxa"/>
            <w:gridSpan w:val="3"/>
            <w:tcBorders>
              <w:top w:val="single" w:sz="4" w:space="0" w:color="000000"/>
              <w:left w:val="single" w:sz="4" w:space="0" w:color="000000"/>
              <w:bottom w:val="single" w:sz="4" w:space="0" w:color="000000"/>
            </w:tcBorders>
            <w:shd w:val="clear" w:color="auto" w:fill="auto"/>
          </w:tcPr>
          <w:p w:rsidR="00FA0D1F" w:rsidRPr="00D51DAC" w:rsidRDefault="009C699D" w:rsidP="00923863">
            <w:pPr>
              <w:rPr>
                <w:rFonts w:ascii="Calibri" w:hAnsi="Calibri"/>
              </w:rPr>
            </w:pPr>
            <w:r>
              <w:rPr>
                <w:rFonts w:ascii="Calibri" w:hAnsi="Calibri"/>
                <w:lang w:val="sr-Cyrl-CS"/>
              </w:rPr>
              <w:t>2</w:t>
            </w:r>
            <w:r w:rsidR="00FA0D1F" w:rsidRPr="00D51DAC">
              <w:rPr>
                <w:rFonts w:ascii="Calibri" w:hAnsi="Calibri"/>
                <w:lang w:val="sr-Cyrl-CS"/>
              </w:rPr>
              <w:t>.</w:t>
            </w:r>
            <w:r>
              <w:rPr>
                <w:rFonts w:ascii="Calibri" w:hAnsi="Calibri"/>
                <w:lang w:val="sr-Cyrl-CS"/>
              </w:rPr>
              <w:t>790</w:t>
            </w:r>
            <w:r w:rsidR="00FA0D1F" w:rsidRPr="00D51DAC">
              <w:rPr>
                <w:rFonts w:ascii="Calibri" w:hAnsi="Calibri"/>
                <w:lang w:val="sr-Cyrl-CS"/>
              </w:rPr>
              <w:t>.000</w:t>
            </w:r>
          </w:p>
          <w:p w:rsidR="00FA0D1F" w:rsidRPr="00D51DAC" w:rsidRDefault="00FA0D1F" w:rsidP="00923863">
            <w:pPr>
              <w:rPr>
                <w:rFonts w:ascii="Calibri" w:hAnsi="Calibri"/>
              </w:rPr>
            </w:pPr>
          </w:p>
          <w:p w:rsidR="00FA0D1F" w:rsidRPr="00D51DAC" w:rsidRDefault="00FA0D1F" w:rsidP="00923863">
            <w:pPr>
              <w:rPr>
                <w:rFonts w:ascii="Calibri" w:hAnsi="Calibri"/>
              </w:rPr>
            </w:pPr>
          </w:p>
          <w:p w:rsidR="00FA0D1F" w:rsidRPr="00D51DAC" w:rsidRDefault="00FA0D1F" w:rsidP="00923863">
            <w:pPr>
              <w:rPr>
                <w:rFonts w:ascii="Calibri" w:hAnsi="Calibri"/>
              </w:rPr>
            </w:pPr>
          </w:p>
          <w:p w:rsidR="00FA0D1F" w:rsidRPr="00D51DAC" w:rsidRDefault="00FA0D1F" w:rsidP="00923863">
            <w:pPr>
              <w:jc w:val="right"/>
              <w:rPr>
                <w:rFonts w:ascii="Calibri" w:hAnsi="Calibri"/>
              </w:rPr>
            </w:pPr>
          </w:p>
        </w:tc>
        <w:tc>
          <w:tcPr>
            <w:tcW w:w="1409" w:type="dxa"/>
            <w:gridSpan w:val="2"/>
            <w:tcBorders>
              <w:top w:val="single" w:sz="4" w:space="0" w:color="000000"/>
              <w:left w:val="single" w:sz="4" w:space="0" w:color="000000"/>
              <w:bottom w:val="single" w:sz="4" w:space="0" w:color="000000"/>
            </w:tcBorders>
            <w:shd w:val="clear" w:color="auto" w:fill="auto"/>
          </w:tcPr>
          <w:p w:rsidR="00FA0D1F" w:rsidRPr="00D51DAC" w:rsidRDefault="00FA0D1F" w:rsidP="009C699D">
            <w:pPr>
              <w:jc w:val="center"/>
              <w:rPr>
                <w:rFonts w:ascii="Calibri" w:hAnsi="Calibri"/>
                <w:lang w:val="sr-Cyrl-CS"/>
              </w:rPr>
            </w:pPr>
            <w:r w:rsidRPr="00D51DAC">
              <w:rPr>
                <w:rFonts w:ascii="Calibri" w:hAnsi="Calibri"/>
                <w:lang w:val="sr-Cyrl-CS"/>
              </w:rPr>
              <w:t>2.</w:t>
            </w:r>
            <w:r w:rsidR="009C699D">
              <w:rPr>
                <w:rFonts w:ascii="Calibri" w:hAnsi="Calibri"/>
                <w:lang w:val="sr-Cyrl-CS"/>
              </w:rPr>
              <w:t>232</w:t>
            </w:r>
            <w:r w:rsidRPr="00D51DAC">
              <w:rPr>
                <w:rFonts w:ascii="Calibri" w:hAnsi="Calibri"/>
                <w:lang w:val="sr-Cyrl-CS"/>
              </w:rPr>
              <w:t>.000</w:t>
            </w:r>
          </w:p>
        </w:tc>
        <w:tc>
          <w:tcPr>
            <w:tcW w:w="1389" w:type="dxa"/>
            <w:gridSpan w:val="6"/>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shd w:val="clear" w:color="auto" w:fill="FF0000"/>
              </w:rPr>
            </w:pPr>
            <w:r w:rsidRPr="00D51DAC">
              <w:rPr>
                <w:rFonts w:ascii="Calibri" w:hAnsi="Calibri"/>
                <w:lang w:val="sr-Cyrl-CS"/>
              </w:rPr>
              <w:t>426700</w:t>
            </w:r>
          </w:p>
        </w:tc>
        <w:tc>
          <w:tcPr>
            <w:tcW w:w="1407" w:type="dxa"/>
            <w:gridSpan w:val="4"/>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shd w:val="clear" w:color="auto" w:fill="FF0000"/>
                <w:lang w:val="sr-Cyrl-CS"/>
              </w:rPr>
            </w:pPr>
            <w:r w:rsidRPr="00D51DAC">
              <w:rPr>
                <w:rFonts w:ascii="Calibri" w:hAnsi="Calibri"/>
              </w:rPr>
              <w:t>ЈНМВ</w:t>
            </w:r>
          </w:p>
        </w:tc>
        <w:tc>
          <w:tcPr>
            <w:tcW w:w="1370" w:type="dxa"/>
            <w:gridSpan w:val="2"/>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rPr>
            </w:pPr>
            <w:r w:rsidRPr="00D51DAC">
              <w:rPr>
                <w:rFonts w:ascii="Calibri" w:hAnsi="Calibri"/>
                <w:lang w:val="sr-Cyrl-CS"/>
              </w:rPr>
              <w:t>Јануар</w:t>
            </w:r>
            <w:r w:rsidRPr="00D51DAC">
              <w:rPr>
                <w:rFonts w:ascii="Calibri" w:hAnsi="Calibri"/>
              </w:rPr>
              <w:t xml:space="preserve"> </w:t>
            </w:r>
          </w:p>
          <w:p w:rsidR="00FA0D1F" w:rsidRPr="00D51DAC" w:rsidRDefault="00FA0D1F" w:rsidP="004E1161">
            <w:pPr>
              <w:jc w:val="center"/>
              <w:rPr>
                <w:rFonts w:ascii="Calibri" w:hAnsi="Calibri"/>
                <w:shd w:val="clear" w:color="auto" w:fill="FF0000"/>
              </w:rPr>
            </w:pPr>
            <w:r w:rsidRPr="00D51DAC">
              <w:rPr>
                <w:rFonts w:ascii="Calibri" w:hAnsi="Calibri"/>
              </w:rPr>
              <w:t>20</w:t>
            </w:r>
            <w:r w:rsidRPr="00D51DAC">
              <w:rPr>
                <w:rFonts w:ascii="Calibri" w:hAnsi="Calibri"/>
                <w:lang w:val="sr-Cyrl-CS"/>
              </w:rPr>
              <w:t>2</w:t>
            </w:r>
            <w:r w:rsidR="004E1161" w:rsidRPr="00D51DAC">
              <w:rPr>
                <w:rFonts w:ascii="Calibri" w:hAnsi="Calibri"/>
                <w:lang w:val="sr-Cyrl-CS"/>
              </w:rPr>
              <w:t>2</w:t>
            </w:r>
            <w:r w:rsidRPr="00D51DAC">
              <w:rPr>
                <w:rFonts w:ascii="Calibri" w:hAnsi="Calibri"/>
              </w:rPr>
              <w:t>.</w:t>
            </w:r>
          </w:p>
        </w:tc>
        <w:tc>
          <w:tcPr>
            <w:tcW w:w="1389"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lang w:val="sr-Cyrl-CS"/>
              </w:rPr>
            </w:pPr>
            <w:r w:rsidRPr="00D51DAC">
              <w:rPr>
                <w:rFonts w:ascii="Calibri" w:hAnsi="Calibri"/>
                <w:lang w:val="sr-Cyrl-CS"/>
              </w:rPr>
              <w:t>Фебруар</w:t>
            </w:r>
          </w:p>
          <w:p w:rsidR="00FA0D1F" w:rsidRPr="00D51DAC" w:rsidRDefault="00FA0D1F" w:rsidP="004E1161">
            <w:pPr>
              <w:jc w:val="center"/>
              <w:rPr>
                <w:rFonts w:ascii="Calibri" w:hAnsi="Calibri"/>
                <w:shd w:val="clear" w:color="auto" w:fill="FF0000"/>
              </w:rPr>
            </w:pPr>
            <w:r w:rsidRPr="00D51DAC">
              <w:rPr>
                <w:rFonts w:ascii="Calibri" w:hAnsi="Calibri"/>
              </w:rPr>
              <w:t>20</w:t>
            </w:r>
            <w:r w:rsidRPr="00D51DAC">
              <w:rPr>
                <w:rFonts w:ascii="Calibri" w:hAnsi="Calibri"/>
                <w:lang w:val="sr-Cyrl-CS"/>
              </w:rPr>
              <w:t>2</w:t>
            </w:r>
            <w:r w:rsidR="004E1161" w:rsidRPr="00D51DAC">
              <w:rPr>
                <w:rFonts w:ascii="Calibri" w:hAnsi="Calibri"/>
                <w:lang w:val="sr-Cyrl-CS"/>
              </w:rPr>
              <w:t>2</w:t>
            </w:r>
            <w:r w:rsidRPr="00D51DAC">
              <w:rPr>
                <w:rFonts w:ascii="Calibri" w:hAnsi="Calibri"/>
              </w:rPr>
              <w:t>.</w:t>
            </w:r>
          </w:p>
        </w:tc>
        <w:tc>
          <w:tcPr>
            <w:tcW w:w="1625" w:type="dxa"/>
            <w:gridSpan w:val="5"/>
            <w:tcBorders>
              <w:top w:val="single" w:sz="4" w:space="0" w:color="000000"/>
              <w:left w:val="single" w:sz="4" w:space="0" w:color="000000"/>
              <w:bottom w:val="single" w:sz="4" w:space="0" w:color="000000"/>
            </w:tcBorders>
            <w:shd w:val="clear" w:color="auto" w:fill="auto"/>
          </w:tcPr>
          <w:p w:rsidR="00FA0D1F" w:rsidRPr="00D51DAC" w:rsidRDefault="004E1161" w:rsidP="00923863">
            <w:pPr>
              <w:jc w:val="center"/>
              <w:rPr>
                <w:rFonts w:ascii="Calibri" w:hAnsi="Calibri"/>
                <w:lang w:val="sr-Cyrl-CS"/>
              </w:rPr>
            </w:pPr>
            <w:r w:rsidRPr="00D51DAC">
              <w:rPr>
                <w:rFonts w:ascii="Calibri" w:hAnsi="Calibri"/>
                <w:lang w:val="sr-Cyrl-CS"/>
              </w:rPr>
              <w:t>Фебруар</w:t>
            </w:r>
          </w:p>
          <w:p w:rsidR="00FA0D1F" w:rsidRPr="00D51DAC" w:rsidRDefault="00FA0D1F" w:rsidP="004E1161">
            <w:pPr>
              <w:jc w:val="center"/>
              <w:rPr>
                <w:rFonts w:ascii="Calibri" w:hAnsi="Calibri"/>
              </w:rPr>
            </w:pPr>
            <w:r w:rsidRPr="00D51DAC">
              <w:rPr>
                <w:rFonts w:ascii="Calibri" w:hAnsi="Calibri"/>
              </w:rPr>
              <w:t xml:space="preserve"> 20</w:t>
            </w:r>
            <w:r w:rsidRPr="00D51DAC">
              <w:rPr>
                <w:rFonts w:ascii="Calibri" w:hAnsi="Calibri"/>
                <w:lang w:val="sr-Cyrl-CS"/>
              </w:rPr>
              <w:t>2</w:t>
            </w:r>
            <w:r w:rsidR="004E1161" w:rsidRPr="00D51DAC">
              <w:rPr>
                <w:rFonts w:ascii="Calibri" w:hAnsi="Calibri"/>
                <w:lang w:val="sr-Cyrl-CS"/>
              </w:rPr>
              <w:t>2</w:t>
            </w:r>
            <w:r w:rsidRPr="00D51DAC">
              <w:rPr>
                <w:rFonts w:ascii="Calibri" w:hAnsi="Calibri"/>
              </w:rPr>
              <w:t>.</w:t>
            </w:r>
          </w:p>
        </w:tc>
        <w:tc>
          <w:tcPr>
            <w:tcW w:w="1399" w:type="dxa"/>
            <w:gridSpan w:val="2"/>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rPr>
                <w:rFonts w:ascii="Calibri" w:hAnsi="Calibri"/>
                <w:lang w:val="sr-Cyrl-CS"/>
              </w:rPr>
            </w:pPr>
            <w:r w:rsidRPr="00D51DAC">
              <w:rPr>
                <w:rFonts w:ascii="Calibri" w:hAnsi="Calibri"/>
                <w:lang w:val="sr-Cyrl-CS"/>
              </w:rPr>
              <w:t>33600000</w:t>
            </w: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rPr>
          <w:cantSplit/>
        </w:trPr>
        <w:tc>
          <w:tcPr>
            <w:tcW w:w="709" w:type="dxa"/>
            <w:vMerge/>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p>
        </w:tc>
        <w:tc>
          <w:tcPr>
            <w:tcW w:w="2481" w:type="dxa"/>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r w:rsidRPr="00D51DAC">
              <w:rPr>
                <w:rFonts w:ascii="Calibri" w:hAnsi="Calibri"/>
                <w:b/>
                <w:bCs/>
              </w:rPr>
              <w:t xml:space="preserve">Разлог и </w:t>
            </w:r>
            <w:r w:rsidRPr="00D51DAC">
              <w:rPr>
                <w:rFonts w:ascii="Calibri" w:hAnsi="Calibri"/>
                <w:b/>
                <w:bCs/>
                <w:lang w:val="sr-Cyrl-CS"/>
              </w:rPr>
              <w:t>о</w:t>
            </w:r>
            <w:r w:rsidRPr="00D51DAC">
              <w:rPr>
                <w:rFonts w:ascii="Calibri" w:hAnsi="Calibri"/>
                <w:b/>
                <w:bCs/>
              </w:rPr>
              <w:t>правдан</w:t>
            </w:r>
            <w:r w:rsidRPr="00D51DAC">
              <w:rPr>
                <w:rFonts w:ascii="Calibri" w:hAnsi="Calibri"/>
                <w:b/>
                <w:bCs/>
                <w:lang w:val="sr-Cyrl-CS"/>
              </w:rPr>
              <w:t>о</w:t>
            </w:r>
            <w:r w:rsidRPr="00D51DAC">
              <w:rPr>
                <w:rFonts w:ascii="Calibri" w:hAnsi="Calibri"/>
                <w:b/>
                <w:bCs/>
              </w:rPr>
              <w:t>ст набавке; начин утврђивања процењене вредности</w:t>
            </w:r>
          </w:p>
        </w:tc>
        <w:tc>
          <w:tcPr>
            <w:tcW w:w="11354" w:type="dxa"/>
            <w:gridSpan w:val="27"/>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lang w:val="sr-Cyrl-CS"/>
              </w:rPr>
            </w:pPr>
            <w:r w:rsidRPr="00D51DAC">
              <w:rPr>
                <w:rFonts w:ascii="Calibri" w:hAnsi="Calibri"/>
              </w:rPr>
              <w:t xml:space="preserve">Процена количина је извршена на основу анализе потрошње </w:t>
            </w:r>
            <w:proofErr w:type="gramStart"/>
            <w:r w:rsidRPr="00D51DAC">
              <w:rPr>
                <w:rFonts w:ascii="Calibri" w:hAnsi="Calibri"/>
              </w:rPr>
              <w:t>претходн</w:t>
            </w:r>
            <w:r w:rsidRPr="00D51DAC">
              <w:rPr>
                <w:rFonts w:ascii="Calibri" w:hAnsi="Calibri"/>
                <w:lang w:val="sr-Cyrl-CS"/>
              </w:rPr>
              <w:t>их</w:t>
            </w:r>
            <w:r w:rsidRPr="00D51DAC">
              <w:rPr>
                <w:rFonts w:ascii="Calibri" w:hAnsi="Calibri"/>
              </w:rPr>
              <w:t xml:space="preserve">  годин</w:t>
            </w:r>
            <w:r w:rsidRPr="00D51DAC">
              <w:rPr>
                <w:rFonts w:ascii="Calibri" w:hAnsi="Calibri"/>
                <w:lang w:val="sr-Cyrl-CS"/>
              </w:rPr>
              <w:t>а</w:t>
            </w:r>
            <w:r w:rsidRPr="00D51DAC">
              <w:rPr>
                <w:rFonts w:ascii="Calibri" w:hAnsi="Calibri"/>
              </w:rPr>
              <w:t>,</w:t>
            </w:r>
            <w:r w:rsidRPr="00D51DAC">
              <w:rPr>
                <w:rFonts w:ascii="Calibri" w:hAnsi="Calibri"/>
                <w:lang w:val="sr-Cyrl-CS"/>
              </w:rPr>
              <w:t>неопходног</w:t>
            </w:r>
            <w:proofErr w:type="gramEnd"/>
            <w:r w:rsidRPr="00D51DAC">
              <w:rPr>
                <w:rFonts w:ascii="Calibri" w:hAnsi="Calibri"/>
                <w:lang w:val="sr-Cyrl-CS"/>
              </w:rPr>
              <w:t xml:space="preserve"> санитетског материјала и опредељених средстава.</w:t>
            </w:r>
          </w:p>
          <w:p w:rsidR="00FA0D1F" w:rsidRPr="00D51DAC" w:rsidRDefault="00FA0D1F" w:rsidP="00923863">
            <w:pPr>
              <w:rPr>
                <w:rFonts w:ascii="Calibri" w:hAnsi="Calibri"/>
              </w:rPr>
            </w:pPr>
            <w:r w:rsidRPr="00D51DAC">
              <w:rPr>
                <w:rFonts w:ascii="Calibri" w:hAnsi="Calibri"/>
                <w:lang w:val="sr-Cyrl-CS"/>
              </w:rPr>
              <w:t>Средства финансирања из РФЗО-а.</w:t>
            </w:r>
          </w:p>
          <w:p w:rsidR="00FA0D1F" w:rsidRPr="00D51DAC" w:rsidRDefault="00FA0D1F" w:rsidP="00923863">
            <w:pPr>
              <w:rPr>
                <w:rFonts w:ascii="Calibri" w:hAnsi="Calibri"/>
              </w:rPr>
            </w:pPr>
          </w:p>
          <w:p w:rsidR="00FA0D1F" w:rsidRPr="00D51DAC" w:rsidRDefault="00FA0D1F" w:rsidP="00923863">
            <w:pPr>
              <w:rPr>
                <w:rFonts w:ascii="Calibri" w:hAnsi="Calibri"/>
              </w:rPr>
            </w:pPr>
          </w:p>
        </w:tc>
        <w:tc>
          <w:tcPr>
            <w:tcW w:w="53" w:type="dxa"/>
            <w:tcBorders>
              <w:left w:val="single" w:sz="4" w:space="0" w:color="000000"/>
            </w:tcBorders>
            <w:shd w:val="clear" w:color="auto" w:fill="auto"/>
          </w:tcPr>
          <w:p w:rsidR="00FA0D1F" w:rsidRPr="00D51DAC" w:rsidRDefault="00FA0D1F" w:rsidP="00923863">
            <w:pPr>
              <w:snapToGrid w:val="0"/>
              <w:rPr>
                <w:rFonts w:ascii="Calibri" w:hAnsi="Calibri"/>
              </w:rPr>
            </w:pPr>
          </w:p>
        </w:tc>
      </w:tr>
      <w:tr w:rsidR="00FA0D1F" w:rsidRPr="00D51DAC" w:rsidTr="00923863">
        <w:tblPrEx>
          <w:tblCellMar>
            <w:left w:w="108" w:type="dxa"/>
            <w:right w:w="108" w:type="dxa"/>
          </w:tblCellMar>
        </w:tblPrEx>
        <w:trPr>
          <w:cantSplit/>
          <w:trHeight w:val="1136"/>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jc w:val="center"/>
              <w:rPr>
                <w:rFonts w:ascii="Calibri" w:hAnsi="Calibri"/>
                <w:b/>
                <w:bCs/>
                <w:lang w:val="sr-Cyrl-CS"/>
              </w:rPr>
            </w:pPr>
            <w:r w:rsidRPr="00D51DAC">
              <w:rPr>
                <w:rFonts w:ascii="Calibri" w:hAnsi="Calibri"/>
                <w:b/>
                <w:bCs/>
                <w:lang w:val="sr-Cyrl-CS"/>
              </w:rPr>
              <w:t>4.</w:t>
            </w:r>
          </w:p>
        </w:tc>
        <w:tc>
          <w:tcPr>
            <w:tcW w:w="2506" w:type="dxa"/>
            <w:gridSpan w:val="2"/>
            <w:tcBorders>
              <w:top w:val="single" w:sz="4" w:space="0" w:color="000000"/>
              <w:left w:val="single" w:sz="4" w:space="0" w:color="000000"/>
              <w:bottom w:val="single" w:sz="4" w:space="0" w:color="000000"/>
            </w:tcBorders>
            <w:shd w:val="clear" w:color="auto" w:fill="CCFFFF"/>
          </w:tcPr>
          <w:p w:rsidR="00FA0D1F" w:rsidRPr="00D51DAC" w:rsidRDefault="00FA0D1F" w:rsidP="00923863">
            <w:pPr>
              <w:pStyle w:val="ListParagraph"/>
              <w:ind w:left="0"/>
              <w:rPr>
                <w:b/>
                <w:bCs/>
                <w:lang w:val="sr-Cyrl-CS"/>
              </w:rPr>
            </w:pPr>
            <w:r w:rsidRPr="00D51DAC">
              <w:rPr>
                <w:b/>
                <w:bCs/>
                <w:lang w:val="sr-Cyrl-CS"/>
              </w:rPr>
              <w:t>Гасно уље екстра лако евро ел - лож уље</w:t>
            </w:r>
          </w:p>
          <w:p w:rsidR="00FA0D1F" w:rsidRPr="00D51DAC" w:rsidRDefault="00FA0D1F" w:rsidP="00923863">
            <w:pPr>
              <w:pStyle w:val="ListParagraph"/>
              <w:ind w:left="0"/>
              <w:rPr>
                <w:lang w:val="sr-Cyrl-CS"/>
              </w:rPr>
            </w:pPr>
            <w:r w:rsidRPr="00D51DAC">
              <w:rPr>
                <w:b/>
                <w:bCs/>
                <w:lang w:val="sr-Cyrl-CS"/>
              </w:rPr>
              <w:t>ОРН 09100000</w:t>
            </w:r>
          </w:p>
        </w:tc>
        <w:tc>
          <w:tcPr>
            <w:tcW w:w="1318" w:type="dxa"/>
            <w:tcBorders>
              <w:top w:val="single" w:sz="4" w:space="0" w:color="000000"/>
              <w:left w:val="single" w:sz="4" w:space="0" w:color="000000"/>
              <w:bottom w:val="single" w:sz="4" w:space="0" w:color="000000"/>
            </w:tcBorders>
            <w:shd w:val="clear" w:color="auto" w:fill="auto"/>
          </w:tcPr>
          <w:p w:rsidR="00FA0D1F" w:rsidRPr="00D51DAC" w:rsidRDefault="009C699D" w:rsidP="009C699D">
            <w:pPr>
              <w:jc w:val="right"/>
              <w:rPr>
                <w:rFonts w:ascii="Calibri" w:hAnsi="Calibri"/>
                <w:lang w:val="sr-Cyrl-CS"/>
              </w:rPr>
            </w:pPr>
            <w:r>
              <w:rPr>
                <w:rFonts w:ascii="Calibri" w:hAnsi="Calibri"/>
                <w:lang w:val="sr-Cyrl-CS"/>
              </w:rPr>
              <w:t>6</w:t>
            </w:r>
            <w:r w:rsidR="00FA0D1F" w:rsidRPr="00D51DAC">
              <w:rPr>
                <w:rFonts w:ascii="Calibri" w:hAnsi="Calibri"/>
                <w:lang w:val="sr-Cyrl-CS"/>
              </w:rPr>
              <w:t>.</w:t>
            </w:r>
            <w:r>
              <w:rPr>
                <w:rFonts w:ascii="Calibri" w:hAnsi="Calibri"/>
                <w:lang w:val="sr-Cyrl-CS"/>
              </w:rPr>
              <w:t>5</w:t>
            </w:r>
            <w:r w:rsidR="00FA0D1F" w:rsidRPr="00D51DAC">
              <w:rPr>
                <w:rFonts w:ascii="Calibri" w:hAnsi="Calibri"/>
                <w:lang w:val="sr-Cyrl-CS"/>
              </w:rPr>
              <w:t>00.000</w:t>
            </w:r>
          </w:p>
        </w:tc>
        <w:tc>
          <w:tcPr>
            <w:tcW w:w="1515" w:type="dxa"/>
            <w:gridSpan w:val="5"/>
            <w:tcBorders>
              <w:top w:val="single" w:sz="4" w:space="0" w:color="000000"/>
              <w:left w:val="single" w:sz="4" w:space="0" w:color="000000"/>
              <w:bottom w:val="single" w:sz="4" w:space="0" w:color="000000"/>
            </w:tcBorders>
            <w:shd w:val="clear" w:color="auto" w:fill="auto"/>
          </w:tcPr>
          <w:p w:rsidR="00FA0D1F" w:rsidRPr="00D51DAC" w:rsidRDefault="009C699D" w:rsidP="009C699D">
            <w:pPr>
              <w:jc w:val="center"/>
              <w:rPr>
                <w:rFonts w:ascii="Calibri" w:hAnsi="Calibri"/>
                <w:lang w:val="sr-Cyrl-CS"/>
              </w:rPr>
            </w:pPr>
            <w:r>
              <w:rPr>
                <w:rFonts w:ascii="Calibri" w:hAnsi="Calibri"/>
                <w:lang w:val="sr-Cyrl-CS"/>
              </w:rPr>
              <w:t>5</w:t>
            </w:r>
            <w:r w:rsidR="00FA0D1F" w:rsidRPr="00D51DAC">
              <w:rPr>
                <w:rFonts w:ascii="Calibri" w:hAnsi="Calibri"/>
                <w:lang w:val="sr-Cyrl-CS"/>
              </w:rPr>
              <w:t>.</w:t>
            </w:r>
            <w:r w:rsidR="00FA0D1F" w:rsidRPr="00D51DAC">
              <w:rPr>
                <w:rFonts w:ascii="Calibri" w:hAnsi="Calibri"/>
              </w:rPr>
              <w:t>2</w:t>
            </w:r>
            <w:r>
              <w:rPr>
                <w:rFonts w:ascii="Calibri" w:hAnsi="Calibri"/>
              </w:rPr>
              <w:t>0</w:t>
            </w:r>
            <w:r w:rsidR="00FA0D1F" w:rsidRPr="00D51DAC">
              <w:rPr>
                <w:rFonts w:ascii="Calibri" w:hAnsi="Calibri"/>
              </w:rPr>
              <w:t>0</w:t>
            </w:r>
            <w:r w:rsidR="00FA0D1F" w:rsidRPr="00D51DAC">
              <w:rPr>
                <w:rFonts w:ascii="Calibri" w:hAnsi="Calibri"/>
                <w:lang w:val="sr-Cyrl-CS"/>
              </w:rPr>
              <w:t>.000</w:t>
            </w:r>
          </w:p>
        </w:tc>
        <w:tc>
          <w:tcPr>
            <w:tcW w:w="1058" w:type="dxa"/>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shd w:val="clear" w:color="auto" w:fill="FF0000"/>
              </w:rPr>
            </w:pPr>
            <w:r w:rsidRPr="00D51DAC">
              <w:rPr>
                <w:rFonts w:ascii="Calibri" w:hAnsi="Calibri"/>
                <w:lang w:val="sr-Cyrl-CS"/>
              </w:rPr>
              <w:t>421224</w:t>
            </w:r>
          </w:p>
        </w:tc>
        <w:tc>
          <w:tcPr>
            <w:tcW w:w="1655" w:type="dxa"/>
            <w:gridSpan w:val="7"/>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r w:rsidRPr="00D51DAC">
              <w:rPr>
                <w:rFonts w:ascii="Calibri" w:hAnsi="Calibri"/>
                <w:lang w:val="sr-Cyrl-CS"/>
              </w:rPr>
              <w:t>Отворени</w:t>
            </w:r>
          </w:p>
        </w:tc>
        <w:tc>
          <w:tcPr>
            <w:tcW w:w="1289" w:type="dxa"/>
            <w:tcBorders>
              <w:top w:val="single" w:sz="4" w:space="0" w:color="000000"/>
              <w:left w:val="single" w:sz="4" w:space="0" w:color="000000"/>
              <w:bottom w:val="single" w:sz="4" w:space="0" w:color="000000"/>
            </w:tcBorders>
            <w:shd w:val="clear" w:color="auto" w:fill="auto"/>
          </w:tcPr>
          <w:p w:rsidR="00FA0D1F" w:rsidRPr="00D51DAC" w:rsidRDefault="00FA0D1F" w:rsidP="004E1161">
            <w:pPr>
              <w:jc w:val="center"/>
              <w:rPr>
                <w:rFonts w:ascii="Calibri" w:hAnsi="Calibri"/>
              </w:rPr>
            </w:pPr>
            <w:r w:rsidRPr="00D51DAC">
              <w:rPr>
                <w:rFonts w:ascii="Calibri" w:hAnsi="Calibri"/>
                <w:lang w:val="sr-Cyrl-CS"/>
              </w:rPr>
              <w:t>децембар</w:t>
            </w:r>
            <w:r w:rsidRPr="00D51DAC">
              <w:rPr>
                <w:rFonts w:ascii="Calibri" w:hAnsi="Calibri"/>
              </w:rPr>
              <w:t xml:space="preserve"> 20</w:t>
            </w:r>
            <w:r w:rsidRPr="00D51DAC">
              <w:rPr>
                <w:rFonts w:ascii="Calibri" w:hAnsi="Calibri"/>
                <w:lang w:val="sr-Cyrl-CS"/>
              </w:rPr>
              <w:t>2</w:t>
            </w:r>
            <w:r w:rsidR="004E1161" w:rsidRPr="00D51DAC">
              <w:rPr>
                <w:rFonts w:ascii="Calibri" w:hAnsi="Calibri"/>
                <w:lang w:val="sr-Cyrl-CS"/>
              </w:rPr>
              <w:t>1</w:t>
            </w:r>
            <w:r w:rsidRPr="00D51DAC">
              <w:rPr>
                <w:rFonts w:ascii="Calibri" w:hAnsi="Calibri"/>
              </w:rPr>
              <w:t>.</w:t>
            </w:r>
          </w:p>
        </w:tc>
        <w:tc>
          <w:tcPr>
            <w:tcW w:w="1316"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rPr>
            </w:pPr>
            <w:r w:rsidRPr="00D51DAC">
              <w:rPr>
                <w:rFonts w:ascii="Calibri" w:hAnsi="Calibri"/>
                <w:lang w:val="sr-Cyrl-CS"/>
              </w:rPr>
              <w:t>децембар</w:t>
            </w:r>
            <w:r w:rsidRPr="00D51DAC">
              <w:rPr>
                <w:rFonts w:ascii="Calibri" w:hAnsi="Calibri"/>
              </w:rPr>
              <w:t xml:space="preserve"> </w:t>
            </w:r>
          </w:p>
          <w:p w:rsidR="00FA0D1F" w:rsidRPr="00D51DAC" w:rsidRDefault="00FA0D1F" w:rsidP="004E1161">
            <w:pPr>
              <w:jc w:val="center"/>
              <w:rPr>
                <w:rFonts w:ascii="Calibri" w:hAnsi="Calibri"/>
              </w:rPr>
            </w:pPr>
            <w:r w:rsidRPr="00D51DAC">
              <w:rPr>
                <w:rFonts w:ascii="Calibri" w:hAnsi="Calibri"/>
              </w:rPr>
              <w:t>20</w:t>
            </w:r>
            <w:r w:rsidRPr="00D51DAC">
              <w:rPr>
                <w:rFonts w:ascii="Calibri" w:hAnsi="Calibri"/>
                <w:lang w:val="sr-Cyrl-CS"/>
              </w:rPr>
              <w:t>2</w:t>
            </w:r>
            <w:r w:rsidR="004E1161" w:rsidRPr="00D51DAC">
              <w:rPr>
                <w:rFonts w:ascii="Calibri" w:hAnsi="Calibri"/>
                <w:lang w:val="sr-Cyrl-CS"/>
              </w:rPr>
              <w:t>1</w:t>
            </w:r>
            <w:r w:rsidRPr="00D51DAC">
              <w:rPr>
                <w:rFonts w:ascii="Calibri" w:hAnsi="Calibri"/>
              </w:rPr>
              <w:t>.</w:t>
            </w:r>
          </w:p>
        </w:tc>
        <w:tc>
          <w:tcPr>
            <w:tcW w:w="1736" w:type="dxa"/>
            <w:gridSpan w:val="4"/>
            <w:tcBorders>
              <w:top w:val="single" w:sz="4" w:space="0" w:color="000000"/>
              <w:left w:val="single" w:sz="4" w:space="0" w:color="000000"/>
              <w:bottom w:val="single" w:sz="4" w:space="0" w:color="000000"/>
            </w:tcBorders>
            <w:shd w:val="clear" w:color="auto" w:fill="auto"/>
          </w:tcPr>
          <w:p w:rsidR="00FA0D1F" w:rsidRPr="00D51DAC" w:rsidRDefault="004E1161" w:rsidP="00923863">
            <w:pPr>
              <w:jc w:val="center"/>
              <w:rPr>
                <w:rFonts w:ascii="Calibri" w:hAnsi="Calibri"/>
              </w:rPr>
            </w:pPr>
            <w:r w:rsidRPr="00D51DAC">
              <w:rPr>
                <w:rFonts w:ascii="Calibri" w:hAnsi="Calibri"/>
                <w:lang w:val="sr-Cyrl-CS"/>
              </w:rPr>
              <w:t>Д</w:t>
            </w:r>
            <w:r w:rsidR="00FA0D1F" w:rsidRPr="00D51DAC">
              <w:rPr>
                <w:rFonts w:ascii="Calibri" w:hAnsi="Calibri"/>
                <w:lang w:val="sr-Cyrl-CS"/>
              </w:rPr>
              <w:t>ецембар 2021</w:t>
            </w:r>
            <w:r w:rsidR="00FA0D1F" w:rsidRPr="00D51DAC">
              <w:rPr>
                <w:rFonts w:ascii="Calibri" w:hAnsi="Calibri"/>
              </w:rPr>
              <w:t>.</w:t>
            </w:r>
          </w:p>
        </w:tc>
        <w:tc>
          <w:tcPr>
            <w:tcW w:w="1495" w:type="dxa"/>
            <w:gridSpan w:val="5"/>
            <w:tcBorders>
              <w:top w:val="single" w:sz="4" w:space="0" w:color="000000"/>
              <w:left w:val="single" w:sz="4" w:space="0" w:color="000000"/>
              <w:bottom w:val="single" w:sz="4" w:space="0" w:color="000000"/>
              <w:right w:val="single" w:sz="4" w:space="0" w:color="000000"/>
            </w:tcBorders>
            <w:shd w:val="clear" w:color="auto" w:fill="auto"/>
          </w:tcPr>
          <w:p w:rsidR="00FA0D1F" w:rsidRPr="00D51DAC" w:rsidRDefault="00FA0D1F" w:rsidP="00923863">
            <w:pPr>
              <w:snapToGrid w:val="0"/>
              <w:rPr>
                <w:rFonts w:ascii="Calibri" w:hAnsi="Calibri"/>
              </w:rPr>
            </w:pPr>
          </w:p>
          <w:p w:rsidR="00FA0D1F" w:rsidRPr="00D51DAC" w:rsidRDefault="00FA0D1F" w:rsidP="00923863">
            <w:pPr>
              <w:rPr>
                <w:rFonts w:ascii="Calibri" w:hAnsi="Calibri"/>
                <w:lang w:val="sr-Cyrl-CS"/>
              </w:rPr>
            </w:pPr>
            <w:r w:rsidRPr="00D51DAC">
              <w:rPr>
                <w:rFonts w:ascii="Calibri" w:hAnsi="Calibri"/>
                <w:lang w:val="sr-Cyrl-CS"/>
              </w:rPr>
              <w:t>09100000</w:t>
            </w:r>
          </w:p>
        </w:tc>
      </w:tr>
      <w:tr w:rsidR="00FA0D1F" w:rsidRPr="00D51DAC" w:rsidTr="00923863">
        <w:tblPrEx>
          <w:tblCellMar>
            <w:left w:w="108" w:type="dxa"/>
            <w:right w:w="108" w:type="dxa"/>
          </w:tblCellMar>
        </w:tblPrEx>
        <w:trPr>
          <w:cantSplit/>
        </w:trPr>
        <w:tc>
          <w:tcPr>
            <w:tcW w:w="709" w:type="dxa"/>
            <w:vMerge/>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rPr>
                <w:rFonts w:ascii="Calibri" w:hAnsi="Calibri"/>
              </w:rPr>
            </w:pPr>
          </w:p>
        </w:tc>
        <w:tc>
          <w:tcPr>
            <w:tcW w:w="2506" w:type="dxa"/>
            <w:gridSpan w:val="2"/>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lang w:val="sr-Cyrl-CS"/>
              </w:rPr>
            </w:pPr>
            <w:r w:rsidRPr="00D51DAC">
              <w:rPr>
                <w:rFonts w:ascii="Calibri" w:hAnsi="Calibri"/>
                <w:b/>
                <w:bCs/>
              </w:rPr>
              <w:t>Разлог и оправдан</w:t>
            </w:r>
            <w:r w:rsidRPr="00D51DAC">
              <w:rPr>
                <w:rFonts w:ascii="Calibri" w:hAnsi="Calibri"/>
                <w:b/>
                <w:bCs/>
                <w:lang w:val="sr-Cyrl-CS"/>
              </w:rPr>
              <w:t>о</w:t>
            </w:r>
            <w:r w:rsidRPr="00D51DAC">
              <w:rPr>
                <w:rFonts w:ascii="Calibri" w:hAnsi="Calibri"/>
                <w:b/>
                <w:bCs/>
              </w:rPr>
              <w:t>ст набавке; начин утврђивања процењене вредности</w:t>
            </w:r>
          </w:p>
        </w:tc>
        <w:tc>
          <w:tcPr>
            <w:tcW w:w="11382" w:type="dxa"/>
            <w:gridSpan w:val="27"/>
            <w:tcBorders>
              <w:top w:val="single" w:sz="4" w:space="0" w:color="000000"/>
              <w:left w:val="single" w:sz="4" w:space="0" w:color="000000"/>
              <w:bottom w:val="single" w:sz="4" w:space="0" w:color="000000"/>
              <w:right w:val="single" w:sz="4" w:space="0" w:color="000000"/>
            </w:tcBorders>
            <w:shd w:val="clear" w:color="auto" w:fill="auto"/>
          </w:tcPr>
          <w:p w:rsidR="00FA0D1F" w:rsidRPr="00D51DAC" w:rsidRDefault="00FA0D1F" w:rsidP="00923863">
            <w:pPr>
              <w:rPr>
                <w:rFonts w:ascii="Calibri" w:hAnsi="Calibri"/>
                <w:lang w:val="sr-Cyrl-CS"/>
              </w:rPr>
            </w:pPr>
            <w:r w:rsidRPr="00D51DAC">
              <w:rPr>
                <w:rFonts w:ascii="Calibri" w:hAnsi="Calibri"/>
                <w:lang w:val="sr-Cyrl-CS"/>
              </w:rPr>
              <w:t>Набавка се спроводи ради грејања просторија у централном објекту Дому здравља .</w:t>
            </w:r>
          </w:p>
          <w:p w:rsidR="00FA0D1F" w:rsidRPr="00D51DAC" w:rsidRDefault="00FA0D1F" w:rsidP="00923863">
            <w:pPr>
              <w:rPr>
                <w:rFonts w:ascii="Calibri" w:hAnsi="Calibri"/>
                <w:lang w:val="sr-Cyrl-CS"/>
              </w:rPr>
            </w:pPr>
            <w:r w:rsidRPr="00D51DAC">
              <w:rPr>
                <w:rFonts w:ascii="Calibri" w:hAnsi="Calibri"/>
                <w:lang w:val="sr-Cyrl-CS"/>
              </w:rPr>
              <w:t>Процењена количина је извршена на основу опредељених средстава за енергенте од стране РФЗО-а.</w:t>
            </w:r>
          </w:p>
          <w:p w:rsidR="00FA0D1F" w:rsidRPr="00D51DAC" w:rsidRDefault="00FA0D1F" w:rsidP="00923863">
            <w:pPr>
              <w:rPr>
                <w:rFonts w:ascii="Calibri" w:hAnsi="Calibri"/>
              </w:rPr>
            </w:pPr>
            <w:r w:rsidRPr="00D51DAC">
              <w:rPr>
                <w:rFonts w:ascii="Calibri" w:hAnsi="Calibri"/>
                <w:lang w:val="sr-Cyrl-CS"/>
              </w:rPr>
              <w:t>Средства финансирања из РФЗО-а.</w:t>
            </w:r>
          </w:p>
          <w:p w:rsidR="00FA0D1F" w:rsidRPr="00D51DAC" w:rsidRDefault="00FA0D1F" w:rsidP="00923863">
            <w:pPr>
              <w:rPr>
                <w:rFonts w:ascii="Calibri" w:hAnsi="Calibri"/>
              </w:rPr>
            </w:pPr>
          </w:p>
          <w:p w:rsidR="00FA0D1F" w:rsidRPr="00D51DAC" w:rsidRDefault="00FA0D1F" w:rsidP="00923863">
            <w:pPr>
              <w:rPr>
                <w:rFonts w:ascii="Calibri" w:hAnsi="Calibri"/>
              </w:rPr>
            </w:pPr>
          </w:p>
        </w:tc>
      </w:tr>
      <w:tr w:rsidR="00FA0D1F" w:rsidRPr="00D51DAC" w:rsidTr="00923863">
        <w:tblPrEx>
          <w:tblCellMar>
            <w:left w:w="108" w:type="dxa"/>
            <w:right w:w="108" w:type="dxa"/>
          </w:tblCellMar>
        </w:tblPrEx>
        <w:trPr>
          <w:cantSplit/>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FA0D1F" w:rsidRPr="00D51DAC" w:rsidRDefault="004E1161" w:rsidP="00923863">
            <w:pPr>
              <w:jc w:val="center"/>
              <w:rPr>
                <w:rFonts w:ascii="Calibri" w:hAnsi="Calibri"/>
                <w:b/>
                <w:bCs/>
                <w:lang w:val="sr-Cyrl-CS"/>
              </w:rPr>
            </w:pPr>
            <w:r w:rsidRPr="00D51DAC">
              <w:rPr>
                <w:rFonts w:ascii="Calibri" w:hAnsi="Calibri"/>
                <w:b/>
                <w:bCs/>
              </w:rPr>
              <w:t>5</w:t>
            </w:r>
            <w:r w:rsidR="00FA0D1F" w:rsidRPr="00D51DAC">
              <w:rPr>
                <w:rFonts w:ascii="Calibri" w:hAnsi="Calibri"/>
                <w:b/>
                <w:bCs/>
              </w:rPr>
              <w:t>.</w:t>
            </w:r>
          </w:p>
        </w:tc>
        <w:tc>
          <w:tcPr>
            <w:tcW w:w="2506" w:type="dxa"/>
            <w:gridSpan w:val="2"/>
            <w:tcBorders>
              <w:top w:val="single" w:sz="4" w:space="0" w:color="000000"/>
              <w:left w:val="single" w:sz="4" w:space="0" w:color="000000"/>
              <w:bottom w:val="single" w:sz="4" w:space="0" w:color="000000"/>
            </w:tcBorders>
            <w:shd w:val="clear" w:color="auto" w:fill="CCFFFF"/>
          </w:tcPr>
          <w:p w:rsidR="00FA0D1F" w:rsidRPr="00D51DAC" w:rsidRDefault="00FA0D1F" w:rsidP="00923863">
            <w:pPr>
              <w:rPr>
                <w:rFonts w:ascii="Calibri" w:hAnsi="Calibri"/>
                <w:b/>
                <w:bCs/>
                <w:lang w:val="sr-Cyrl-CS"/>
              </w:rPr>
            </w:pPr>
            <w:r w:rsidRPr="00D51DAC">
              <w:rPr>
                <w:rFonts w:ascii="Calibri" w:hAnsi="Calibri"/>
                <w:b/>
                <w:bCs/>
                <w:lang w:val="sr-Cyrl-CS"/>
              </w:rPr>
              <w:t>Еуро дизел</w:t>
            </w:r>
          </w:p>
          <w:p w:rsidR="00FA0D1F" w:rsidRPr="00D51DAC" w:rsidRDefault="00FA0D1F" w:rsidP="00923863">
            <w:pPr>
              <w:rPr>
                <w:rFonts w:ascii="Calibri" w:hAnsi="Calibri"/>
                <w:lang w:val="sr-Cyrl-CS"/>
              </w:rPr>
            </w:pPr>
            <w:r w:rsidRPr="00D51DAC">
              <w:rPr>
                <w:rFonts w:ascii="Calibri" w:hAnsi="Calibri"/>
                <w:b/>
                <w:bCs/>
                <w:lang w:val="sr-Cyrl-CS"/>
              </w:rPr>
              <w:t>ОРН 09100000</w:t>
            </w:r>
          </w:p>
        </w:tc>
        <w:tc>
          <w:tcPr>
            <w:tcW w:w="1318" w:type="dxa"/>
            <w:tcBorders>
              <w:top w:val="single" w:sz="4" w:space="0" w:color="000000"/>
              <w:left w:val="single" w:sz="4" w:space="0" w:color="000000"/>
              <w:bottom w:val="single" w:sz="4" w:space="0" w:color="000000"/>
            </w:tcBorders>
            <w:shd w:val="clear" w:color="auto" w:fill="auto"/>
          </w:tcPr>
          <w:p w:rsidR="00FA0D1F" w:rsidRPr="00D51DAC" w:rsidRDefault="009C699D" w:rsidP="009C699D">
            <w:pPr>
              <w:rPr>
                <w:rFonts w:ascii="Calibri" w:hAnsi="Calibri"/>
                <w:lang w:val="sr-Cyrl-CS"/>
              </w:rPr>
            </w:pPr>
            <w:r>
              <w:rPr>
                <w:rFonts w:ascii="Calibri" w:hAnsi="Calibri"/>
              </w:rPr>
              <w:t>4</w:t>
            </w:r>
            <w:r w:rsidR="00FA0D1F" w:rsidRPr="00D51DAC">
              <w:rPr>
                <w:rFonts w:ascii="Calibri" w:hAnsi="Calibri"/>
              </w:rPr>
              <w:t>.</w:t>
            </w:r>
            <w:r>
              <w:rPr>
                <w:rFonts w:ascii="Calibri" w:hAnsi="Calibri"/>
              </w:rPr>
              <w:t>000</w:t>
            </w:r>
            <w:r w:rsidR="00FA0D1F" w:rsidRPr="00D51DAC">
              <w:rPr>
                <w:rFonts w:ascii="Calibri" w:hAnsi="Calibri"/>
                <w:lang w:val="sr-Cyrl-CS"/>
              </w:rPr>
              <w:t>.000</w:t>
            </w:r>
          </w:p>
        </w:tc>
        <w:tc>
          <w:tcPr>
            <w:tcW w:w="1515" w:type="dxa"/>
            <w:gridSpan w:val="5"/>
            <w:tcBorders>
              <w:top w:val="single" w:sz="4" w:space="0" w:color="000000"/>
              <w:left w:val="single" w:sz="4" w:space="0" w:color="000000"/>
              <w:bottom w:val="single" w:sz="4" w:space="0" w:color="000000"/>
            </w:tcBorders>
            <w:shd w:val="clear" w:color="auto" w:fill="auto"/>
          </w:tcPr>
          <w:p w:rsidR="00FA0D1F" w:rsidRPr="00D51DAC" w:rsidRDefault="00FA0D1F" w:rsidP="009C699D">
            <w:pPr>
              <w:jc w:val="center"/>
              <w:rPr>
                <w:rFonts w:ascii="Calibri" w:hAnsi="Calibri"/>
                <w:lang w:val="sr-Cyrl-CS"/>
              </w:rPr>
            </w:pPr>
            <w:r w:rsidRPr="00D51DAC">
              <w:rPr>
                <w:rFonts w:ascii="Calibri" w:hAnsi="Calibri"/>
              </w:rPr>
              <w:t>3.</w:t>
            </w:r>
            <w:r w:rsidR="009C699D">
              <w:rPr>
                <w:rFonts w:ascii="Calibri" w:hAnsi="Calibri"/>
              </w:rPr>
              <w:t>200</w:t>
            </w:r>
            <w:r w:rsidRPr="00D51DAC">
              <w:rPr>
                <w:rFonts w:ascii="Calibri" w:hAnsi="Calibri"/>
                <w:lang w:val="sr-Cyrl-CS"/>
              </w:rPr>
              <w:t>.000</w:t>
            </w:r>
          </w:p>
        </w:tc>
        <w:tc>
          <w:tcPr>
            <w:tcW w:w="1190" w:type="dxa"/>
            <w:gridSpan w:val="2"/>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shd w:val="clear" w:color="auto" w:fill="FF0000"/>
              </w:rPr>
            </w:pPr>
            <w:r w:rsidRPr="00D51DAC">
              <w:rPr>
                <w:rFonts w:ascii="Calibri" w:hAnsi="Calibri"/>
                <w:lang w:val="sr-Cyrl-CS"/>
              </w:rPr>
              <w:t>426411</w:t>
            </w:r>
          </w:p>
        </w:tc>
        <w:tc>
          <w:tcPr>
            <w:tcW w:w="1523" w:type="dxa"/>
            <w:gridSpan w:val="6"/>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lang w:val="sr-Cyrl-CS"/>
              </w:rPr>
            </w:pPr>
            <w:r w:rsidRPr="00D51DAC">
              <w:rPr>
                <w:rFonts w:ascii="Calibri" w:hAnsi="Calibri"/>
                <w:lang w:val="sr-Cyrl-CS"/>
              </w:rPr>
              <w:t>Отворени</w:t>
            </w:r>
          </w:p>
        </w:tc>
        <w:tc>
          <w:tcPr>
            <w:tcW w:w="1289" w:type="dxa"/>
            <w:tcBorders>
              <w:top w:val="single" w:sz="4" w:space="0" w:color="000000"/>
              <w:left w:val="single" w:sz="4" w:space="0" w:color="000000"/>
              <w:bottom w:val="single" w:sz="4" w:space="0" w:color="000000"/>
            </w:tcBorders>
            <w:shd w:val="clear" w:color="auto" w:fill="auto"/>
          </w:tcPr>
          <w:p w:rsidR="00FA0D1F" w:rsidRPr="00D51DAC" w:rsidRDefault="004E1161" w:rsidP="00923863">
            <w:pPr>
              <w:jc w:val="center"/>
              <w:rPr>
                <w:rFonts w:ascii="Calibri" w:hAnsi="Calibri"/>
                <w:lang w:val="sr-Cyrl-CS"/>
              </w:rPr>
            </w:pPr>
            <w:r w:rsidRPr="00D51DAC">
              <w:rPr>
                <w:rFonts w:ascii="Calibri" w:hAnsi="Calibri"/>
                <w:lang w:val="sr-Cyrl-CS"/>
              </w:rPr>
              <w:t>Јануар</w:t>
            </w:r>
          </w:p>
          <w:p w:rsidR="00FA0D1F" w:rsidRPr="00D51DAC" w:rsidRDefault="00FA0D1F" w:rsidP="004E1161">
            <w:pPr>
              <w:jc w:val="center"/>
              <w:rPr>
                <w:rFonts w:ascii="Calibri" w:hAnsi="Calibri"/>
              </w:rPr>
            </w:pPr>
            <w:r w:rsidRPr="00D51DAC">
              <w:rPr>
                <w:rFonts w:ascii="Calibri" w:hAnsi="Calibri"/>
              </w:rPr>
              <w:t>20</w:t>
            </w:r>
            <w:r w:rsidRPr="00D51DAC">
              <w:rPr>
                <w:rFonts w:ascii="Calibri" w:hAnsi="Calibri"/>
                <w:lang w:val="sr-Cyrl-CS"/>
              </w:rPr>
              <w:t>2</w:t>
            </w:r>
            <w:r w:rsidR="004E1161" w:rsidRPr="00D51DAC">
              <w:rPr>
                <w:rFonts w:ascii="Calibri" w:hAnsi="Calibri"/>
                <w:lang w:val="sr-Cyrl-CS"/>
              </w:rPr>
              <w:t>2</w:t>
            </w:r>
            <w:r w:rsidRPr="00D51DAC">
              <w:rPr>
                <w:rFonts w:ascii="Calibri" w:hAnsi="Calibri"/>
              </w:rPr>
              <w:t>.</w:t>
            </w:r>
          </w:p>
        </w:tc>
        <w:tc>
          <w:tcPr>
            <w:tcW w:w="1316" w:type="dxa"/>
            <w:gridSpan w:val="3"/>
            <w:tcBorders>
              <w:top w:val="single" w:sz="4" w:space="0" w:color="000000"/>
              <w:left w:val="single" w:sz="4" w:space="0" w:color="000000"/>
              <w:bottom w:val="single" w:sz="4" w:space="0" w:color="000000"/>
            </w:tcBorders>
            <w:shd w:val="clear" w:color="auto" w:fill="auto"/>
          </w:tcPr>
          <w:p w:rsidR="00FA0D1F" w:rsidRPr="00D51DAC" w:rsidRDefault="004E1161" w:rsidP="004E1161">
            <w:pPr>
              <w:jc w:val="center"/>
              <w:rPr>
                <w:rFonts w:ascii="Calibri" w:hAnsi="Calibri"/>
              </w:rPr>
            </w:pPr>
            <w:r w:rsidRPr="00D51DAC">
              <w:rPr>
                <w:rFonts w:ascii="Calibri" w:hAnsi="Calibri"/>
              </w:rPr>
              <w:t>јануар</w:t>
            </w:r>
            <w:r w:rsidR="00FA0D1F" w:rsidRPr="00D51DAC">
              <w:rPr>
                <w:rFonts w:ascii="Calibri" w:hAnsi="Calibri"/>
              </w:rPr>
              <w:t xml:space="preserve"> 20</w:t>
            </w:r>
            <w:r w:rsidR="00FA0D1F" w:rsidRPr="00D51DAC">
              <w:rPr>
                <w:rFonts w:ascii="Calibri" w:hAnsi="Calibri"/>
                <w:lang w:val="sr-Cyrl-CS"/>
              </w:rPr>
              <w:t>2</w:t>
            </w:r>
            <w:r w:rsidRPr="00D51DAC">
              <w:rPr>
                <w:rFonts w:ascii="Calibri" w:hAnsi="Calibri"/>
                <w:lang w:val="sr-Cyrl-CS"/>
              </w:rPr>
              <w:t>2</w:t>
            </w:r>
            <w:r w:rsidR="00FA0D1F" w:rsidRPr="00D51DAC">
              <w:rPr>
                <w:rFonts w:ascii="Calibri" w:hAnsi="Calibri"/>
              </w:rPr>
              <w:t>.</w:t>
            </w:r>
          </w:p>
        </w:tc>
        <w:tc>
          <w:tcPr>
            <w:tcW w:w="1479" w:type="dxa"/>
            <w:gridSpan w:val="3"/>
            <w:tcBorders>
              <w:top w:val="single" w:sz="4" w:space="0" w:color="000000"/>
              <w:left w:val="single" w:sz="4" w:space="0" w:color="000000"/>
              <w:bottom w:val="single" w:sz="4" w:space="0" w:color="000000"/>
            </w:tcBorders>
            <w:shd w:val="clear" w:color="auto" w:fill="auto"/>
          </w:tcPr>
          <w:p w:rsidR="00FA0D1F" w:rsidRPr="00D51DAC" w:rsidRDefault="004E1161" w:rsidP="004E1161">
            <w:pPr>
              <w:jc w:val="center"/>
              <w:rPr>
                <w:rFonts w:ascii="Calibri" w:hAnsi="Calibri"/>
                <w:lang w:val="sr-Cyrl-CS"/>
              </w:rPr>
            </w:pPr>
            <w:r w:rsidRPr="00D51DAC">
              <w:rPr>
                <w:rFonts w:ascii="Calibri" w:hAnsi="Calibri"/>
                <w:lang w:val="sr-Cyrl-CS"/>
              </w:rPr>
              <w:t>Јануар</w:t>
            </w:r>
            <w:r w:rsidR="00FA0D1F" w:rsidRPr="00D51DAC">
              <w:rPr>
                <w:rFonts w:ascii="Calibri" w:hAnsi="Calibri"/>
                <w:lang w:val="sr-Cyrl-CS"/>
              </w:rPr>
              <w:t xml:space="preserve"> </w:t>
            </w:r>
            <w:r w:rsidR="00FA0D1F" w:rsidRPr="00D51DAC">
              <w:rPr>
                <w:rFonts w:ascii="Calibri" w:hAnsi="Calibri"/>
              </w:rPr>
              <w:t>20</w:t>
            </w:r>
            <w:r w:rsidR="00FA0D1F" w:rsidRPr="00D51DAC">
              <w:rPr>
                <w:rFonts w:ascii="Calibri" w:hAnsi="Calibri"/>
                <w:lang w:val="sr-Cyrl-CS"/>
              </w:rPr>
              <w:t>2</w:t>
            </w:r>
            <w:r w:rsidRPr="00D51DAC">
              <w:rPr>
                <w:rFonts w:ascii="Calibri" w:hAnsi="Calibri"/>
                <w:lang w:val="sr-Cyrl-CS"/>
              </w:rPr>
              <w:t>2</w:t>
            </w:r>
            <w:r w:rsidR="00FA0D1F" w:rsidRPr="00D51DAC">
              <w:rPr>
                <w:rFonts w:ascii="Calibri" w:hAnsi="Calibri"/>
              </w:rPr>
              <w:t>.</w:t>
            </w:r>
          </w:p>
        </w:tc>
        <w:tc>
          <w:tcPr>
            <w:tcW w:w="1752" w:type="dxa"/>
            <w:gridSpan w:val="6"/>
            <w:tcBorders>
              <w:top w:val="single" w:sz="4" w:space="0" w:color="000000"/>
              <w:left w:val="single" w:sz="4" w:space="0" w:color="000000"/>
              <w:bottom w:val="single" w:sz="4" w:space="0" w:color="000000"/>
              <w:right w:val="single" w:sz="4" w:space="0" w:color="000000"/>
            </w:tcBorders>
            <w:shd w:val="clear" w:color="auto" w:fill="auto"/>
          </w:tcPr>
          <w:p w:rsidR="00FA0D1F" w:rsidRPr="00D51DAC" w:rsidRDefault="00FA0D1F" w:rsidP="00923863">
            <w:pPr>
              <w:snapToGrid w:val="0"/>
              <w:rPr>
                <w:rFonts w:ascii="Calibri" w:hAnsi="Calibri"/>
                <w:lang w:val="sr-Cyrl-CS"/>
              </w:rPr>
            </w:pPr>
          </w:p>
          <w:p w:rsidR="00FA0D1F" w:rsidRPr="00D51DAC" w:rsidRDefault="00FA0D1F" w:rsidP="00923863">
            <w:pPr>
              <w:rPr>
                <w:rFonts w:ascii="Calibri" w:hAnsi="Calibri"/>
                <w:lang w:val="sr-Cyrl-CS"/>
              </w:rPr>
            </w:pPr>
          </w:p>
          <w:p w:rsidR="00FA0D1F" w:rsidRPr="00D51DAC" w:rsidRDefault="00FA0D1F" w:rsidP="00923863">
            <w:pPr>
              <w:rPr>
                <w:rFonts w:ascii="Calibri" w:hAnsi="Calibri"/>
                <w:lang w:val="sr-Cyrl-CS"/>
              </w:rPr>
            </w:pPr>
            <w:r w:rsidRPr="00D51DAC">
              <w:rPr>
                <w:rFonts w:ascii="Calibri" w:hAnsi="Calibri"/>
                <w:lang w:val="sr-Cyrl-CS"/>
              </w:rPr>
              <w:t>09100000</w:t>
            </w:r>
          </w:p>
          <w:p w:rsidR="00FA0D1F" w:rsidRPr="00D51DAC" w:rsidRDefault="00FA0D1F" w:rsidP="00923863">
            <w:pPr>
              <w:rPr>
                <w:rFonts w:ascii="Calibri" w:hAnsi="Calibri"/>
                <w:lang w:val="sr-Cyrl-CS"/>
              </w:rPr>
            </w:pPr>
          </w:p>
          <w:p w:rsidR="00FA0D1F" w:rsidRPr="00D51DAC" w:rsidRDefault="00FA0D1F" w:rsidP="00923863">
            <w:pPr>
              <w:rPr>
                <w:rFonts w:ascii="Calibri" w:hAnsi="Calibri"/>
                <w:lang w:val="sr-Cyrl-CS"/>
              </w:rPr>
            </w:pPr>
          </w:p>
          <w:p w:rsidR="00FA0D1F" w:rsidRPr="00D51DAC" w:rsidRDefault="00FA0D1F" w:rsidP="00923863">
            <w:pPr>
              <w:rPr>
                <w:rFonts w:ascii="Calibri" w:hAnsi="Calibri"/>
                <w:lang w:val="sr-Cyrl-CS"/>
              </w:rPr>
            </w:pPr>
          </w:p>
        </w:tc>
      </w:tr>
      <w:tr w:rsidR="00FA0D1F" w:rsidRPr="00D51DAC" w:rsidTr="00923863">
        <w:tblPrEx>
          <w:tblCellMar>
            <w:left w:w="108" w:type="dxa"/>
            <w:right w:w="108" w:type="dxa"/>
          </w:tblCellMar>
        </w:tblPrEx>
        <w:trPr>
          <w:cantSplit/>
        </w:trPr>
        <w:tc>
          <w:tcPr>
            <w:tcW w:w="709" w:type="dxa"/>
            <w:vMerge/>
            <w:tcBorders>
              <w:top w:val="single" w:sz="4" w:space="0" w:color="000000"/>
              <w:left w:val="single" w:sz="4" w:space="0" w:color="000000"/>
              <w:bottom w:val="single" w:sz="4" w:space="0" w:color="000000"/>
            </w:tcBorders>
            <w:shd w:val="clear" w:color="auto" w:fill="auto"/>
            <w:vAlign w:val="center"/>
          </w:tcPr>
          <w:p w:rsidR="00FA0D1F" w:rsidRPr="00D51DAC" w:rsidRDefault="00FA0D1F" w:rsidP="00923863">
            <w:pPr>
              <w:rPr>
                <w:rFonts w:ascii="Calibri" w:hAnsi="Calibri"/>
              </w:rPr>
            </w:pPr>
          </w:p>
        </w:tc>
        <w:tc>
          <w:tcPr>
            <w:tcW w:w="2506" w:type="dxa"/>
            <w:gridSpan w:val="2"/>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b/>
                <w:bCs/>
              </w:rPr>
            </w:pPr>
            <w:r w:rsidRPr="00D51DAC">
              <w:rPr>
                <w:rFonts w:ascii="Calibri" w:hAnsi="Calibri"/>
                <w:b/>
                <w:bCs/>
              </w:rPr>
              <w:t>Разлог и оправдан</w:t>
            </w:r>
            <w:r w:rsidRPr="00D51DAC">
              <w:rPr>
                <w:rFonts w:ascii="Calibri" w:hAnsi="Calibri"/>
                <w:b/>
                <w:bCs/>
                <w:lang w:val="sr-Cyrl-CS"/>
              </w:rPr>
              <w:t>о</w:t>
            </w:r>
            <w:r w:rsidRPr="00D51DAC">
              <w:rPr>
                <w:rFonts w:ascii="Calibri" w:hAnsi="Calibri"/>
                <w:b/>
                <w:bCs/>
              </w:rPr>
              <w:t xml:space="preserve">ст набавке; начин утврђивања </w:t>
            </w:r>
          </w:p>
          <w:p w:rsidR="00FA0D1F" w:rsidRPr="00D51DAC" w:rsidRDefault="00FA0D1F" w:rsidP="00923863">
            <w:pPr>
              <w:rPr>
                <w:rFonts w:ascii="Calibri" w:hAnsi="Calibri"/>
              </w:rPr>
            </w:pPr>
            <w:r w:rsidRPr="00D51DAC">
              <w:rPr>
                <w:rFonts w:ascii="Calibri" w:hAnsi="Calibri"/>
                <w:b/>
                <w:bCs/>
              </w:rPr>
              <w:t>процењене вредности</w:t>
            </w:r>
          </w:p>
        </w:tc>
        <w:tc>
          <w:tcPr>
            <w:tcW w:w="11382" w:type="dxa"/>
            <w:gridSpan w:val="27"/>
            <w:tcBorders>
              <w:top w:val="single" w:sz="4" w:space="0" w:color="000000"/>
              <w:left w:val="single" w:sz="4" w:space="0" w:color="000000"/>
              <w:bottom w:val="single" w:sz="4" w:space="0" w:color="000000"/>
              <w:right w:val="single" w:sz="4" w:space="0" w:color="000000"/>
            </w:tcBorders>
            <w:shd w:val="clear" w:color="auto" w:fill="auto"/>
          </w:tcPr>
          <w:p w:rsidR="00FA0D1F" w:rsidRPr="00D51DAC" w:rsidRDefault="00FA0D1F" w:rsidP="00923863">
            <w:pPr>
              <w:rPr>
                <w:rFonts w:ascii="Calibri" w:hAnsi="Calibri"/>
              </w:rPr>
            </w:pPr>
            <w:r w:rsidRPr="00D51DAC">
              <w:rPr>
                <w:rFonts w:ascii="Calibri" w:hAnsi="Calibri"/>
              </w:rPr>
              <w:t>Набавка се спроводи ради обављања редовних активности прописаних законом</w:t>
            </w:r>
            <w:r w:rsidRPr="00D51DAC">
              <w:rPr>
                <w:rFonts w:ascii="Calibri" w:hAnsi="Calibri"/>
                <w:lang w:val="sr-Cyrl-CS"/>
              </w:rPr>
              <w:t>-за потребе возног парка</w:t>
            </w:r>
            <w:r w:rsidRPr="00D51DAC">
              <w:rPr>
                <w:rFonts w:ascii="Calibri" w:hAnsi="Calibri"/>
              </w:rPr>
              <w:t>.</w:t>
            </w:r>
          </w:p>
          <w:p w:rsidR="00FA0D1F" w:rsidRPr="00D51DAC" w:rsidRDefault="00FA0D1F" w:rsidP="00923863">
            <w:pPr>
              <w:rPr>
                <w:rFonts w:ascii="Calibri" w:hAnsi="Calibri"/>
              </w:rPr>
            </w:pPr>
            <w:r w:rsidRPr="00D51DAC">
              <w:rPr>
                <w:rFonts w:ascii="Calibri" w:hAnsi="Calibri"/>
              </w:rPr>
              <w:t xml:space="preserve">Процена количина је извршена на основу анализе потрошње </w:t>
            </w:r>
            <w:proofErr w:type="gramStart"/>
            <w:r w:rsidRPr="00D51DAC">
              <w:rPr>
                <w:rFonts w:ascii="Calibri" w:hAnsi="Calibri"/>
              </w:rPr>
              <w:t>претходн</w:t>
            </w:r>
            <w:r w:rsidRPr="00D51DAC">
              <w:rPr>
                <w:rFonts w:ascii="Calibri" w:hAnsi="Calibri"/>
                <w:lang w:val="sr-Cyrl-CS"/>
              </w:rPr>
              <w:t>их</w:t>
            </w:r>
            <w:r w:rsidRPr="00D51DAC">
              <w:rPr>
                <w:rFonts w:ascii="Calibri" w:hAnsi="Calibri"/>
              </w:rPr>
              <w:t xml:space="preserve">  годин</w:t>
            </w:r>
            <w:r w:rsidRPr="00D51DAC">
              <w:rPr>
                <w:rFonts w:ascii="Calibri" w:hAnsi="Calibri"/>
                <w:lang w:val="sr-Cyrl-CS"/>
              </w:rPr>
              <w:t>а</w:t>
            </w:r>
            <w:proofErr w:type="gramEnd"/>
            <w:r w:rsidRPr="00D51DAC">
              <w:rPr>
                <w:rFonts w:ascii="Calibri" w:hAnsi="Calibri"/>
              </w:rPr>
              <w:t>,</w:t>
            </w:r>
            <w:r w:rsidRPr="00D51DAC">
              <w:rPr>
                <w:rFonts w:ascii="Calibri" w:hAnsi="Calibri"/>
                <w:lang w:val="sr-Cyrl-CS"/>
              </w:rPr>
              <w:t xml:space="preserve"> и  количина и опредељених средстава за енергенте од стране РФЗО-а.</w:t>
            </w:r>
          </w:p>
          <w:p w:rsidR="00FA0D1F" w:rsidRPr="00D51DAC" w:rsidRDefault="00FA0D1F" w:rsidP="00923863">
            <w:pPr>
              <w:rPr>
                <w:rFonts w:ascii="Calibri" w:hAnsi="Calibri"/>
              </w:rPr>
            </w:pPr>
          </w:p>
        </w:tc>
      </w:tr>
      <w:tr w:rsidR="00FA0D1F" w:rsidRPr="00D51DAC" w:rsidTr="00923863">
        <w:tblPrEx>
          <w:tblCellMar>
            <w:left w:w="108" w:type="dxa"/>
            <w:right w:w="108" w:type="dxa"/>
          </w:tblCellMar>
        </w:tblPrEx>
        <w:trPr>
          <w:cantSplit/>
        </w:trPr>
        <w:tc>
          <w:tcPr>
            <w:tcW w:w="709" w:type="dxa"/>
            <w:vMerge w:val="restart"/>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jc w:val="center"/>
              <w:rPr>
                <w:rFonts w:ascii="Calibri" w:hAnsi="Calibri"/>
                <w:b/>
                <w:bCs/>
                <w:lang w:val="sr-Cyrl-CS"/>
              </w:rPr>
            </w:pPr>
          </w:p>
          <w:p w:rsidR="00FA0D1F" w:rsidRPr="00D51DAC" w:rsidRDefault="00FA0D1F" w:rsidP="00923863">
            <w:pPr>
              <w:jc w:val="center"/>
              <w:rPr>
                <w:rFonts w:ascii="Calibri" w:hAnsi="Calibri"/>
                <w:b/>
                <w:bCs/>
                <w:lang w:val="sr-Cyrl-CS"/>
              </w:rPr>
            </w:pPr>
          </w:p>
          <w:p w:rsidR="00FA0D1F" w:rsidRPr="00D51DAC" w:rsidRDefault="00FA0D1F" w:rsidP="00923863">
            <w:pPr>
              <w:jc w:val="center"/>
              <w:rPr>
                <w:rFonts w:ascii="Calibri" w:hAnsi="Calibri"/>
                <w:b/>
                <w:bCs/>
                <w:lang w:val="sr-Cyrl-CS"/>
              </w:rPr>
            </w:pPr>
          </w:p>
          <w:p w:rsidR="00FA0D1F" w:rsidRPr="00D51DAC" w:rsidRDefault="004E1161" w:rsidP="00923863">
            <w:pPr>
              <w:jc w:val="center"/>
              <w:rPr>
                <w:rFonts w:ascii="Calibri" w:hAnsi="Calibri"/>
                <w:b/>
                <w:bCs/>
                <w:lang w:val="sr-Cyrl-CS"/>
              </w:rPr>
            </w:pPr>
            <w:r w:rsidRPr="00D51DAC">
              <w:rPr>
                <w:rFonts w:ascii="Calibri" w:hAnsi="Calibri"/>
                <w:b/>
                <w:bCs/>
                <w:lang w:val="sr-Cyrl-CS"/>
              </w:rPr>
              <w:t>6</w:t>
            </w:r>
            <w:r w:rsidR="00FA0D1F" w:rsidRPr="00D51DAC">
              <w:rPr>
                <w:rFonts w:ascii="Calibri" w:hAnsi="Calibri"/>
                <w:b/>
                <w:bCs/>
                <w:lang w:val="sr-Cyrl-CS"/>
              </w:rPr>
              <w:t>.</w:t>
            </w:r>
          </w:p>
        </w:tc>
        <w:tc>
          <w:tcPr>
            <w:tcW w:w="2506" w:type="dxa"/>
            <w:gridSpan w:val="2"/>
            <w:tcBorders>
              <w:top w:val="single" w:sz="4" w:space="0" w:color="000000"/>
              <w:left w:val="single" w:sz="4" w:space="0" w:color="000000"/>
              <w:bottom w:val="single" w:sz="4" w:space="0" w:color="000000"/>
            </w:tcBorders>
            <w:shd w:val="clear" w:color="auto" w:fill="CCFFFF"/>
          </w:tcPr>
          <w:p w:rsidR="00FA0D1F" w:rsidRPr="00D51DAC" w:rsidRDefault="00FA0D1F" w:rsidP="00923863">
            <w:pPr>
              <w:rPr>
                <w:rFonts w:ascii="Calibri" w:hAnsi="Calibri"/>
                <w:b/>
                <w:bCs/>
                <w:lang w:val="sr-Cyrl-CS"/>
              </w:rPr>
            </w:pPr>
            <w:r w:rsidRPr="00D51DAC">
              <w:rPr>
                <w:rFonts w:ascii="Calibri" w:hAnsi="Calibri"/>
                <w:b/>
                <w:bCs/>
                <w:lang w:val="sr-Cyrl-CS"/>
              </w:rPr>
              <w:t>Електрична енергија</w:t>
            </w:r>
          </w:p>
          <w:p w:rsidR="00FA0D1F" w:rsidRPr="00D51DAC" w:rsidRDefault="00FA0D1F" w:rsidP="00923863">
            <w:pPr>
              <w:ind w:left="-1242" w:firstLine="1242"/>
              <w:rPr>
                <w:rFonts w:ascii="Calibri" w:hAnsi="Calibri"/>
                <w:lang w:val="sr-Cyrl-CS"/>
              </w:rPr>
            </w:pPr>
            <w:r w:rsidRPr="00D51DAC">
              <w:rPr>
                <w:rFonts w:ascii="Calibri" w:hAnsi="Calibri"/>
                <w:b/>
                <w:bCs/>
                <w:lang w:val="sr-Cyrl-CS"/>
              </w:rPr>
              <w:t>ОРН 09300000</w:t>
            </w:r>
          </w:p>
        </w:tc>
        <w:tc>
          <w:tcPr>
            <w:tcW w:w="1399" w:type="dxa"/>
            <w:gridSpan w:val="3"/>
            <w:tcBorders>
              <w:top w:val="single" w:sz="4" w:space="0" w:color="000000"/>
              <w:left w:val="single" w:sz="4" w:space="0" w:color="000000"/>
              <w:bottom w:val="single" w:sz="4" w:space="0" w:color="000000"/>
            </w:tcBorders>
            <w:shd w:val="clear" w:color="auto" w:fill="auto"/>
          </w:tcPr>
          <w:p w:rsidR="00FA0D1F" w:rsidRPr="00D51DAC" w:rsidRDefault="009C699D" w:rsidP="009C699D">
            <w:pPr>
              <w:rPr>
                <w:rFonts w:ascii="Calibri" w:hAnsi="Calibri"/>
              </w:rPr>
            </w:pPr>
            <w:r>
              <w:rPr>
                <w:rFonts w:ascii="Calibri" w:hAnsi="Calibri"/>
              </w:rPr>
              <w:t>3</w:t>
            </w:r>
            <w:r w:rsidR="00FA0D1F" w:rsidRPr="00D51DAC">
              <w:rPr>
                <w:rFonts w:ascii="Calibri" w:hAnsi="Calibri"/>
              </w:rPr>
              <w:t>.</w:t>
            </w:r>
            <w:r>
              <w:rPr>
                <w:rFonts w:ascii="Calibri" w:hAnsi="Calibri"/>
              </w:rPr>
              <w:t>702</w:t>
            </w:r>
            <w:r w:rsidR="00FA0D1F" w:rsidRPr="00D51DAC">
              <w:rPr>
                <w:rFonts w:ascii="Calibri" w:hAnsi="Calibri"/>
                <w:lang w:val="sr-Cyrl-CS"/>
              </w:rPr>
              <w:t>.</w:t>
            </w:r>
            <w:r w:rsidR="00FA0D1F" w:rsidRPr="00D51DAC">
              <w:rPr>
                <w:rFonts w:ascii="Calibri" w:hAnsi="Calibri"/>
              </w:rPr>
              <w:t>000</w:t>
            </w:r>
          </w:p>
        </w:tc>
        <w:tc>
          <w:tcPr>
            <w:tcW w:w="1383" w:type="dxa"/>
            <w:gridSpan w:val="2"/>
            <w:tcBorders>
              <w:top w:val="single" w:sz="4" w:space="0" w:color="000000"/>
              <w:left w:val="single" w:sz="4" w:space="0" w:color="000000"/>
              <w:bottom w:val="single" w:sz="4" w:space="0" w:color="000000"/>
            </w:tcBorders>
            <w:shd w:val="clear" w:color="auto" w:fill="auto"/>
          </w:tcPr>
          <w:p w:rsidR="00FA0D1F" w:rsidRPr="00D51DAC" w:rsidRDefault="009C699D" w:rsidP="009C699D">
            <w:pPr>
              <w:rPr>
                <w:rFonts w:ascii="Calibri" w:hAnsi="Calibri"/>
              </w:rPr>
            </w:pPr>
            <w:r>
              <w:rPr>
                <w:rFonts w:ascii="Calibri" w:hAnsi="Calibri"/>
                <w:lang w:val="sr-Cyrl-CS"/>
              </w:rPr>
              <w:t>2</w:t>
            </w:r>
            <w:r w:rsidR="00FA0D1F" w:rsidRPr="00D51DAC">
              <w:rPr>
                <w:rFonts w:ascii="Calibri" w:hAnsi="Calibri"/>
                <w:lang w:val="sr-Cyrl-CS"/>
              </w:rPr>
              <w:t>.</w:t>
            </w:r>
            <w:r>
              <w:rPr>
                <w:rFonts w:ascii="Calibri" w:hAnsi="Calibri"/>
                <w:lang w:val="sr-Cyrl-CS"/>
              </w:rPr>
              <w:t>961.6</w:t>
            </w:r>
            <w:r w:rsidR="00FA0D1F" w:rsidRPr="00D51DAC">
              <w:rPr>
                <w:rFonts w:ascii="Calibri" w:hAnsi="Calibri"/>
              </w:rPr>
              <w:t>00</w:t>
            </w:r>
          </w:p>
        </w:tc>
        <w:tc>
          <w:tcPr>
            <w:tcW w:w="1391" w:type="dxa"/>
            <w:gridSpan w:val="6"/>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shd w:val="clear" w:color="auto" w:fill="FF0000"/>
              </w:rPr>
            </w:pPr>
            <w:r w:rsidRPr="00D51DAC">
              <w:rPr>
                <w:rFonts w:ascii="Calibri" w:hAnsi="Calibri"/>
                <w:lang w:val="sr-Cyrl-CS"/>
              </w:rPr>
              <w:t>421211</w:t>
            </w:r>
          </w:p>
        </w:tc>
        <w:tc>
          <w:tcPr>
            <w:tcW w:w="1373"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lang w:val="sr-Cyrl-CS"/>
              </w:rPr>
            </w:pPr>
            <w:r w:rsidRPr="00D51DAC">
              <w:rPr>
                <w:rFonts w:ascii="Calibri" w:hAnsi="Calibri"/>
                <w:lang w:val="sr-Cyrl-CS"/>
              </w:rPr>
              <w:t>Централи-зовано</w:t>
            </w:r>
          </w:p>
          <w:p w:rsidR="00D51DAC" w:rsidRPr="00D51DAC" w:rsidRDefault="00D51DAC" w:rsidP="00923863">
            <w:pPr>
              <w:jc w:val="center"/>
              <w:rPr>
                <w:rFonts w:ascii="Calibri" w:hAnsi="Calibri"/>
                <w:lang w:val="sr-Cyrl-CS"/>
              </w:rPr>
            </w:pPr>
            <w:r w:rsidRPr="00D51DAC">
              <w:rPr>
                <w:rFonts w:ascii="Calibri" w:hAnsi="Calibri"/>
                <w:lang w:val="sr-Cyrl-CS"/>
              </w:rPr>
              <w:t>(за две године)</w:t>
            </w:r>
          </w:p>
        </w:tc>
        <w:tc>
          <w:tcPr>
            <w:tcW w:w="1410"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rPr>
            </w:pPr>
            <w:r w:rsidRPr="00D51DAC">
              <w:rPr>
                <w:rFonts w:ascii="Calibri" w:hAnsi="Calibri"/>
                <w:lang w:val="sr-Cyrl-CS"/>
              </w:rPr>
              <w:t>Октобар</w:t>
            </w:r>
            <w:r w:rsidRPr="00D51DAC">
              <w:rPr>
                <w:rFonts w:ascii="Calibri" w:hAnsi="Calibri"/>
              </w:rPr>
              <w:t xml:space="preserve"> </w:t>
            </w:r>
          </w:p>
          <w:p w:rsidR="00FA0D1F" w:rsidRPr="00D51DAC" w:rsidRDefault="00FA0D1F" w:rsidP="004E1161">
            <w:pPr>
              <w:jc w:val="center"/>
              <w:rPr>
                <w:rFonts w:ascii="Calibri" w:hAnsi="Calibri"/>
              </w:rPr>
            </w:pPr>
            <w:r w:rsidRPr="00D51DAC">
              <w:rPr>
                <w:rFonts w:ascii="Calibri" w:hAnsi="Calibri"/>
              </w:rPr>
              <w:t>20</w:t>
            </w:r>
            <w:r w:rsidRPr="00D51DAC">
              <w:rPr>
                <w:rFonts w:ascii="Calibri" w:hAnsi="Calibri"/>
                <w:lang w:val="sr-Cyrl-CS"/>
              </w:rPr>
              <w:t>2</w:t>
            </w:r>
            <w:r w:rsidR="004E1161" w:rsidRPr="00D51DAC">
              <w:rPr>
                <w:rFonts w:ascii="Calibri" w:hAnsi="Calibri"/>
                <w:lang w:val="sr-Cyrl-CS"/>
              </w:rPr>
              <w:t>0</w:t>
            </w:r>
            <w:r w:rsidRPr="00D51DAC">
              <w:rPr>
                <w:rFonts w:ascii="Calibri" w:hAnsi="Calibri"/>
              </w:rPr>
              <w:t>.</w:t>
            </w:r>
          </w:p>
        </w:tc>
        <w:tc>
          <w:tcPr>
            <w:tcW w:w="1392"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jc w:val="center"/>
              <w:rPr>
                <w:rFonts w:ascii="Calibri" w:hAnsi="Calibri"/>
              </w:rPr>
            </w:pPr>
            <w:r w:rsidRPr="00D51DAC">
              <w:rPr>
                <w:rFonts w:ascii="Calibri" w:hAnsi="Calibri"/>
                <w:lang w:val="sr-Cyrl-CS"/>
              </w:rPr>
              <w:t>Новембар</w:t>
            </w:r>
            <w:r w:rsidRPr="00D51DAC">
              <w:rPr>
                <w:rFonts w:ascii="Calibri" w:hAnsi="Calibri"/>
              </w:rPr>
              <w:t xml:space="preserve"> </w:t>
            </w:r>
          </w:p>
          <w:p w:rsidR="00FA0D1F" w:rsidRPr="00D51DAC" w:rsidRDefault="00FA0D1F" w:rsidP="004E1161">
            <w:pPr>
              <w:jc w:val="center"/>
              <w:rPr>
                <w:rFonts w:ascii="Calibri" w:hAnsi="Calibri"/>
              </w:rPr>
            </w:pPr>
            <w:r w:rsidRPr="00D51DAC">
              <w:rPr>
                <w:rFonts w:ascii="Calibri" w:hAnsi="Calibri"/>
              </w:rPr>
              <w:t>20</w:t>
            </w:r>
            <w:r w:rsidRPr="00D51DAC">
              <w:rPr>
                <w:rFonts w:ascii="Calibri" w:hAnsi="Calibri"/>
                <w:lang w:val="sr-Cyrl-CS"/>
              </w:rPr>
              <w:t>2</w:t>
            </w:r>
            <w:r w:rsidR="004E1161" w:rsidRPr="00D51DAC">
              <w:rPr>
                <w:rFonts w:ascii="Calibri" w:hAnsi="Calibri"/>
                <w:lang w:val="sr-Cyrl-CS"/>
              </w:rPr>
              <w:t>0</w:t>
            </w:r>
            <w:r w:rsidRPr="00D51DAC">
              <w:rPr>
                <w:rFonts w:ascii="Calibri" w:hAnsi="Calibri"/>
              </w:rPr>
              <w:t>.</w:t>
            </w:r>
          </w:p>
        </w:tc>
        <w:tc>
          <w:tcPr>
            <w:tcW w:w="1627" w:type="dxa"/>
            <w:gridSpan w:val="5"/>
            <w:tcBorders>
              <w:top w:val="single" w:sz="4" w:space="0" w:color="000000"/>
              <w:left w:val="single" w:sz="4" w:space="0" w:color="000000"/>
              <w:bottom w:val="single" w:sz="4" w:space="0" w:color="000000"/>
            </w:tcBorders>
            <w:shd w:val="clear" w:color="auto" w:fill="auto"/>
          </w:tcPr>
          <w:p w:rsidR="00FA0D1F" w:rsidRPr="00D51DAC" w:rsidRDefault="00FA0D1F" w:rsidP="004E1161">
            <w:pPr>
              <w:jc w:val="center"/>
              <w:rPr>
                <w:rFonts w:ascii="Calibri" w:hAnsi="Calibri"/>
                <w:lang w:val="sr-Cyrl-CS"/>
              </w:rPr>
            </w:pPr>
            <w:r w:rsidRPr="00D51DAC">
              <w:rPr>
                <w:rFonts w:ascii="Calibri" w:hAnsi="Calibri"/>
                <w:lang w:val="sr-Cyrl-CS"/>
              </w:rPr>
              <w:t>Децембар</w:t>
            </w:r>
            <w:r w:rsidRPr="00D51DAC">
              <w:rPr>
                <w:rFonts w:ascii="Calibri" w:hAnsi="Calibri"/>
              </w:rPr>
              <w:t xml:space="preserve"> 20</w:t>
            </w:r>
            <w:r w:rsidRPr="00D51DAC">
              <w:rPr>
                <w:rFonts w:ascii="Calibri" w:hAnsi="Calibri"/>
                <w:lang w:val="sr-Cyrl-CS"/>
              </w:rPr>
              <w:t>2</w:t>
            </w:r>
            <w:r w:rsidR="004E1161" w:rsidRPr="00D51DAC">
              <w:rPr>
                <w:rFonts w:ascii="Calibri" w:hAnsi="Calibri"/>
                <w:lang w:val="sr-Cyrl-CS"/>
              </w:rPr>
              <w:t>0</w:t>
            </w:r>
            <w:r w:rsidRPr="00D51DAC">
              <w:rPr>
                <w:rFonts w:ascii="Calibri" w:hAnsi="Calibri"/>
              </w:rPr>
              <w:t>.</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rsidR="00FA0D1F" w:rsidRPr="00D51DAC" w:rsidRDefault="00FA0D1F" w:rsidP="00923863">
            <w:pPr>
              <w:snapToGrid w:val="0"/>
              <w:rPr>
                <w:rFonts w:ascii="Calibri" w:hAnsi="Calibri"/>
                <w:lang w:val="sr-Cyrl-CS"/>
              </w:rPr>
            </w:pPr>
          </w:p>
          <w:p w:rsidR="00FA0D1F" w:rsidRPr="00D51DAC" w:rsidRDefault="00FA0D1F" w:rsidP="00923863">
            <w:pPr>
              <w:rPr>
                <w:rFonts w:ascii="Calibri" w:hAnsi="Calibri"/>
                <w:lang w:val="sr-Cyrl-CS"/>
              </w:rPr>
            </w:pPr>
          </w:p>
          <w:p w:rsidR="00FA0D1F" w:rsidRPr="00D51DAC" w:rsidRDefault="00FA0D1F" w:rsidP="00923863">
            <w:pPr>
              <w:rPr>
                <w:rFonts w:ascii="Calibri" w:hAnsi="Calibri"/>
              </w:rPr>
            </w:pPr>
            <w:r w:rsidRPr="00D51DAC">
              <w:rPr>
                <w:rFonts w:ascii="Calibri" w:hAnsi="Calibri"/>
              </w:rPr>
              <w:t>09300000</w:t>
            </w:r>
          </w:p>
          <w:p w:rsidR="00FA0D1F" w:rsidRPr="00D51DAC" w:rsidRDefault="00FA0D1F" w:rsidP="00923863">
            <w:pPr>
              <w:rPr>
                <w:rFonts w:ascii="Calibri" w:hAnsi="Calibri"/>
                <w:lang w:val="sr-Cyrl-CS"/>
              </w:rPr>
            </w:pPr>
          </w:p>
          <w:p w:rsidR="00FA0D1F" w:rsidRPr="00D51DAC" w:rsidRDefault="00FA0D1F" w:rsidP="00923863">
            <w:pPr>
              <w:rPr>
                <w:rFonts w:ascii="Calibri" w:hAnsi="Calibri"/>
                <w:lang w:val="sr-Cyrl-CS"/>
              </w:rPr>
            </w:pPr>
          </w:p>
          <w:p w:rsidR="00FA0D1F" w:rsidRPr="00D51DAC" w:rsidRDefault="00FA0D1F" w:rsidP="00923863">
            <w:pPr>
              <w:rPr>
                <w:rFonts w:ascii="Calibri" w:hAnsi="Calibri"/>
                <w:lang w:val="sr-Cyrl-CS"/>
              </w:rPr>
            </w:pPr>
          </w:p>
        </w:tc>
      </w:tr>
      <w:tr w:rsidR="00FA0D1F" w:rsidRPr="00D51DAC" w:rsidTr="00923863">
        <w:tblPrEx>
          <w:tblCellMar>
            <w:left w:w="108" w:type="dxa"/>
            <w:right w:w="108" w:type="dxa"/>
          </w:tblCellMar>
        </w:tblPrEx>
        <w:trPr>
          <w:cantSplit/>
        </w:trPr>
        <w:tc>
          <w:tcPr>
            <w:tcW w:w="709" w:type="dxa"/>
            <w:vMerge/>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p>
        </w:tc>
        <w:tc>
          <w:tcPr>
            <w:tcW w:w="2506" w:type="dxa"/>
            <w:gridSpan w:val="2"/>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b/>
                <w:bCs/>
              </w:rPr>
            </w:pPr>
            <w:r w:rsidRPr="00D51DAC">
              <w:rPr>
                <w:rFonts w:ascii="Calibri" w:hAnsi="Calibri"/>
                <w:b/>
                <w:bCs/>
              </w:rPr>
              <w:t>Разлог и оправдан</w:t>
            </w:r>
            <w:r w:rsidRPr="00D51DAC">
              <w:rPr>
                <w:rFonts w:ascii="Calibri" w:hAnsi="Calibri"/>
                <w:b/>
                <w:bCs/>
                <w:lang w:val="sr-Cyrl-CS"/>
              </w:rPr>
              <w:t>о</w:t>
            </w:r>
            <w:r w:rsidRPr="00D51DAC">
              <w:rPr>
                <w:rFonts w:ascii="Calibri" w:hAnsi="Calibri"/>
                <w:b/>
                <w:bCs/>
              </w:rPr>
              <w:t xml:space="preserve">ст набавке; начин утврђивања </w:t>
            </w:r>
          </w:p>
          <w:p w:rsidR="00FA0D1F" w:rsidRPr="00D51DAC" w:rsidRDefault="00FA0D1F" w:rsidP="00923863">
            <w:pPr>
              <w:rPr>
                <w:rFonts w:ascii="Calibri" w:hAnsi="Calibri"/>
              </w:rPr>
            </w:pPr>
            <w:r w:rsidRPr="00D51DAC">
              <w:rPr>
                <w:rFonts w:ascii="Calibri" w:hAnsi="Calibri"/>
                <w:b/>
                <w:bCs/>
              </w:rPr>
              <w:t>процењене вредности</w:t>
            </w:r>
          </w:p>
        </w:tc>
        <w:tc>
          <w:tcPr>
            <w:tcW w:w="11382" w:type="dxa"/>
            <w:gridSpan w:val="27"/>
            <w:tcBorders>
              <w:top w:val="single" w:sz="4" w:space="0" w:color="000000"/>
              <w:left w:val="single" w:sz="4" w:space="0" w:color="000000"/>
              <w:bottom w:val="single" w:sz="4" w:space="0" w:color="000000"/>
              <w:right w:val="single" w:sz="4" w:space="0" w:color="000000"/>
            </w:tcBorders>
            <w:shd w:val="clear" w:color="auto" w:fill="auto"/>
          </w:tcPr>
          <w:p w:rsidR="00FA0D1F" w:rsidRPr="00D51DAC" w:rsidRDefault="00FA0D1F" w:rsidP="00923863">
            <w:pPr>
              <w:rPr>
                <w:rFonts w:ascii="Calibri" w:hAnsi="Calibri"/>
              </w:rPr>
            </w:pPr>
            <w:r w:rsidRPr="00D51DAC">
              <w:rPr>
                <w:rFonts w:ascii="Calibri" w:hAnsi="Calibri"/>
              </w:rPr>
              <w:t>Набавка се спроводи ради обављања редовних активности прописаних законом</w:t>
            </w:r>
            <w:r w:rsidRPr="00D51DAC">
              <w:rPr>
                <w:rFonts w:ascii="Calibri" w:hAnsi="Calibri"/>
                <w:lang w:val="sr-Cyrl-CS"/>
              </w:rPr>
              <w:t>-за потребе возног парка</w:t>
            </w:r>
            <w:r w:rsidRPr="00D51DAC">
              <w:rPr>
                <w:rFonts w:ascii="Calibri" w:hAnsi="Calibri"/>
              </w:rPr>
              <w:t>.</w:t>
            </w:r>
          </w:p>
          <w:p w:rsidR="00FA0D1F" w:rsidRPr="00D51DAC" w:rsidRDefault="00FA0D1F" w:rsidP="00923863">
            <w:pPr>
              <w:rPr>
                <w:rFonts w:ascii="Calibri" w:hAnsi="Calibri"/>
                <w:lang w:val="sr-Cyrl-CS"/>
              </w:rPr>
            </w:pPr>
            <w:r w:rsidRPr="00D51DAC">
              <w:rPr>
                <w:rFonts w:ascii="Calibri" w:hAnsi="Calibri"/>
              </w:rPr>
              <w:t xml:space="preserve">Процена количина је извршена на основу анализе потрошње </w:t>
            </w:r>
            <w:proofErr w:type="gramStart"/>
            <w:r w:rsidRPr="00D51DAC">
              <w:rPr>
                <w:rFonts w:ascii="Calibri" w:hAnsi="Calibri"/>
              </w:rPr>
              <w:t>претходн</w:t>
            </w:r>
            <w:r w:rsidRPr="00D51DAC">
              <w:rPr>
                <w:rFonts w:ascii="Calibri" w:hAnsi="Calibri"/>
                <w:lang w:val="sr-Cyrl-CS"/>
              </w:rPr>
              <w:t>их</w:t>
            </w:r>
            <w:r w:rsidRPr="00D51DAC">
              <w:rPr>
                <w:rFonts w:ascii="Calibri" w:hAnsi="Calibri"/>
              </w:rPr>
              <w:t xml:space="preserve">  годин</w:t>
            </w:r>
            <w:r w:rsidRPr="00D51DAC">
              <w:rPr>
                <w:rFonts w:ascii="Calibri" w:hAnsi="Calibri"/>
                <w:lang w:val="sr-Cyrl-CS"/>
              </w:rPr>
              <w:t>а</w:t>
            </w:r>
            <w:proofErr w:type="gramEnd"/>
            <w:r w:rsidRPr="00D51DAC">
              <w:rPr>
                <w:rFonts w:ascii="Calibri" w:hAnsi="Calibri"/>
              </w:rPr>
              <w:t>,</w:t>
            </w:r>
            <w:r w:rsidRPr="00D51DAC">
              <w:rPr>
                <w:rFonts w:ascii="Calibri" w:hAnsi="Calibri"/>
                <w:lang w:val="sr-Cyrl-CS"/>
              </w:rPr>
              <w:t xml:space="preserve"> и  количина и опредељених средстава за енергенте од стране РФЗО-а.</w:t>
            </w:r>
          </w:p>
          <w:p w:rsidR="00FA0D1F" w:rsidRPr="00D51DAC" w:rsidRDefault="00FA0D1F" w:rsidP="00923863">
            <w:pPr>
              <w:rPr>
                <w:rFonts w:ascii="Calibri" w:hAnsi="Calibri"/>
              </w:rPr>
            </w:pPr>
            <w:r w:rsidRPr="00D51DAC">
              <w:rPr>
                <w:rFonts w:ascii="Calibri" w:hAnsi="Calibri"/>
                <w:lang w:val="sr-Cyrl-CS"/>
              </w:rPr>
              <w:t>Средства финансирања из РФЗО-а.</w:t>
            </w:r>
          </w:p>
          <w:p w:rsidR="00FA0D1F" w:rsidRPr="00D51DAC" w:rsidRDefault="00FA0D1F" w:rsidP="00923863">
            <w:pPr>
              <w:rPr>
                <w:rFonts w:ascii="Calibri" w:hAnsi="Calibri"/>
              </w:rPr>
            </w:pPr>
          </w:p>
        </w:tc>
      </w:tr>
      <w:tr w:rsidR="00FA0D1F" w:rsidRPr="00D51DAC" w:rsidTr="00923863">
        <w:tblPrEx>
          <w:tblCellMar>
            <w:left w:w="108" w:type="dxa"/>
            <w:right w:w="108" w:type="dxa"/>
          </w:tblCellMar>
        </w:tblPrEx>
        <w:trPr>
          <w:cantSplit/>
        </w:trPr>
        <w:tc>
          <w:tcPr>
            <w:tcW w:w="709" w:type="dxa"/>
            <w:vMerge w:val="restart"/>
            <w:tcBorders>
              <w:top w:val="single" w:sz="4" w:space="0" w:color="000000"/>
              <w:left w:val="single" w:sz="4" w:space="0" w:color="000000"/>
              <w:bottom w:val="single" w:sz="4" w:space="0" w:color="000000"/>
            </w:tcBorders>
            <w:shd w:val="clear" w:color="auto" w:fill="auto"/>
          </w:tcPr>
          <w:p w:rsidR="00FA0D1F" w:rsidRPr="00D51DAC" w:rsidRDefault="00FA0D1F" w:rsidP="00923863">
            <w:pPr>
              <w:snapToGrid w:val="0"/>
              <w:jc w:val="center"/>
              <w:rPr>
                <w:rFonts w:ascii="Calibri" w:hAnsi="Calibri"/>
                <w:b/>
                <w:bCs/>
                <w:lang w:val="sr-Cyrl-CS"/>
              </w:rPr>
            </w:pPr>
          </w:p>
          <w:p w:rsidR="00FA0D1F" w:rsidRPr="00D51DAC" w:rsidRDefault="00FA0D1F" w:rsidP="00923863">
            <w:pPr>
              <w:jc w:val="center"/>
              <w:rPr>
                <w:rFonts w:ascii="Calibri" w:hAnsi="Calibri"/>
                <w:b/>
                <w:bCs/>
                <w:lang w:val="sr-Cyrl-CS"/>
              </w:rPr>
            </w:pPr>
          </w:p>
          <w:p w:rsidR="00FA0D1F" w:rsidRPr="00D51DAC" w:rsidRDefault="00D51DAC" w:rsidP="00923863">
            <w:pPr>
              <w:jc w:val="center"/>
              <w:rPr>
                <w:rFonts w:ascii="Calibri" w:hAnsi="Calibri"/>
                <w:b/>
                <w:bCs/>
                <w:lang w:val="sr-Cyrl-CS"/>
              </w:rPr>
            </w:pPr>
            <w:r w:rsidRPr="00D51DAC">
              <w:rPr>
                <w:rFonts w:ascii="Calibri" w:hAnsi="Calibri"/>
                <w:b/>
                <w:bCs/>
                <w:lang w:val="sr-Cyrl-CS"/>
              </w:rPr>
              <w:t>7</w:t>
            </w:r>
            <w:r w:rsidR="00FA0D1F" w:rsidRPr="00D51DAC">
              <w:rPr>
                <w:rFonts w:ascii="Calibri" w:hAnsi="Calibri"/>
                <w:b/>
                <w:bCs/>
                <w:lang w:val="sr-Cyrl-CS"/>
              </w:rPr>
              <w:t>.</w:t>
            </w:r>
          </w:p>
        </w:tc>
        <w:tc>
          <w:tcPr>
            <w:tcW w:w="2506" w:type="dxa"/>
            <w:gridSpan w:val="2"/>
            <w:tcBorders>
              <w:top w:val="single" w:sz="4" w:space="0" w:color="000000"/>
              <w:left w:val="single" w:sz="4" w:space="0" w:color="000000"/>
              <w:bottom w:val="single" w:sz="4" w:space="0" w:color="000000"/>
            </w:tcBorders>
            <w:shd w:val="clear" w:color="auto" w:fill="CCFFFF"/>
          </w:tcPr>
          <w:p w:rsidR="00FA0D1F" w:rsidRPr="00D51DAC" w:rsidRDefault="00FA0D1F" w:rsidP="00923863">
            <w:pPr>
              <w:rPr>
                <w:rFonts w:ascii="Calibri" w:hAnsi="Calibri"/>
                <w:b/>
                <w:bCs/>
                <w:lang w:val="sr-Cyrl-CS"/>
              </w:rPr>
            </w:pPr>
            <w:r w:rsidRPr="00D51DAC">
              <w:rPr>
                <w:rFonts w:ascii="Calibri" w:hAnsi="Calibri"/>
                <w:b/>
                <w:bCs/>
                <w:lang w:val="sr-Cyrl-CS"/>
              </w:rPr>
              <w:t>Санитетски материјал и остали медиц.материјал за стоматологију.</w:t>
            </w:r>
          </w:p>
          <w:p w:rsidR="00FA0D1F" w:rsidRPr="00D51DAC" w:rsidRDefault="00FA0D1F" w:rsidP="00923863">
            <w:pPr>
              <w:rPr>
                <w:rFonts w:ascii="Calibri" w:hAnsi="Calibri"/>
                <w:lang w:val="sr-Cyrl-CS"/>
              </w:rPr>
            </w:pPr>
            <w:r w:rsidRPr="00D51DAC">
              <w:rPr>
                <w:rFonts w:ascii="Calibri" w:hAnsi="Calibri"/>
                <w:b/>
                <w:bCs/>
                <w:lang w:val="sr-Cyrl-CS"/>
              </w:rPr>
              <w:t>ОРН 33600000</w:t>
            </w:r>
          </w:p>
        </w:tc>
        <w:tc>
          <w:tcPr>
            <w:tcW w:w="1399" w:type="dxa"/>
            <w:gridSpan w:val="3"/>
            <w:tcBorders>
              <w:top w:val="single" w:sz="4" w:space="0" w:color="000000"/>
              <w:left w:val="single" w:sz="4" w:space="0" w:color="000000"/>
              <w:bottom w:val="single" w:sz="4" w:space="0" w:color="000000"/>
            </w:tcBorders>
            <w:shd w:val="clear" w:color="auto" w:fill="auto"/>
          </w:tcPr>
          <w:p w:rsidR="00FA0D1F" w:rsidRPr="00D51DAC" w:rsidRDefault="00D51DAC" w:rsidP="00D51DAC">
            <w:pPr>
              <w:rPr>
                <w:rFonts w:ascii="Calibri" w:hAnsi="Calibri"/>
                <w:lang w:val="sr-Cyrl-CS"/>
              </w:rPr>
            </w:pPr>
            <w:r w:rsidRPr="00D51DAC">
              <w:rPr>
                <w:rFonts w:ascii="Calibri" w:hAnsi="Calibri"/>
                <w:lang w:val="sr-Cyrl-CS"/>
              </w:rPr>
              <w:t>1.0</w:t>
            </w:r>
            <w:r w:rsidR="00FA0D1F" w:rsidRPr="00D51DAC">
              <w:rPr>
                <w:rFonts w:ascii="Calibri" w:hAnsi="Calibri"/>
                <w:lang w:val="sr-Cyrl-CS"/>
              </w:rPr>
              <w:t>00.000</w:t>
            </w:r>
          </w:p>
        </w:tc>
        <w:tc>
          <w:tcPr>
            <w:tcW w:w="1383" w:type="dxa"/>
            <w:gridSpan w:val="2"/>
            <w:tcBorders>
              <w:top w:val="single" w:sz="4" w:space="0" w:color="000000"/>
              <w:left w:val="single" w:sz="4" w:space="0" w:color="000000"/>
              <w:bottom w:val="single" w:sz="4" w:space="0" w:color="000000"/>
            </w:tcBorders>
            <w:shd w:val="clear" w:color="auto" w:fill="auto"/>
          </w:tcPr>
          <w:p w:rsidR="00FA0D1F" w:rsidRPr="00D51DAC" w:rsidRDefault="00D51DAC" w:rsidP="00923863">
            <w:pPr>
              <w:rPr>
                <w:rFonts w:ascii="Calibri" w:hAnsi="Calibri"/>
                <w:lang w:val="sr-Cyrl-CS"/>
              </w:rPr>
            </w:pPr>
            <w:r w:rsidRPr="00D51DAC">
              <w:rPr>
                <w:rFonts w:ascii="Calibri" w:hAnsi="Calibri"/>
                <w:lang w:val="sr-Cyrl-CS"/>
              </w:rPr>
              <w:t>800</w:t>
            </w:r>
            <w:r w:rsidR="00FA0D1F" w:rsidRPr="00D51DAC">
              <w:rPr>
                <w:rFonts w:ascii="Calibri" w:hAnsi="Calibri"/>
                <w:lang w:val="sr-Cyrl-CS"/>
              </w:rPr>
              <w:t>.000</w:t>
            </w:r>
          </w:p>
        </w:tc>
        <w:tc>
          <w:tcPr>
            <w:tcW w:w="1391" w:type="dxa"/>
            <w:gridSpan w:val="6"/>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lang w:val="sr-Cyrl-CS"/>
              </w:rPr>
            </w:pPr>
            <w:r w:rsidRPr="00D51DAC">
              <w:rPr>
                <w:rFonts w:ascii="Calibri" w:hAnsi="Calibri"/>
                <w:lang w:val="sr-Cyrl-CS"/>
              </w:rPr>
              <w:t>426700</w:t>
            </w:r>
          </w:p>
        </w:tc>
        <w:tc>
          <w:tcPr>
            <w:tcW w:w="1373"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lang w:val="sr-Cyrl-CS"/>
              </w:rPr>
            </w:pPr>
            <w:r w:rsidRPr="00D51DAC">
              <w:rPr>
                <w:rFonts w:ascii="Calibri" w:hAnsi="Calibri"/>
                <w:lang w:val="sr-Cyrl-CS"/>
              </w:rPr>
              <w:t>ЈНМВ</w:t>
            </w:r>
          </w:p>
        </w:tc>
        <w:tc>
          <w:tcPr>
            <w:tcW w:w="1410"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D51DAC">
            <w:pPr>
              <w:jc w:val="center"/>
              <w:rPr>
                <w:rFonts w:ascii="Calibri" w:hAnsi="Calibri"/>
                <w:lang w:val="sr-Cyrl-CS"/>
              </w:rPr>
            </w:pPr>
            <w:r w:rsidRPr="00D51DAC">
              <w:rPr>
                <w:rFonts w:ascii="Calibri" w:hAnsi="Calibri"/>
                <w:lang w:val="sr-Cyrl-CS"/>
              </w:rPr>
              <w:t>Јануар 202</w:t>
            </w:r>
            <w:r w:rsidR="00D51DAC" w:rsidRPr="00D51DAC">
              <w:rPr>
                <w:rFonts w:ascii="Calibri" w:hAnsi="Calibri"/>
                <w:lang w:val="sr-Cyrl-CS"/>
              </w:rPr>
              <w:t>2</w:t>
            </w:r>
            <w:r w:rsidRPr="00D51DAC">
              <w:rPr>
                <w:rFonts w:ascii="Calibri" w:hAnsi="Calibri"/>
                <w:lang w:val="sr-Cyrl-CS"/>
              </w:rPr>
              <w:t>.</w:t>
            </w:r>
          </w:p>
        </w:tc>
        <w:tc>
          <w:tcPr>
            <w:tcW w:w="1392" w:type="dxa"/>
            <w:gridSpan w:val="3"/>
            <w:tcBorders>
              <w:top w:val="single" w:sz="4" w:space="0" w:color="000000"/>
              <w:left w:val="single" w:sz="4" w:space="0" w:color="000000"/>
              <w:bottom w:val="single" w:sz="4" w:space="0" w:color="000000"/>
            </w:tcBorders>
            <w:shd w:val="clear" w:color="auto" w:fill="auto"/>
          </w:tcPr>
          <w:p w:rsidR="00FA0D1F" w:rsidRPr="00D51DAC" w:rsidRDefault="00FA0D1F" w:rsidP="00D51DAC">
            <w:pPr>
              <w:jc w:val="center"/>
              <w:rPr>
                <w:rFonts w:ascii="Calibri" w:hAnsi="Calibri"/>
                <w:lang w:val="sr-Cyrl-CS"/>
              </w:rPr>
            </w:pPr>
            <w:r w:rsidRPr="00D51DAC">
              <w:rPr>
                <w:rFonts w:ascii="Calibri" w:hAnsi="Calibri"/>
                <w:lang w:val="sr-Cyrl-CS"/>
              </w:rPr>
              <w:t>Фебруар 202</w:t>
            </w:r>
            <w:r w:rsidR="00D51DAC" w:rsidRPr="00D51DAC">
              <w:rPr>
                <w:rFonts w:ascii="Calibri" w:hAnsi="Calibri"/>
                <w:lang w:val="sr-Cyrl-CS"/>
              </w:rPr>
              <w:t>2</w:t>
            </w:r>
            <w:r w:rsidRPr="00D51DAC">
              <w:rPr>
                <w:rFonts w:ascii="Calibri" w:hAnsi="Calibri"/>
                <w:lang w:val="sr-Cyrl-CS"/>
              </w:rPr>
              <w:t>.</w:t>
            </w:r>
          </w:p>
        </w:tc>
        <w:tc>
          <w:tcPr>
            <w:tcW w:w="1627" w:type="dxa"/>
            <w:gridSpan w:val="5"/>
            <w:tcBorders>
              <w:top w:val="single" w:sz="4" w:space="0" w:color="000000"/>
              <w:left w:val="single" w:sz="4" w:space="0" w:color="000000"/>
              <w:bottom w:val="single" w:sz="4" w:space="0" w:color="000000"/>
            </w:tcBorders>
            <w:shd w:val="clear" w:color="auto" w:fill="auto"/>
          </w:tcPr>
          <w:p w:rsidR="00FA0D1F" w:rsidRPr="00D51DAC" w:rsidRDefault="00D51DAC" w:rsidP="00D51DAC">
            <w:pPr>
              <w:jc w:val="center"/>
              <w:rPr>
                <w:rFonts w:ascii="Calibri" w:hAnsi="Calibri"/>
              </w:rPr>
            </w:pPr>
            <w:r w:rsidRPr="00D51DAC">
              <w:rPr>
                <w:rFonts w:ascii="Calibri" w:hAnsi="Calibri"/>
                <w:lang w:val="sr-Cyrl-CS"/>
              </w:rPr>
              <w:t>Фебруар</w:t>
            </w:r>
            <w:r w:rsidR="00FA0D1F" w:rsidRPr="00D51DAC">
              <w:rPr>
                <w:rFonts w:ascii="Calibri" w:hAnsi="Calibri"/>
                <w:lang w:val="sr-Cyrl-CS"/>
              </w:rPr>
              <w:t xml:space="preserve"> 202</w:t>
            </w:r>
            <w:r w:rsidRPr="00D51DAC">
              <w:rPr>
                <w:rFonts w:ascii="Calibri" w:hAnsi="Calibri"/>
                <w:lang w:val="sr-Cyrl-CS"/>
              </w:rPr>
              <w:t>2</w:t>
            </w:r>
            <w:r w:rsidR="00FA0D1F" w:rsidRPr="00D51DAC">
              <w:rPr>
                <w:rFonts w:ascii="Calibri" w:hAnsi="Calibri"/>
                <w:lang w:val="sr-Cyrl-CS"/>
              </w:rPr>
              <w:t>.</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rsidR="00FA0D1F" w:rsidRPr="00D51DAC" w:rsidRDefault="00FA0D1F" w:rsidP="00923863">
            <w:pPr>
              <w:snapToGrid w:val="0"/>
              <w:rPr>
                <w:rFonts w:ascii="Calibri" w:hAnsi="Calibri"/>
              </w:rPr>
            </w:pPr>
            <w:r w:rsidRPr="00D51DAC">
              <w:rPr>
                <w:rFonts w:ascii="Calibri" w:hAnsi="Calibri"/>
              </w:rPr>
              <w:t>33600000</w:t>
            </w:r>
          </w:p>
        </w:tc>
      </w:tr>
      <w:tr w:rsidR="00FA0D1F" w:rsidRPr="00D51DAC" w:rsidTr="00923863">
        <w:tblPrEx>
          <w:tblCellMar>
            <w:left w:w="108" w:type="dxa"/>
            <w:right w:w="108" w:type="dxa"/>
          </w:tblCellMar>
        </w:tblPrEx>
        <w:trPr>
          <w:cantSplit/>
        </w:trPr>
        <w:tc>
          <w:tcPr>
            <w:tcW w:w="709" w:type="dxa"/>
            <w:vMerge/>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rPr>
            </w:pPr>
          </w:p>
        </w:tc>
        <w:tc>
          <w:tcPr>
            <w:tcW w:w="2506" w:type="dxa"/>
            <w:gridSpan w:val="2"/>
            <w:tcBorders>
              <w:top w:val="single" w:sz="4" w:space="0" w:color="000000"/>
              <w:left w:val="single" w:sz="4" w:space="0" w:color="000000"/>
              <w:bottom w:val="single" w:sz="4" w:space="0" w:color="000000"/>
            </w:tcBorders>
            <w:shd w:val="clear" w:color="auto" w:fill="auto"/>
          </w:tcPr>
          <w:p w:rsidR="00FA0D1F" w:rsidRPr="00D51DAC" w:rsidRDefault="00FA0D1F" w:rsidP="00923863">
            <w:pPr>
              <w:rPr>
                <w:rFonts w:ascii="Calibri" w:hAnsi="Calibri"/>
                <w:b/>
                <w:bCs/>
              </w:rPr>
            </w:pPr>
            <w:r w:rsidRPr="00D51DAC">
              <w:rPr>
                <w:rFonts w:ascii="Calibri" w:hAnsi="Calibri"/>
                <w:b/>
                <w:bCs/>
              </w:rPr>
              <w:t>Разлог и оправдан</w:t>
            </w:r>
            <w:r w:rsidRPr="00D51DAC">
              <w:rPr>
                <w:rFonts w:ascii="Calibri" w:hAnsi="Calibri"/>
                <w:b/>
                <w:bCs/>
                <w:lang w:val="sr-Cyrl-CS"/>
              </w:rPr>
              <w:t>о</w:t>
            </w:r>
            <w:r w:rsidRPr="00D51DAC">
              <w:rPr>
                <w:rFonts w:ascii="Calibri" w:hAnsi="Calibri"/>
                <w:b/>
                <w:bCs/>
              </w:rPr>
              <w:t xml:space="preserve">ст набавке; начин утврђивања </w:t>
            </w:r>
          </w:p>
          <w:p w:rsidR="00FA0D1F" w:rsidRPr="00D51DAC" w:rsidRDefault="00FA0D1F" w:rsidP="00923863">
            <w:pPr>
              <w:rPr>
                <w:rFonts w:ascii="Calibri" w:hAnsi="Calibri"/>
              </w:rPr>
            </w:pPr>
            <w:r w:rsidRPr="00D51DAC">
              <w:rPr>
                <w:rFonts w:ascii="Calibri" w:hAnsi="Calibri"/>
                <w:b/>
                <w:bCs/>
              </w:rPr>
              <w:t>процењене вредности</w:t>
            </w:r>
          </w:p>
        </w:tc>
        <w:tc>
          <w:tcPr>
            <w:tcW w:w="11382" w:type="dxa"/>
            <w:gridSpan w:val="27"/>
            <w:tcBorders>
              <w:top w:val="single" w:sz="4" w:space="0" w:color="000000"/>
              <w:left w:val="single" w:sz="4" w:space="0" w:color="000000"/>
              <w:bottom w:val="single" w:sz="4" w:space="0" w:color="000000"/>
              <w:right w:val="single" w:sz="4" w:space="0" w:color="000000"/>
            </w:tcBorders>
            <w:shd w:val="clear" w:color="auto" w:fill="auto"/>
          </w:tcPr>
          <w:p w:rsidR="00FA0D1F" w:rsidRPr="00D51DAC" w:rsidRDefault="00FA0D1F" w:rsidP="00923863">
            <w:pPr>
              <w:rPr>
                <w:rFonts w:ascii="Calibri" w:hAnsi="Calibri"/>
                <w:lang w:val="sr-Cyrl-CS"/>
              </w:rPr>
            </w:pPr>
            <w:r w:rsidRPr="00D51DAC">
              <w:rPr>
                <w:rFonts w:ascii="Calibri" w:hAnsi="Calibri"/>
              </w:rPr>
              <w:t xml:space="preserve">Процена количина је извршена на основу анализе потрошње </w:t>
            </w:r>
            <w:proofErr w:type="gramStart"/>
            <w:r w:rsidRPr="00D51DAC">
              <w:rPr>
                <w:rFonts w:ascii="Calibri" w:hAnsi="Calibri"/>
              </w:rPr>
              <w:t>претходн</w:t>
            </w:r>
            <w:r w:rsidRPr="00D51DAC">
              <w:rPr>
                <w:rFonts w:ascii="Calibri" w:hAnsi="Calibri"/>
                <w:lang w:val="sr-Cyrl-CS"/>
              </w:rPr>
              <w:t>их</w:t>
            </w:r>
            <w:r w:rsidRPr="00D51DAC">
              <w:rPr>
                <w:rFonts w:ascii="Calibri" w:hAnsi="Calibri"/>
              </w:rPr>
              <w:t xml:space="preserve">  годин</w:t>
            </w:r>
            <w:r w:rsidRPr="00D51DAC">
              <w:rPr>
                <w:rFonts w:ascii="Calibri" w:hAnsi="Calibri"/>
                <w:lang w:val="sr-Cyrl-CS"/>
              </w:rPr>
              <w:t>а</w:t>
            </w:r>
            <w:r w:rsidRPr="00D51DAC">
              <w:rPr>
                <w:rFonts w:ascii="Calibri" w:hAnsi="Calibri"/>
              </w:rPr>
              <w:t>,</w:t>
            </w:r>
            <w:r w:rsidRPr="00D51DAC">
              <w:rPr>
                <w:rFonts w:ascii="Calibri" w:hAnsi="Calibri"/>
                <w:lang w:val="sr-Cyrl-CS"/>
              </w:rPr>
              <w:t>неопходног</w:t>
            </w:r>
            <w:proofErr w:type="gramEnd"/>
            <w:r w:rsidRPr="00D51DAC">
              <w:rPr>
                <w:rFonts w:ascii="Calibri" w:hAnsi="Calibri"/>
                <w:lang w:val="sr-Cyrl-CS"/>
              </w:rPr>
              <w:t xml:space="preserve"> санитетског материјала и опредељених средстава.</w:t>
            </w:r>
          </w:p>
          <w:p w:rsidR="00FA0D1F" w:rsidRPr="00D51DAC" w:rsidRDefault="00FA0D1F" w:rsidP="00923863">
            <w:pPr>
              <w:rPr>
                <w:rFonts w:ascii="Calibri" w:hAnsi="Calibri"/>
              </w:rPr>
            </w:pPr>
            <w:r w:rsidRPr="00D51DAC">
              <w:rPr>
                <w:rFonts w:ascii="Calibri" w:hAnsi="Calibri"/>
                <w:lang w:val="sr-Cyrl-CS"/>
              </w:rPr>
              <w:t>Средства финансирања из РФЗО-а.</w:t>
            </w:r>
          </w:p>
          <w:p w:rsidR="00FA0D1F" w:rsidRPr="00D51DAC" w:rsidRDefault="00FA0D1F" w:rsidP="00923863">
            <w:pPr>
              <w:rPr>
                <w:rFonts w:ascii="Calibri" w:hAnsi="Calibri"/>
              </w:rPr>
            </w:pPr>
          </w:p>
        </w:tc>
      </w:tr>
    </w:tbl>
    <w:p w:rsidR="00FA0D1F" w:rsidRDefault="00FA0D1F" w:rsidP="006C5E73">
      <w:pPr>
        <w:rPr>
          <w:rFonts w:ascii="Calibri" w:hAnsi="Calibri"/>
          <w:sz w:val="22"/>
          <w:szCs w:val="22"/>
        </w:rPr>
        <w:sectPr w:rsidR="00FA0D1F" w:rsidSect="00FA0D1F">
          <w:pgSz w:w="15840" w:h="12240" w:orient="landscape"/>
          <w:pgMar w:top="1712" w:right="1253" w:bottom="2449" w:left="902" w:header="720" w:footer="720" w:gutter="0"/>
          <w:cols w:space="720"/>
          <w:titlePg/>
          <w:docGrid w:linePitch="360"/>
        </w:sect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Default="00FA0D1F" w:rsidP="006C5E73">
      <w:pPr>
        <w:rPr>
          <w:rFonts w:ascii="Calibri" w:hAnsi="Calibri"/>
          <w:sz w:val="22"/>
          <w:szCs w:val="22"/>
        </w:rPr>
      </w:pPr>
    </w:p>
    <w:p w:rsidR="00FA0D1F" w:rsidRPr="00FA0D1F" w:rsidRDefault="00FA0D1F"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784ED8" w:rsidRDefault="00784ED8" w:rsidP="006C5E73">
      <w:pPr>
        <w:rPr>
          <w:rFonts w:ascii="Calibri" w:hAnsi="Calibri"/>
          <w:sz w:val="22"/>
          <w:szCs w:val="22"/>
        </w:rPr>
      </w:pPr>
    </w:p>
    <w:p w:rsidR="008C4DA8" w:rsidRDefault="008C4DA8" w:rsidP="006C5E73">
      <w:pPr>
        <w:rPr>
          <w:rFonts w:ascii="Calibri" w:hAnsi="Calibri"/>
          <w:sz w:val="22"/>
          <w:szCs w:val="22"/>
          <w:lang w:val="sr-Cyrl-CS"/>
        </w:rPr>
      </w:pPr>
      <w:r>
        <w:rPr>
          <w:rFonts w:ascii="Calibri" w:hAnsi="Calibri"/>
          <w:sz w:val="22"/>
          <w:szCs w:val="22"/>
          <w:lang w:val="sr-Cyrl-CS"/>
        </w:rPr>
        <w:t xml:space="preserve">                                                                   </w:t>
      </w:r>
      <w:r w:rsidR="00E44D20">
        <w:rPr>
          <w:rFonts w:ascii="Calibri" w:hAnsi="Calibri"/>
          <w:sz w:val="22"/>
          <w:szCs w:val="22"/>
          <w:lang w:val="sr-Cyrl-CS"/>
        </w:rPr>
        <w:t xml:space="preserve">                                           </w:t>
      </w:r>
      <w:r>
        <w:rPr>
          <w:rFonts w:ascii="Calibri" w:hAnsi="Calibri"/>
          <w:sz w:val="22"/>
          <w:szCs w:val="22"/>
          <w:lang w:val="sr-Cyrl-CS"/>
        </w:rPr>
        <w:t xml:space="preserve"> В.Д.Директора,</w:t>
      </w:r>
      <w:r w:rsidR="00AF32D6" w:rsidRPr="00AF32D6">
        <w:rPr>
          <w:rFonts w:ascii="Calibri" w:hAnsi="Calibri"/>
          <w:sz w:val="22"/>
          <w:szCs w:val="22"/>
          <w:lang w:val="sr-Cyrl-CS"/>
        </w:rPr>
        <w:t xml:space="preserve">                                             </w:t>
      </w:r>
      <w:r w:rsidR="0051673B">
        <w:rPr>
          <w:rFonts w:ascii="Calibri" w:hAnsi="Calibri"/>
          <w:sz w:val="22"/>
          <w:szCs w:val="22"/>
          <w:lang w:val="sr-Cyrl-CS"/>
        </w:rPr>
        <w:t xml:space="preserve">     </w:t>
      </w:r>
      <w:r w:rsidR="008D282B">
        <w:rPr>
          <w:rFonts w:ascii="Calibri" w:hAnsi="Calibri"/>
          <w:sz w:val="22"/>
          <w:szCs w:val="22"/>
        </w:rPr>
        <w:t xml:space="preserve">            </w:t>
      </w:r>
      <w:r w:rsidR="009B51F6">
        <w:rPr>
          <w:rFonts w:ascii="Calibri" w:hAnsi="Calibri"/>
          <w:sz w:val="22"/>
          <w:szCs w:val="22"/>
          <w:lang w:val="sr-Cyrl-CS"/>
        </w:rPr>
        <w:t xml:space="preserve">             </w:t>
      </w:r>
    </w:p>
    <w:p w:rsidR="003E3A97" w:rsidRPr="00784ED8" w:rsidRDefault="008C4DA8" w:rsidP="006C5E73">
      <w:pPr>
        <w:rPr>
          <w:rFonts w:ascii="Calibri" w:hAnsi="Calibri"/>
          <w:sz w:val="22"/>
          <w:szCs w:val="22"/>
          <w:lang w:val="sr-Cyrl-CS"/>
        </w:rPr>
      </w:pPr>
      <w:r w:rsidRPr="00784ED8">
        <w:rPr>
          <w:rFonts w:ascii="Calibri" w:hAnsi="Calibri"/>
          <w:sz w:val="22"/>
          <w:szCs w:val="22"/>
        </w:rPr>
        <w:t xml:space="preserve">                                                                                                             </w:t>
      </w:r>
      <w:proofErr w:type="gramStart"/>
      <w:r w:rsidR="009B51F6" w:rsidRPr="00784ED8">
        <w:rPr>
          <w:rFonts w:ascii="Calibri" w:hAnsi="Calibri"/>
          <w:sz w:val="22"/>
          <w:szCs w:val="22"/>
        </w:rPr>
        <w:t>др.</w:t>
      </w:r>
      <w:r w:rsidR="0051673B" w:rsidRPr="00784ED8">
        <w:rPr>
          <w:rFonts w:ascii="Calibri" w:hAnsi="Calibri"/>
          <w:sz w:val="22"/>
          <w:szCs w:val="22"/>
          <w:lang w:val="sr-Cyrl-CS"/>
        </w:rPr>
        <w:t>Јовица</w:t>
      </w:r>
      <w:proofErr w:type="gramEnd"/>
      <w:r w:rsidR="0051673B" w:rsidRPr="00784ED8">
        <w:rPr>
          <w:rFonts w:ascii="Calibri" w:hAnsi="Calibri"/>
          <w:sz w:val="22"/>
          <w:szCs w:val="22"/>
          <w:lang w:val="sr-Cyrl-CS"/>
        </w:rPr>
        <w:t xml:space="preserve"> Жикић</w:t>
      </w:r>
      <w:r w:rsidR="00F97A0B" w:rsidRPr="00784ED8">
        <w:rPr>
          <w:rFonts w:ascii="Calibri" w:hAnsi="Calibri"/>
          <w:sz w:val="22"/>
          <w:szCs w:val="22"/>
          <w:lang w:val="sr-Cyrl-CS"/>
        </w:rPr>
        <w:t>,</w:t>
      </w:r>
      <w:r w:rsidR="008D282B" w:rsidRPr="00784ED8">
        <w:rPr>
          <w:rFonts w:ascii="Calibri" w:hAnsi="Calibri"/>
          <w:sz w:val="22"/>
          <w:szCs w:val="22"/>
          <w:lang w:val="sr-Cyrl-CS"/>
        </w:rPr>
        <w:t>с.р.</w:t>
      </w:r>
      <w:r w:rsidR="00F97A0B" w:rsidRPr="00784ED8">
        <w:rPr>
          <w:rFonts w:ascii="Calibri" w:hAnsi="Calibri"/>
          <w:sz w:val="22"/>
          <w:szCs w:val="22"/>
          <w:lang w:val="sr-Cyrl-CS"/>
        </w:rPr>
        <w:t xml:space="preserve"> </w:t>
      </w:r>
    </w:p>
    <w:sectPr w:rsidR="003E3A97" w:rsidRPr="00784ED8" w:rsidSect="00E07AC8">
      <w:pgSz w:w="12240" w:h="15840"/>
      <w:pgMar w:top="900" w:right="1710" w:bottom="1253" w:left="244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375" w:rsidRDefault="008F0375">
      <w:r>
        <w:separator/>
      </w:r>
    </w:p>
  </w:endnote>
  <w:endnote w:type="continuationSeparator" w:id="1">
    <w:p w:rsidR="008F0375" w:rsidRDefault="008F0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75" w:rsidRDefault="008F0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375" w:rsidRDefault="008F03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75" w:rsidRDefault="008F0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98E">
      <w:rPr>
        <w:rStyle w:val="PageNumber"/>
        <w:noProof/>
      </w:rPr>
      <w:t>11</w:t>
    </w:r>
    <w:r>
      <w:rPr>
        <w:rStyle w:val="PageNumber"/>
      </w:rPr>
      <w:fldChar w:fldCharType="end"/>
    </w:r>
  </w:p>
  <w:p w:rsidR="008F0375" w:rsidRDefault="008F037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75" w:rsidRDefault="008F0375">
    <w:pPr>
      <w:pStyle w:val="Footer"/>
      <w:jc w:val="right"/>
    </w:pPr>
    <w:fldSimple w:instr=" PAGE   \* MERGEFORMAT ">
      <w:r>
        <w:rPr>
          <w:noProof/>
        </w:rPr>
        <w:t>49</w:t>
      </w:r>
    </w:fldSimple>
  </w:p>
  <w:p w:rsidR="008F0375" w:rsidRDefault="008F0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375" w:rsidRDefault="008F0375">
      <w:r>
        <w:separator/>
      </w:r>
    </w:p>
  </w:footnote>
  <w:footnote w:type="continuationSeparator" w:id="1">
    <w:p w:rsidR="008F0375" w:rsidRDefault="008F0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75" w:rsidRDefault="008F03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75" w:rsidRDefault="008F03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75" w:rsidRDefault="008F0375">
    <w:pPr>
      <w:pStyle w:val="Header"/>
    </w:pPr>
  </w:p>
  <w:p w:rsidR="008F0375" w:rsidRDefault="008F0375">
    <w:pPr>
      <w:pStyle w:val="Header"/>
    </w:pPr>
  </w:p>
  <w:p w:rsidR="008F0375" w:rsidRDefault="008F0375">
    <w:pPr>
      <w:pStyle w:val="Header"/>
    </w:pPr>
  </w:p>
  <w:p w:rsidR="008F0375" w:rsidRDefault="008F0375">
    <w:pPr>
      <w:pStyle w:val="Header"/>
    </w:pPr>
  </w:p>
  <w:p w:rsidR="008F0375" w:rsidRDefault="008F0375">
    <w:pPr>
      <w:pStyle w:val="Header"/>
    </w:pPr>
  </w:p>
  <w:p w:rsidR="008F0375" w:rsidRDefault="008F0375">
    <w:pPr>
      <w:pStyle w:val="Header"/>
    </w:pPr>
  </w:p>
  <w:p w:rsidR="008F0375" w:rsidRDefault="008F0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15312C8C"/>
    <w:multiLevelType w:val="hybridMultilevel"/>
    <w:tmpl w:val="EA16CADE"/>
    <w:lvl w:ilvl="0" w:tplc="4B22C5F6">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4EF0132A"/>
    <w:multiLevelType w:val="hybridMultilevel"/>
    <w:tmpl w:val="AC1A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52862"/>
    <w:multiLevelType w:val="hybridMultilevel"/>
    <w:tmpl w:val="89505EC8"/>
    <w:lvl w:ilvl="0" w:tplc="65E8F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mailMerge>
    <w:mainDocumentType w:val="mailingLabels"/>
    <w:dataType w:val="textFile"/>
    <w:activeRecord w:val="-1"/>
    <w:odso/>
  </w:mailMerge>
  <w:defaultTabStop w:val="720"/>
  <w:noPunctuationKerning/>
  <w:characterSpacingControl w:val="doNotCompress"/>
  <w:hdrShapeDefaults>
    <o:shapedefaults v:ext="edit" spidmax="222209"/>
  </w:hdrShapeDefaults>
  <w:footnotePr>
    <w:footnote w:id="0"/>
    <w:footnote w:id="1"/>
  </w:footnotePr>
  <w:endnotePr>
    <w:endnote w:id="0"/>
    <w:endnote w:id="1"/>
  </w:endnotePr>
  <w:compat/>
  <w:rsids>
    <w:rsidRoot w:val="00522CDB"/>
    <w:rsid w:val="00000004"/>
    <w:rsid w:val="00001924"/>
    <w:rsid w:val="000038A4"/>
    <w:rsid w:val="00003D30"/>
    <w:rsid w:val="0000508B"/>
    <w:rsid w:val="000065A6"/>
    <w:rsid w:val="00011662"/>
    <w:rsid w:val="000137A4"/>
    <w:rsid w:val="0001442F"/>
    <w:rsid w:val="000154F0"/>
    <w:rsid w:val="00020AD5"/>
    <w:rsid w:val="00021436"/>
    <w:rsid w:val="00022B02"/>
    <w:rsid w:val="00025F05"/>
    <w:rsid w:val="0002755A"/>
    <w:rsid w:val="0003064D"/>
    <w:rsid w:val="00030B9C"/>
    <w:rsid w:val="00031155"/>
    <w:rsid w:val="000329AD"/>
    <w:rsid w:val="00033FEB"/>
    <w:rsid w:val="00035521"/>
    <w:rsid w:val="000369B8"/>
    <w:rsid w:val="00037589"/>
    <w:rsid w:val="00037EAB"/>
    <w:rsid w:val="00042A67"/>
    <w:rsid w:val="00042BE0"/>
    <w:rsid w:val="00042D5C"/>
    <w:rsid w:val="00043828"/>
    <w:rsid w:val="000443FF"/>
    <w:rsid w:val="0004457E"/>
    <w:rsid w:val="00047D93"/>
    <w:rsid w:val="00052174"/>
    <w:rsid w:val="00053159"/>
    <w:rsid w:val="00053498"/>
    <w:rsid w:val="00055E56"/>
    <w:rsid w:val="000571B9"/>
    <w:rsid w:val="000577CC"/>
    <w:rsid w:val="00057B5F"/>
    <w:rsid w:val="00062EA9"/>
    <w:rsid w:val="000634EB"/>
    <w:rsid w:val="00064674"/>
    <w:rsid w:val="0006488A"/>
    <w:rsid w:val="000650F5"/>
    <w:rsid w:val="000659C2"/>
    <w:rsid w:val="0006634B"/>
    <w:rsid w:val="00067EDD"/>
    <w:rsid w:val="00071DE8"/>
    <w:rsid w:val="0007245D"/>
    <w:rsid w:val="0007307C"/>
    <w:rsid w:val="0007373E"/>
    <w:rsid w:val="0007494B"/>
    <w:rsid w:val="0007560D"/>
    <w:rsid w:val="00077233"/>
    <w:rsid w:val="00080F3F"/>
    <w:rsid w:val="00081578"/>
    <w:rsid w:val="000818F6"/>
    <w:rsid w:val="00082BB5"/>
    <w:rsid w:val="000838B8"/>
    <w:rsid w:val="00084E78"/>
    <w:rsid w:val="0008515D"/>
    <w:rsid w:val="0008576F"/>
    <w:rsid w:val="0008616A"/>
    <w:rsid w:val="0008638F"/>
    <w:rsid w:val="00090853"/>
    <w:rsid w:val="00092824"/>
    <w:rsid w:val="00095242"/>
    <w:rsid w:val="00095376"/>
    <w:rsid w:val="00095A92"/>
    <w:rsid w:val="000A0B69"/>
    <w:rsid w:val="000A136A"/>
    <w:rsid w:val="000A1B36"/>
    <w:rsid w:val="000A24E6"/>
    <w:rsid w:val="000A2A60"/>
    <w:rsid w:val="000A2C27"/>
    <w:rsid w:val="000A3FD9"/>
    <w:rsid w:val="000A5B1D"/>
    <w:rsid w:val="000A5DDD"/>
    <w:rsid w:val="000A5F8C"/>
    <w:rsid w:val="000A7BAD"/>
    <w:rsid w:val="000B0D03"/>
    <w:rsid w:val="000B1D86"/>
    <w:rsid w:val="000B60F9"/>
    <w:rsid w:val="000C005D"/>
    <w:rsid w:val="000C18D3"/>
    <w:rsid w:val="000C377F"/>
    <w:rsid w:val="000C39A0"/>
    <w:rsid w:val="000C3D54"/>
    <w:rsid w:val="000C43D0"/>
    <w:rsid w:val="000C4CD9"/>
    <w:rsid w:val="000C4D19"/>
    <w:rsid w:val="000C52A2"/>
    <w:rsid w:val="000C778A"/>
    <w:rsid w:val="000D0712"/>
    <w:rsid w:val="000D1B06"/>
    <w:rsid w:val="000D1DF0"/>
    <w:rsid w:val="000D2E2F"/>
    <w:rsid w:val="000D70F3"/>
    <w:rsid w:val="000D720C"/>
    <w:rsid w:val="000E0398"/>
    <w:rsid w:val="000E1892"/>
    <w:rsid w:val="000E209F"/>
    <w:rsid w:val="000E42DB"/>
    <w:rsid w:val="000E4370"/>
    <w:rsid w:val="000E5A60"/>
    <w:rsid w:val="000F275A"/>
    <w:rsid w:val="000F33EF"/>
    <w:rsid w:val="000F3967"/>
    <w:rsid w:val="000F47BA"/>
    <w:rsid w:val="000F6063"/>
    <w:rsid w:val="001014DD"/>
    <w:rsid w:val="0010254D"/>
    <w:rsid w:val="00102A42"/>
    <w:rsid w:val="001065AA"/>
    <w:rsid w:val="00106ED3"/>
    <w:rsid w:val="00107221"/>
    <w:rsid w:val="001073EF"/>
    <w:rsid w:val="00107A9A"/>
    <w:rsid w:val="00107B41"/>
    <w:rsid w:val="00112B93"/>
    <w:rsid w:val="00113847"/>
    <w:rsid w:val="0011451E"/>
    <w:rsid w:val="00115CCA"/>
    <w:rsid w:val="00116743"/>
    <w:rsid w:val="001176C5"/>
    <w:rsid w:val="00117E55"/>
    <w:rsid w:val="001207A7"/>
    <w:rsid w:val="001212D6"/>
    <w:rsid w:val="00122F38"/>
    <w:rsid w:val="001231ED"/>
    <w:rsid w:val="001236E6"/>
    <w:rsid w:val="00123C47"/>
    <w:rsid w:val="00123CDB"/>
    <w:rsid w:val="00123D1C"/>
    <w:rsid w:val="00124118"/>
    <w:rsid w:val="00124345"/>
    <w:rsid w:val="00127FE1"/>
    <w:rsid w:val="00130369"/>
    <w:rsid w:val="001314D4"/>
    <w:rsid w:val="001327B2"/>
    <w:rsid w:val="00132B1C"/>
    <w:rsid w:val="00132F2B"/>
    <w:rsid w:val="0013340B"/>
    <w:rsid w:val="001337E7"/>
    <w:rsid w:val="00136900"/>
    <w:rsid w:val="00136CB3"/>
    <w:rsid w:val="00137C16"/>
    <w:rsid w:val="001412EA"/>
    <w:rsid w:val="00143339"/>
    <w:rsid w:val="001442B5"/>
    <w:rsid w:val="00144826"/>
    <w:rsid w:val="001463AD"/>
    <w:rsid w:val="00146AD1"/>
    <w:rsid w:val="00146E6B"/>
    <w:rsid w:val="00150B31"/>
    <w:rsid w:val="001539C5"/>
    <w:rsid w:val="001539DB"/>
    <w:rsid w:val="00154C7E"/>
    <w:rsid w:val="0015636A"/>
    <w:rsid w:val="00156B48"/>
    <w:rsid w:val="00157883"/>
    <w:rsid w:val="001578FA"/>
    <w:rsid w:val="00160FF9"/>
    <w:rsid w:val="00162398"/>
    <w:rsid w:val="00162E30"/>
    <w:rsid w:val="00163A14"/>
    <w:rsid w:val="001653C5"/>
    <w:rsid w:val="00165E1B"/>
    <w:rsid w:val="00166612"/>
    <w:rsid w:val="001673B4"/>
    <w:rsid w:val="00167F01"/>
    <w:rsid w:val="00170E1E"/>
    <w:rsid w:val="00171C15"/>
    <w:rsid w:val="00172D1D"/>
    <w:rsid w:val="00172F2B"/>
    <w:rsid w:val="00174172"/>
    <w:rsid w:val="00174A25"/>
    <w:rsid w:val="001751C6"/>
    <w:rsid w:val="00175B36"/>
    <w:rsid w:val="001778B6"/>
    <w:rsid w:val="00177FBA"/>
    <w:rsid w:val="00181E44"/>
    <w:rsid w:val="00182831"/>
    <w:rsid w:val="0018449F"/>
    <w:rsid w:val="001847D7"/>
    <w:rsid w:val="00184F56"/>
    <w:rsid w:val="00186E3E"/>
    <w:rsid w:val="0018722E"/>
    <w:rsid w:val="00194AFE"/>
    <w:rsid w:val="00197017"/>
    <w:rsid w:val="001972BE"/>
    <w:rsid w:val="0019799E"/>
    <w:rsid w:val="001A1303"/>
    <w:rsid w:val="001A1B9A"/>
    <w:rsid w:val="001A2BC2"/>
    <w:rsid w:val="001A34ED"/>
    <w:rsid w:val="001A3A95"/>
    <w:rsid w:val="001A4BBB"/>
    <w:rsid w:val="001A500C"/>
    <w:rsid w:val="001A55CB"/>
    <w:rsid w:val="001A5A99"/>
    <w:rsid w:val="001A5B86"/>
    <w:rsid w:val="001A5BA4"/>
    <w:rsid w:val="001A6CA3"/>
    <w:rsid w:val="001B1483"/>
    <w:rsid w:val="001B40FA"/>
    <w:rsid w:val="001B4E3A"/>
    <w:rsid w:val="001B5852"/>
    <w:rsid w:val="001B67D5"/>
    <w:rsid w:val="001B7FE4"/>
    <w:rsid w:val="001C21AB"/>
    <w:rsid w:val="001C3235"/>
    <w:rsid w:val="001C37F6"/>
    <w:rsid w:val="001C3898"/>
    <w:rsid w:val="001C3A96"/>
    <w:rsid w:val="001C5B21"/>
    <w:rsid w:val="001C6058"/>
    <w:rsid w:val="001C6152"/>
    <w:rsid w:val="001C690C"/>
    <w:rsid w:val="001C6FA3"/>
    <w:rsid w:val="001D0985"/>
    <w:rsid w:val="001D2E63"/>
    <w:rsid w:val="001D38C3"/>
    <w:rsid w:val="001D5A75"/>
    <w:rsid w:val="001D7F9B"/>
    <w:rsid w:val="001E0AD7"/>
    <w:rsid w:val="001E2990"/>
    <w:rsid w:val="001E398E"/>
    <w:rsid w:val="001E75CD"/>
    <w:rsid w:val="001F1437"/>
    <w:rsid w:val="001F14AF"/>
    <w:rsid w:val="001F17BF"/>
    <w:rsid w:val="001F1AF6"/>
    <w:rsid w:val="001F4322"/>
    <w:rsid w:val="001F445A"/>
    <w:rsid w:val="001F7E4E"/>
    <w:rsid w:val="00200867"/>
    <w:rsid w:val="00200A80"/>
    <w:rsid w:val="00202D21"/>
    <w:rsid w:val="00203C98"/>
    <w:rsid w:val="0020546C"/>
    <w:rsid w:val="002063B2"/>
    <w:rsid w:val="0020695E"/>
    <w:rsid w:val="002076F3"/>
    <w:rsid w:val="00210474"/>
    <w:rsid w:val="00212589"/>
    <w:rsid w:val="00212863"/>
    <w:rsid w:val="00214BB6"/>
    <w:rsid w:val="00216A60"/>
    <w:rsid w:val="00220528"/>
    <w:rsid w:val="00220F67"/>
    <w:rsid w:val="00221410"/>
    <w:rsid w:val="00221D0C"/>
    <w:rsid w:val="0022376D"/>
    <w:rsid w:val="00224033"/>
    <w:rsid w:val="0022456C"/>
    <w:rsid w:val="00225735"/>
    <w:rsid w:val="002276FE"/>
    <w:rsid w:val="002300D0"/>
    <w:rsid w:val="00230274"/>
    <w:rsid w:val="002303CE"/>
    <w:rsid w:val="00230B6C"/>
    <w:rsid w:val="0023196F"/>
    <w:rsid w:val="00231E9A"/>
    <w:rsid w:val="002328E3"/>
    <w:rsid w:val="00232E64"/>
    <w:rsid w:val="002334CB"/>
    <w:rsid w:val="00233B1A"/>
    <w:rsid w:val="00233CE7"/>
    <w:rsid w:val="00236DF1"/>
    <w:rsid w:val="00240157"/>
    <w:rsid w:val="0024042D"/>
    <w:rsid w:val="00242132"/>
    <w:rsid w:val="0024252A"/>
    <w:rsid w:val="002430B1"/>
    <w:rsid w:val="002439D0"/>
    <w:rsid w:val="00244A0A"/>
    <w:rsid w:val="00245EC2"/>
    <w:rsid w:val="002467E9"/>
    <w:rsid w:val="00246CC9"/>
    <w:rsid w:val="002474FC"/>
    <w:rsid w:val="00251CD8"/>
    <w:rsid w:val="002522C7"/>
    <w:rsid w:val="00253703"/>
    <w:rsid w:val="0025415D"/>
    <w:rsid w:val="002544F2"/>
    <w:rsid w:val="002573E3"/>
    <w:rsid w:val="00257E78"/>
    <w:rsid w:val="00260757"/>
    <w:rsid w:val="002653CF"/>
    <w:rsid w:val="002667CF"/>
    <w:rsid w:val="002715EC"/>
    <w:rsid w:val="00272332"/>
    <w:rsid w:val="00273B84"/>
    <w:rsid w:val="00274C44"/>
    <w:rsid w:val="00274F34"/>
    <w:rsid w:val="00275145"/>
    <w:rsid w:val="002763DB"/>
    <w:rsid w:val="002767C5"/>
    <w:rsid w:val="0027695A"/>
    <w:rsid w:val="002810E3"/>
    <w:rsid w:val="00281471"/>
    <w:rsid w:val="00281C5A"/>
    <w:rsid w:val="00283A2E"/>
    <w:rsid w:val="00285D14"/>
    <w:rsid w:val="00285D20"/>
    <w:rsid w:val="00286016"/>
    <w:rsid w:val="0028604A"/>
    <w:rsid w:val="00291634"/>
    <w:rsid w:val="00292E61"/>
    <w:rsid w:val="0029449F"/>
    <w:rsid w:val="0029604E"/>
    <w:rsid w:val="00296C83"/>
    <w:rsid w:val="00297F5F"/>
    <w:rsid w:val="00297F8C"/>
    <w:rsid w:val="002A02E9"/>
    <w:rsid w:val="002A0959"/>
    <w:rsid w:val="002A0C8D"/>
    <w:rsid w:val="002A259F"/>
    <w:rsid w:val="002A5006"/>
    <w:rsid w:val="002A5A2E"/>
    <w:rsid w:val="002A7201"/>
    <w:rsid w:val="002B2E0A"/>
    <w:rsid w:val="002B57C9"/>
    <w:rsid w:val="002B5E72"/>
    <w:rsid w:val="002C03A7"/>
    <w:rsid w:val="002C1D89"/>
    <w:rsid w:val="002C20D4"/>
    <w:rsid w:val="002C265A"/>
    <w:rsid w:val="002C553D"/>
    <w:rsid w:val="002C5550"/>
    <w:rsid w:val="002C78E2"/>
    <w:rsid w:val="002D06BB"/>
    <w:rsid w:val="002D1C55"/>
    <w:rsid w:val="002D26A0"/>
    <w:rsid w:val="002D2A9B"/>
    <w:rsid w:val="002D51E4"/>
    <w:rsid w:val="002D5755"/>
    <w:rsid w:val="002D5EBC"/>
    <w:rsid w:val="002D74ED"/>
    <w:rsid w:val="002E0C90"/>
    <w:rsid w:val="002E2250"/>
    <w:rsid w:val="002E28E5"/>
    <w:rsid w:val="002E3968"/>
    <w:rsid w:val="002E3B3F"/>
    <w:rsid w:val="002E538D"/>
    <w:rsid w:val="002E5F4B"/>
    <w:rsid w:val="002E761B"/>
    <w:rsid w:val="002E7CC9"/>
    <w:rsid w:val="002F2410"/>
    <w:rsid w:val="002F25B0"/>
    <w:rsid w:val="002F4133"/>
    <w:rsid w:val="002F4310"/>
    <w:rsid w:val="002F5561"/>
    <w:rsid w:val="002F653D"/>
    <w:rsid w:val="002F6CBF"/>
    <w:rsid w:val="002F7100"/>
    <w:rsid w:val="00300684"/>
    <w:rsid w:val="00302946"/>
    <w:rsid w:val="003037B3"/>
    <w:rsid w:val="00303868"/>
    <w:rsid w:val="00303C91"/>
    <w:rsid w:val="00303D63"/>
    <w:rsid w:val="00304C51"/>
    <w:rsid w:val="0030505C"/>
    <w:rsid w:val="00305491"/>
    <w:rsid w:val="00305CC0"/>
    <w:rsid w:val="003072FF"/>
    <w:rsid w:val="003073BA"/>
    <w:rsid w:val="00307BD1"/>
    <w:rsid w:val="0031155D"/>
    <w:rsid w:val="0031366F"/>
    <w:rsid w:val="003150E9"/>
    <w:rsid w:val="003151F2"/>
    <w:rsid w:val="00316C8F"/>
    <w:rsid w:val="003207DD"/>
    <w:rsid w:val="0032149C"/>
    <w:rsid w:val="00321D3F"/>
    <w:rsid w:val="00321FA7"/>
    <w:rsid w:val="0032266C"/>
    <w:rsid w:val="00323177"/>
    <w:rsid w:val="00324296"/>
    <w:rsid w:val="00324958"/>
    <w:rsid w:val="003249D7"/>
    <w:rsid w:val="00324E33"/>
    <w:rsid w:val="0032568F"/>
    <w:rsid w:val="00326EEA"/>
    <w:rsid w:val="003301C1"/>
    <w:rsid w:val="00330605"/>
    <w:rsid w:val="00330CD1"/>
    <w:rsid w:val="003322A5"/>
    <w:rsid w:val="003327FD"/>
    <w:rsid w:val="00333D76"/>
    <w:rsid w:val="00336458"/>
    <w:rsid w:val="00337C9C"/>
    <w:rsid w:val="00341A59"/>
    <w:rsid w:val="00342A7E"/>
    <w:rsid w:val="00343584"/>
    <w:rsid w:val="00344040"/>
    <w:rsid w:val="00345075"/>
    <w:rsid w:val="00345856"/>
    <w:rsid w:val="003464A7"/>
    <w:rsid w:val="00350FD7"/>
    <w:rsid w:val="00351963"/>
    <w:rsid w:val="0035348A"/>
    <w:rsid w:val="003536FA"/>
    <w:rsid w:val="00354930"/>
    <w:rsid w:val="003550E0"/>
    <w:rsid w:val="0035531B"/>
    <w:rsid w:val="003553EC"/>
    <w:rsid w:val="00356060"/>
    <w:rsid w:val="00356220"/>
    <w:rsid w:val="003568CB"/>
    <w:rsid w:val="00356A15"/>
    <w:rsid w:val="0036125D"/>
    <w:rsid w:val="00361BC9"/>
    <w:rsid w:val="0036224B"/>
    <w:rsid w:val="00365615"/>
    <w:rsid w:val="00366625"/>
    <w:rsid w:val="00366DC4"/>
    <w:rsid w:val="00367723"/>
    <w:rsid w:val="003726F7"/>
    <w:rsid w:val="0037329F"/>
    <w:rsid w:val="003733A2"/>
    <w:rsid w:val="00374511"/>
    <w:rsid w:val="0037465A"/>
    <w:rsid w:val="0037490F"/>
    <w:rsid w:val="00375215"/>
    <w:rsid w:val="00376AB8"/>
    <w:rsid w:val="00376E72"/>
    <w:rsid w:val="00377562"/>
    <w:rsid w:val="00377B52"/>
    <w:rsid w:val="00380984"/>
    <w:rsid w:val="00380E76"/>
    <w:rsid w:val="0038190F"/>
    <w:rsid w:val="00381AD4"/>
    <w:rsid w:val="00382EC2"/>
    <w:rsid w:val="00383216"/>
    <w:rsid w:val="00383CCC"/>
    <w:rsid w:val="003844DA"/>
    <w:rsid w:val="00384BC5"/>
    <w:rsid w:val="00385BB3"/>
    <w:rsid w:val="00386FC9"/>
    <w:rsid w:val="00387067"/>
    <w:rsid w:val="00387791"/>
    <w:rsid w:val="003929FB"/>
    <w:rsid w:val="00393B6C"/>
    <w:rsid w:val="00395802"/>
    <w:rsid w:val="003970F6"/>
    <w:rsid w:val="00397949"/>
    <w:rsid w:val="003A041B"/>
    <w:rsid w:val="003A2351"/>
    <w:rsid w:val="003A25B8"/>
    <w:rsid w:val="003A26A0"/>
    <w:rsid w:val="003A28A4"/>
    <w:rsid w:val="003A2EB0"/>
    <w:rsid w:val="003A3DAF"/>
    <w:rsid w:val="003A65D2"/>
    <w:rsid w:val="003A69C7"/>
    <w:rsid w:val="003A7605"/>
    <w:rsid w:val="003A7FDD"/>
    <w:rsid w:val="003B0ADA"/>
    <w:rsid w:val="003B3E48"/>
    <w:rsid w:val="003B4265"/>
    <w:rsid w:val="003B4323"/>
    <w:rsid w:val="003B4790"/>
    <w:rsid w:val="003B6965"/>
    <w:rsid w:val="003B792B"/>
    <w:rsid w:val="003B7E32"/>
    <w:rsid w:val="003C0046"/>
    <w:rsid w:val="003C1CB5"/>
    <w:rsid w:val="003C4A1E"/>
    <w:rsid w:val="003C4E15"/>
    <w:rsid w:val="003C5582"/>
    <w:rsid w:val="003C67AC"/>
    <w:rsid w:val="003C7A62"/>
    <w:rsid w:val="003C7D08"/>
    <w:rsid w:val="003D0CCC"/>
    <w:rsid w:val="003D1AFE"/>
    <w:rsid w:val="003D2566"/>
    <w:rsid w:val="003D4D70"/>
    <w:rsid w:val="003D4E17"/>
    <w:rsid w:val="003D52CF"/>
    <w:rsid w:val="003D5370"/>
    <w:rsid w:val="003D6EC8"/>
    <w:rsid w:val="003D7371"/>
    <w:rsid w:val="003E1C9A"/>
    <w:rsid w:val="003E1D6B"/>
    <w:rsid w:val="003E20BB"/>
    <w:rsid w:val="003E3A97"/>
    <w:rsid w:val="003E3DB5"/>
    <w:rsid w:val="003E4B6A"/>
    <w:rsid w:val="003E4EE1"/>
    <w:rsid w:val="003E4F8C"/>
    <w:rsid w:val="003E699E"/>
    <w:rsid w:val="003E6B52"/>
    <w:rsid w:val="003E7045"/>
    <w:rsid w:val="003E74B1"/>
    <w:rsid w:val="003E77C2"/>
    <w:rsid w:val="003E7E71"/>
    <w:rsid w:val="003F081F"/>
    <w:rsid w:val="003F1923"/>
    <w:rsid w:val="003F2D06"/>
    <w:rsid w:val="003F448D"/>
    <w:rsid w:val="003F4B71"/>
    <w:rsid w:val="003F5F89"/>
    <w:rsid w:val="003F7AE5"/>
    <w:rsid w:val="003F7CC2"/>
    <w:rsid w:val="004003AB"/>
    <w:rsid w:val="00401003"/>
    <w:rsid w:val="00401C4A"/>
    <w:rsid w:val="00402EB8"/>
    <w:rsid w:val="00403355"/>
    <w:rsid w:val="00403B2B"/>
    <w:rsid w:val="004042AB"/>
    <w:rsid w:val="00404AF4"/>
    <w:rsid w:val="00404CB2"/>
    <w:rsid w:val="004059B0"/>
    <w:rsid w:val="00406F56"/>
    <w:rsid w:val="004108BF"/>
    <w:rsid w:val="004116D9"/>
    <w:rsid w:val="00412147"/>
    <w:rsid w:val="00412798"/>
    <w:rsid w:val="00413582"/>
    <w:rsid w:val="0041569F"/>
    <w:rsid w:val="0041583C"/>
    <w:rsid w:val="00415871"/>
    <w:rsid w:val="00415B6E"/>
    <w:rsid w:val="00417F15"/>
    <w:rsid w:val="00420529"/>
    <w:rsid w:val="00420BC8"/>
    <w:rsid w:val="0042534C"/>
    <w:rsid w:val="004258DE"/>
    <w:rsid w:val="00432B1E"/>
    <w:rsid w:val="00434C9D"/>
    <w:rsid w:val="00435615"/>
    <w:rsid w:val="0043797E"/>
    <w:rsid w:val="004419D9"/>
    <w:rsid w:val="00442264"/>
    <w:rsid w:val="00442865"/>
    <w:rsid w:val="00443832"/>
    <w:rsid w:val="00444051"/>
    <w:rsid w:val="004448C5"/>
    <w:rsid w:val="00446223"/>
    <w:rsid w:val="0044655F"/>
    <w:rsid w:val="00447E0D"/>
    <w:rsid w:val="00447E1B"/>
    <w:rsid w:val="004509B8"/>
    <w:rsid w:val="00452218"/>
    <w:rsid w:val="004523B2"/>
    <w:rsid w:val="00452BB7"/>
    <w:rsid w:val="00452FC7"/>
    <w:rsid w:val="00453139"/>
    <w:rsid w:val="00455FAD"/>
    <w:rsid w:val="004620EC"/>
    <w:rsid w:val="00462205"/>
    <w:rsid w:val="00462A72"/>
    <w:rsid w:val="00463920"/>
    <w:rsid w:val="00465C4F"/>
    <w:rsid w:val="0046675E"/>
    <w:rsid w:val="00467ADC"/>
    <w:rsid w:val="00470C4D"/>
    <w:rsid w:val="004711BD"/>
    <w:rsid w:val="004717FE"/>
    <w:rsid w:val="00471E79"/>
    <w:rsid w:val="004748D0"/>
    <w:rsid w:val="004754A3"/>
    <w:rsid w:val="00476E88"/>
    <w:rsid w:val="00477890"/>
    <w:rsid w:val="00477D2D"/>
    <w:rsid w:val="00485B3B"/>
    <w:rsid w:val="00485CA3"/>
    <w:rsid w:val="004872B4"/>
    <w:rsid w:val="004879CD"/>
    <w:rsid w:val="00487E34"/>
    <w:rsid w:val="004908C0"/>
    <w:rsid w:val="00490F13"/>
    <w:rsid w:val="00491182"/>
    <w:rsid w:val="00493860"/>
    <w:rsid w:val="00494374"/>
    <w:rsid w:val="004A047C"/>
    <w:rsid w:val="004A084D"/>
    <w:rsid w:val="004A0BD6"/>
    <w:rsid w:val="004A0F49"/>
    <w:rsid w:val="004A2DA1"/>
    <w:rsid w:val="004A37C2"/>
    <w:rsid w:val="004A447F"/>
    <w:rsid w:val="004A4B22"/>
    <w:rsid w:val="004A4E52"/>
    <w:rsid w:val="004A55B9"/>
    <w:rsid w:val="004A7016"/>
    <w:rsid w:val="004A70AE"/>
    <w:rsid w:val="004A71C6"/>
    <w:rsid w:val="004B15DE"/>
    <w:rsid w:val="004B2D52"/>
    <w:rsid w:val="004B50E5"/>
    <w:rsid w:val="004B6415"/>
    <w:rsid w:val="004C042A"/>
    <w:rsid w:val="004C05E2"/>
    <w:rsid w:val="004C08D8"/>
    <w:rsid w:val="004C1739"/>
    <w:rsid w:val="004C37CF"/>
    <w:rsid w:val="004C590D"/>
    <w:rsid w:val="004C60A8"/>
    <w:rsid w:val="004C6B9F"/>
    <w:rsid w:val="004C6C5C"/>
    <w:rsid w:val="004C75D2"/>
    <w:rsid w:val="004C78E0"/>
    <w:rsid w:val="004C7D3A"/>
    <w:rsid w:val="004D036C"/>
    <w:rsid w:val="004D1BFA"/>
    <w:rsid w:val="004D7C2F"/>
    <w:rsid w:val="004D7D85"/>
    <w:rsid w:val="004D7EF1"/>
    <w:rsid w:val="004E0738"/>
    <w:rsid w:val="004E08D3"/>
    <w:rsid w:val="004E1161"/>
    <w:rsid w:val="004E4754"/>
    <w:rsid w:val="004E70AC"/>
    <w:rsid w:val="004E7924"/>
    <w:rsid w:val="004F11D6"/>
    <w:rsid w:val="004F3F4D"/>
    <w:rsid w:val="004F4EDB"/>
    <w:rsid w:val="004F5142"/>
    <w:rsid w:val="004F539F"/>
    <w:rsid w:val="0050088E"/>
    <w:rsid w:val="00501019"/>
    <w:rsid w:val="00501F69"/>
    <w:rsid w:val="00507101"/>
    <w:rsid w:val="00507E3D"/>
    <w:rsid w:val="00510131"/>
    <w:rsid w:val="0051143C"/>
    <w:rsid w:val="00512240"/>
    <w:rsid w:val="0051350A"/>
    <w:rsid w:val="005147FE"/>
    <w:rsid w:val="00514A7F"/>
    <w:rsid w:val="0051673B"/>
    <w:rsid w:val="00520859"/>
    <w:rsid w:val="005214FE"/>
    <w:rsid w:val="00521FD5"/>
    <w:rsid w:val="00522CDB"/>
    <w:rsid w:val="00524252"/>
    <w:rsid w:val="005251B8"/>
    <w:rsid w:val="005262FB"/>
    <w:rsid w:val="00526926"/>
    <w:rsid w:val="00530993"/>
    <w:rsid w:val="00535A5C"/>
    <w:rsid w:val="0053795A"/>
    <w:rsid w:val="00537C7A"/>
    <w:rsid w:val="005401B9"/>
    <w:rsid w:val="0054162F"/>
    <w:rsid w:val="00541EF8"/>
    <w:rsid w:val="00542843"/>
    <w:rsid w:val="005501D2"/>
    <w:rsid w:val="00552EB7"/>
    <w:rsid w:val="005557AE"/>
    <w:rsid w:val="0055662A"/>
    <w:rsid w:val="005571F8"/>
    <w:rsid w:val="00560455"/>
    <w:rsid w:val="00561BEB"/>
    <w:rsid w:val="005622B9"/>
    <w:rsid w:val="00564DF7"/>
    <w:rsid w:val="00566C6F"/>
    <w:rsid w:val="00567856"/>
    <w:rsid w:val="00570081"/>
    <w:rsid w:val="00570B32"/>
    <w:rsid w:val="0057136D"/>
    <w:rsid w:val="005749A3"/>
    <w:rsid w:val="00574DDE"/>
    <w:rsid w:val="00574EC7"/>
    <w:rsid w:val="00576013"/>
    <w:rsid w:val="005778DD"/>
    <w:rsid w:val="00580CA2"/>
    <w:rsid w:val="00585D5F"/>
    <w:rsid w:val="00592009"/>
    <w:rsid w:val="00593225"/>
    <w:rsid w:val="0059343E"/>
    <w:rsid w:val="005A06CB"/>
    <w:rsid w:val="005A0A34"/>
    <w:rsid w:val="005A0BB5"/>
    <w:rsid w:val="005A0E73"/>
    <w:rsid w:val="005A1836"/>
    <w:rsid w:val="005A1973"/>
    <w:rsid w:val="005A3D17"/>
    <w:rsid w:val="005A60EF"/>
    <w:rsid w:val="005A6A7E"/>
    <w:rsid w:val="005A7398"/>
    <w:rsid w:val="005B108E"/>
    <w:rsid w:val="005B2511"/>
    <w:rsid w:val="005B295B"/>
    <w:rsid w:val="005B2E1A"/>
    <w:rsid w:val="005B2E9D"/>
    <w:rsid w:val="005B3689"/>
    <w:rsid w:val="005B3E9C"/>
    <w:rsid w:val="005B4DCA"/>
    <w:rsid w:val="005B534F"/>
    <w:rsid w:val="005B698F"/>
    <w:rsid w:val="005B6A7D"/>
    <w:rsid w:val="005C0AFB"/>
    <w:rsid w:val="005C0EAD"/>
    <w:rsid w:val="005C248F"/>
    <w:rsid w:val="005C4E80"/>
    <w:rsid w:val="005C5048"/>
    <w:rsid w:val="005D1075"/>
    <w:rsid w:val="005D1A57"/>
    <w:rsid w:val="005D1EB3"/>
    <w:rsid w:val="005D2B9B"/>
    <w:rsid w:val="005D4196"/>
    <w:rsid w:val="005D4AF6"/>
    <w:rsid w:val="005D4CB1"/>
    <w:rsid w:val="005D576C"/>
    <w:rsid w:val="005D64F5"/>
    <w:rsid w:val="005D6B7F"/>
    <w:rsid w:val="005D7797"/>
    <w:rsid w:val="005E0426"/>
    <w:rsid w:val="005E0F37"/>
    <w:rsid w:val="005E2942"/>
    <w:rsid w:val="005E378A"/>
    <w:rsid w:val="005E4C22"/>
    <w:rsid w:val="005E4E68"/>
    <w:rsid w:val="005E5221"/>
    <w:rsid w:val="005E6ABB"/>
    <w:rsid w:val="005F0D77"/>
    <w:rsid w:val="005F1D70"/>
    <w:rsid w:val="005F3022"/>
    <w:rsid w:val="005F4797"/>
    <w:rsid w:val="005F57D7"/>
    <w:rsid w:val="005F6C0B"/>
    <w:rsid w:val="005F710E"/>
    <w:rsid w:val="00600D46"/>
    <w:rsid w:val="00600EA3"/>
    <w:rsid w:val="006013DD"/>
    <w:rsid w:val="00601B52"/>
    <w:rsid w:val="00601C1B"/>
    <w:rsid w:val="00602457"/>
    <w:rsid w:val="00602DD0"/>
    <w:rsid w:val="006030A8"/>
    <w:rsid w:val="00603197"/>
    <w:rsid w:val="00603844"/>
    <w:rsid w:val="00606882"/>
    <w:rsid w:val="006075F5"/>
    <w:rsid w:val="0060761C"/>
    <w:rsid w:val="0060772B"/>
    <w:rsid w:val="00611A18"/>
    <w:rsid w:val="006138A1"/>
    <w:rsid w:val="00617C2E"/>
    <w:rsid w:val="00617D53"/>
    <w:rsid w:val="0062253A"/>
    <w:rsid w:val="00622833"/>
    <w:rsid w:val="00623F5F"/>
    <w:rsid w:val="00624128"/>
    <w:rsid w:val="00624396"/>
    <w:rsid w:val="006246D8"/>
    <w:rsid w:val="00626911"/>
    <w:rsid w:val="0062692B"/>
    <w:rsid w:val="00630EC7"/>
    <w:rsid w:val="006317D6"/>
    <w:rsid w:val="006323AE"/>
    <w:rsid w:val="0063522D"/>
    <w:rsid w:val="00635581"/>
    <w:rsid w:val="00636B8C"/>
    <w:rsid w:val="00637FB2"/>
    <w:rsid w:val="006403A1"/>
    <w:rsid w:val="006419B3"/>
    <w:rsid w:val="006423C3"/>
    <w:rsid w:val="006432B2"/>
    <w:rsid w:val="0064353F"/>
    <w:rsid w:val="00644900"/>
    <w:rsid w:val="00646726"/>
    <w:rsid w:val="00646E21"/>
    <w:rsid w:val="00646FEA"/>
    <w:rsid w:val="00647EC6"/>
    <w:rsid w:val="00650833"/>
    <w:rsid w:val="006509F3"/>
    <w:rsid w:val="00651C2B"/>
    <w:rsid w:val="00651C71"/>
    <w:rsid w:val="00652337"/>
    <w:rsid w:val="0065375A"/>
    <w:rsid w:val="00654934"/>
    <w:rsid w:val="00654B11"/>
    <w:rsid w:val="006551D3"/>
    <w:rsid w:val="00655E6A"/>
    <w:rsid w:val="006578CB"/>
    <w:rsid w:val="006609FF"/>
    <w:rsid w:val="00661F2B"/>
    <w:rsid w:val="00662D69"/>
    <w:rsid w:val="00663B5B"/>
    <w:rsid w:val="00663FBB"/>
    <w:rsid w:val="00664933"/>
    <w:rsid w:val="0066643D"/>
    <w:rsid w:val="0067187F"/>
    <w:rsid w:val="006721E6"/>
    <w:rsid w:val="00674DDD"/>
    <w:rsid w:val="00674F5A"/>
    <w:rsid w:val="00676CF2"/>
    <w:rsid w:val="00676E05"/>
    <w:rsid w:val="006771BE"/>
    <w:rsid w:val="00677AA2"/>
    <w:rsid w:val="00677B9F"/>
    <w:rsid w:val="006802F1"/>
    <w:rsid w:val="00681930"/>
    <w:rsid w:val="00682E7E"/>
    <w:rsid w:val="00683A4B"/>
    <w:rsid w:val="00684DAF"/>
    <w:rsid w:val="00685307"/>
    <w:rsid w:val="00685ACC"/>
    <w:rsid w:val="00685DBF"/>
    <w:rsid w:val="00685EB9"/>
    <w:rsid w:val="0069421D"/>
    <w:rsid w:val="006947F3"/>
    <w:rsid w:val="006959E8"/>
    <w:rsid w:val="00696EB9"/>
    <w:rsid w:val="00697AB6"/>
    <w:rsid w:val="006A02F8"/>
    <w:rsid w:val="006A0CCF"/>
    <w:rsid w:val="006A242A"/>
    <w:rsid w:val="006A338B"/>
    <w:rsid w:val="006A35DF"/>
    <w:rsid w:val="006A4BED"/>
    <w:rsid w:val="006A50A9"/>
    <w:rsid w:val="006A5650"/>
    <w:rsid w:val="006A64A3"/>
    <w:rsid w:val="006B17A5"/>
    <w:rsid w:val="006B268A"/>
    <w:rsid w:val="006B2E62"/>
    <w:rsid w:val="006B42FE"/>
    <w:rsid w:val="006B6214"/>
    <w:rsid w:val="006B68C4"/>
    <w:rsid w:val="006B693D"/>
    <w:rsid w:val="006B7BD8"/>
    <w:rsid w:val="006B7CF4"/>
    <w:rsid w:val="006C1CA1"/>
    <w:rsid w:val="006C2C89"/>
    <w:rsid w:val="006C3952"/>
    <w:rsid w:val="006C3F05"/>
    <w:rsid w:val="006C4609"/>
    <w:rsid w:val="006C518C"/>
    <w:rsid w:val="006C55D2"/>
    <w:rsid w:val="006C5E73"/>
    <w:rsid w:val="006C6A63"/>
    <w:rsid w:val="006D025F"/>
    <w:rsid w:val="006D1027"/>
    <w:rsid w:val="006D10BB"/>
    <w:rsid w:val="006D26C6"/>
    <w:rsid w:val="006D2A01"/>
    <w:rsid w:val="006D4142"/>
    <w:rsid w:val="006D442B"/>
    <w:rsid w:val="006D4C74"/>
    <w:rsid w:val="006D516F"/>
    <w:rsid w:val="006D62B6"/>
    <w:rsid w:val="006D7288"/>
    <w:rsid w:val="006E19F6"/>
    <w:rsid w:val="006E1A96"/>
    <w:rsid w:val="006E42D2"/>
    <w:rsid w:val="006E4521"/>
    <w:rsid w:val="006E69F4"/>
    <w:rsid w:val="006F18A7"/>
    <w:rsid w:val="006F1DEA"/>
    <w:rsid w:val="006F2AC9"/>
    <w:rsid w:val="006F4CE1"/>
    <w:rsid w:val="006F5E32"/>
    <w:rsid w:val="006F7FD4"/>
    <w:rsid w:val="00700F3F"/>
    <w:rsid w:val="00701760"/>
    <w:rsid w:val="0070178C"/>
    <w:rsid w:val="00701A4D"/>
    <w:rsid w:val="00703ADA"/>
    <w:rsid w:val="007049FD"/>
    <w:rsid w:val="00707C8A"/>
    <w:rsid w:val="007101B7"/>
    <w:rsid w:val="00710D60"/>
    <w:rsid w:val="007122D7"/>
    <w:rsid w:val="00713CAA"/>
    <w:rsid w:val="00714884"/>
    <w:rsid w:val="00720F5F"/>
    <w:rsid w:val="007216F8"/>
    <w:rsid w:val="0072207D"/>
    <w:rsid w:val="0072672A"/>
    <w:rsid w:val="0072677F"/>
    <w:rsid w:val="00726F23"/>
    <w:rsid w:val="007303E5"/>
    <w:rsid w:val="00730DA2"/>
    <w:rsid w:val="007341B2"/>
    <w:rsid w:val="00734B56"/>
    <w:rsid w:val="00737D2E"/>
    <w:rsid w:val="00742438"/>
    <w:rsid w:val="00742C0E"/>
    <w:rsid w:val="007447F0"/>
    <w:rsid w:val="00745C50"/>
    <w:rsid w:val="00746B4A"/>
    <w:rsid w:val="00746F7B"/>
    <w:rsid w:val="007473D4"/>
    <w:rsid w:val="00750C72"/>
    <w:rsid w:val="00751CFA"/>
    <w:rsid w:val="00753024"/>
    <w:rsid w:val="00753233"/>
    <w:rsid w:val="00753826"/>
    <w:rsid w:val="007560D8"/>
    <w:rsid w:val="00756C18"/>
    <w:rsid w:val="00757977"/>
    <w:rsid w:val="00763004"/>
    <w:rsid w:val="00763418"/>
    <w:rsid w:val="00763A3D"/>
    <w:rsid w:val="00770700"/>
    <w:rsid w:val="007708B4"/>
    <w:rsid w:val="007721E1"/>
    <w:rsid w:val="00774F4A"/>
    <w:rsid w:val="00777D4B"/>
    <w:rsid w:val="00780523"/>
    <w:rsid w:val="00780F41"/>
    <w:rsid w:val="00781ABB"/>
    <w:rsid w:val="00782FE6"/>
    <w:rsid w:val="007839B3"/>
    <w:rsid w:val="00784ED8"/>
    <w:rsid w:val="00785847"/>
    <w:rsid w:val="007858B4"/>
    <w:rsid w:val="0078599A"/>
    <w:rsid w:val="00785B0F"/>
    <w:rsid w:val="00790B7D"/>
    <w:rsid w:val="0079125A"/>
    <w:rsid w:val="007914FD"/>
    <w:rsid w:val="0079164F"/>
    <w:rsid w:val="007916E0"/>
    <w:rsid w:val="007941A3"/>
    <w:rsid w:val="007976EA"/>
    <w:rsid w:val="007A2040"/>
    <w:rsid w:val="007A2525"/>
    <w:rsid w:val="007A276D"/>
    <w:rsid w:val="007A2970"/>
    <w:rsid w:val="007A2994"/>
    <w:rsid w:val="007A396B"/>
    <w:rsid w:val="007A39DA"/>
    <w:rsid w:val="007A4699"/>
    <w:rsid w:val="007A4E71"/>
    <w:rsid w:val="007A5471"/>
    <w:rsid w:val="007A66E0"/>
    <w:rsid w:val="007B034C"/>
    <w:rsid w:val="007B109F"/>
    <w:rsid w:val="007B237B"/>
    <w:rsid w:val="007B2D24"/>
    <w:rsid w:val="007B3972"/>
    <w:rsid w:val="007B4046"/>
    <w:rsid w:val="007B7DE2"/>
    <w:rsid w:val="007C06F1"/>
    <w:rsid w:val="007C2A00"/>
    <w:rsid w:val="007C31DD"/>
    <w:rsid w:val="007C3427"/>
    <w:rsid w:val="007C4363"/>
    <w:rsid w:val="007C4656"/>
    <w:rsid w:val="007C5007"/>
    <w:rsid w:val="007C5A9D"/>
    <w:rsid w:val="007C6729"/>
    <w:rsid w:val="007C712F"/>
    <w:rsid w:val="007C74A8"/>
    <w:rsid w:val="007C76D4"/>
    <w:rsid w:val="007C7F9B"/>
    <w:rsid w:val="007D0948"/>
    <w:rsid w:val="007D1055"/>
    <w:rsid w:val="007D10C7"/>
    <w:rsid w:val="007D2AB3"/>
    <w:rsid w:val="007D4005"/>
    <w:rsid w:val="007D4815"/>
    <w:rsid w:val="007D7098"/>
    <w:rsid w:val="007E0CDD"/>
    <w:rsid w:val="007E0D79"/>
    <w:rsid w:val="007E20CC"/>
    <w:rsid w:val="007E3758"/>
    <w:rsid w:val="007E49E0"/>
    <w:rsid w:val="007E4E01"/>
    <w:rsid w:val="007E5D7B"/>
    <w:rsid w:val="007E5EEC"/>
    <w:rsid w:val="007E60DD"/>
    <w:rsid w:val="007F1013"/>
    <w:rsid w:val="007F4026"/>
    <w:rsid w:val="007F7087"/>
    <w:rsid w:val="007F7454"/>
    <w:rsid w:val="007F7C0A"/>
    <w:rsid w:val="008030D7"/>
    <w:rsid w:val="0080443B"/>
    <w:rsid w:val="0080579D"/>
    <w:rsid w:val="008058E2"/>
    <w:rsid w:val="00810649"/>
    <w:rsid w:val="00810F57"/>
    <w:rsid w:val="00811A45"/>
    <w:rsid w:val="00813962"/>
    <w:rsid w:val="00816165"/>
    <w:rsid w:val="008164CB"/>
    <w:rsid w:val="00816FA9"/>
    <w:rsid w:val="00820209"/>
    <w:rsid w:val="00820667"/>
    <w:rsid w:val="0082137E"/>
    <w:rsid w:val="0082264B"/>
    <w:rsid w:val="0082530D"/>
    <w:rsid w:val="0082763D"/>
    <w:rsid w:val="00827B0E"/>
    <w:rsid w:val="008305D5"/>
    <w:rsid w:val="00830FE8"/>
    <w:rsid w:val="00831E6C"/>
    <w:rsid w:val="00832AE4"/>
    <w:rsid w:val="008346D9"/>
    <w:rsid w:val="008350FA"/>
    <w:rsid w:val="008358BE"/>
    <w:rsid w:val="00835A8F"/>
    <w:rsid w:val="00836C50"/>
    <w:rsid w:val="008422F3"/>
    <w:rsid w:val="00843FFA"/>
    <w:rsid w:val="0084482A"/>
    <w:rsid w:val="00846396"/>
    <w:rsid w:val="008505BB"/>
    <w:rsid w:val="008512E6"/>
    <w:rsid w:val="00851B2F"/>
    <w:rsid w:val="00851EE3"/>
    <w:rsid w:val="0085237B"/>
    <w:rsid w:val="00852FE5"/>
    <w:rsid w:val="00854376"/>
    <w:rsid w:val="00854821"/>
    <w:rsid w:val="00854B42"/>
    <w:rsid w:val="00854BD4"/>
    <w:rsid w:val="00854C70"/>
    <w:rsid w:val="00856864"/>
    <w:rsid w:val="00857692"/>
    <w:rsid w:val="00857E70"/>
    <w:rsid w:val="008601F6"/>
    <w:rsid w:val="00861585"/>
    <w:rsid w:val="00862642"/>
    <w:rsid w:val="008642DC"/>
    <w:rsid w:val="00866E49"/>
    <w:rsid w:val="0086755B"/>
    <w:rsid w:val="0086779F"/>
    <w:rsid w:val="00867C2A"/>
    <w:rsid w:val="00871102"/>
    <w:rsid w:val="008718EE"/>
    <w:rsid w:val="00871C0D"/>
    <w:rsid w:val="00872C44"/>
    <w:rsid w:val="008755EB"/>
    <w:rsid w:val="00875B8D"/>
    <w:rsid w:val="0087649A"/>
    <w:rsid w:val="00877073"/>
    <w:rsid w:val="00877195"/>
    <w:rsid w:val="00880894"/>
    <w:rsid w:val="00881C19"/>
    <w:rsid w:val="0088234D"/>
    <w:rsid w:val="00882618"/>
    <w:rsid w:val="00884399"/>
    <w:rsid w:val="00884D09"/>
    <w:rsid w:val="0088522A"/>
    <w:rsid w:val="00886D5F"/>
    <w:rsid w:val="00887DCA"/>
    <w:rsid w:val="0089033D"/>
    <w:rsid w:val="00890CB2"/>
    <w:rsid w:val="00891CA2"/>
    <w:rsid w:val="00892275"/>
    <w:rsid w:val="0089387E"/>
    <w:rsid w:val="0089475E"/>
    <w:rsid w:val="00894CA2"/>
    <w:rsid w:val="00894E30"/>
    <w:rsid w:val="008964EE"/>
    <w:rsid w:val="00896DBD"/>
    <w:rsid w:val="00896F75"/>
    <w:rsid w:val="008A05E2"/>
    <w:rsid w:val="008A1A9F"/>
    <w:rsid w:val="008A1CC2"/>
    <w:rsid w:val="008A23A8"/>
    <w:rsid w:val="008A3411"/>
    <w:rsid w:val="008A34FD"/>
    <w:rsid w:val="008A387D"/>
    <w:rsid w:val="008A3895"/>
    <w:rsid w:val="008A3E36"/>
    <w:rsid w:val="008A4A18"/>
    <w:rsid w:val="008A4BBD"/>
    <w:rsid w:val="008A5636"/>
    <w:rsid w:val="008A5B56"/>
    <w:rsid w:val="008A5D96"/>
    <w:rsid w:val="008A794D"/>
    <w:rsid w:val="008A7C99"/>
    <w:rsid w:val="008B0040"/>
    <w:rsid w:val="008B3A02"/>
    <w:rsid w:val="008B4205"/>
    <w:rsid w:val="008B5C81"/>
    <w:rsid w:val="008B66DE"/>
    <w:rsid w:val="008B7508"/>
    <w:rsid w:val="008C020F"/>
    <w:rsid w:val="008C18AD"/>
    <w:rsid w:val="008C2BBB"/>
    <w:rsid w:val="008C309D"/>
    <w:rsid w:val="008C30E1"/>
    <w:rsid w:val="008C3F21"/>
    <w:rsid w:val="008C4DA8"/>
    <w:rsid w:val="008C55D5"/>
    <w:rsid w:val="008C6455"/>
    <w:rsid w:val="008C6CBE"/>
    <w:rsid w:val="008C7A3D"/>
    <w:rsid w:val="008C7D6E"/>
    <w:rsid w:val="008D25BD"/>
    <w:rsid w:val="008D282B"/>
    <w:rsid w:val="008D4C59"/>
    <w:rsid w:val="008D59D1"/>
    <w:rsid w:val="008D5EB1"/>
    <w:rsid w:val="008D658D"/>
    <w:rsid w:val="008D70A0"/>
    <w:rsid w:val="008E0E37"/>
    <w:rsid w:val="008E151B"/>
    <w:rsid w:val="008E2F9F"/>
    <w:rsid w:val="008E5AF5"/>
    <w:rsid w:val="008E7976"/>
    <w:rsid w:val="008F0375"/>
    <w:rsid w:val="008F149B"/>
    <w:rsid w:val="008F17B6"/>
    <w:rsid w:val="008F194F"/>
    <w:rsid w:val="008F26F9"/>
    <w:rsid w:val="008F300F"/>
    <w:rsid w:val="008F6861"/>
    <w:rsid w:val="00903A5C"/>
    <w:rsid w:val="00903D36"/>
    <w:rsid w:val="00905268"/>
    <w:rsid w:val="0090609B"/>
    <w:rsid w:val="00906F0E"/>
    <w:rsid w:val="00907284"/>
    <w:rsid w:val="00907B07"/>
    <w:rsid w:val="00910A6E"/>
    <w:rsid w:val="00911F26"/>
    <w:rsid w:val="00912AB1"/>
    <w:rsid w:val="00915476"/>
    <w:rsid w:val="0091652C"/>
    <w:rsid w:val="00916B83"/>
    <w:rsid w:val="00921808"/>
    <w:rsid w:val="00922667"/>
    <w:rsid w:val="00922D9B"/>
    <w:rsid w:val="00923263"/>
    <w:rsid w:val="00923863"/>
    <w:rsid w:val="00926667"/>
    <w:rsid w:val="0093277E"/>
    <w:rsid w:val="00932F15"/>
    <w:rsid w:val="0094044F"/>
    <w:rsid w:val="009425ED"/>
    <w:rsid w:val="009429B6"/>
    <w:rsid w:val="009433BA"/>
    <w:rsid w:val="0094351C"/>
    <w:rsid w:val="00943E80"/>
    <w:rsid w:val="0094434F"/>
    <w:rsid w:val="009449AD"/>
    <w:rsid w:val="00945EE9"/>
    <w:rsid w:val="00947ECA"/>
    <w:rsid w:val="00951C4F"/>
    <w:rsid w:val="0095238D"/>
    <w:rsid w:val="00953579"/>
    <w:rsid w:val="0095474C"/>
    <w:rsid w:val="009549F9"/>
    <w:rsid w:val="0095528B"/>
    <w:rsid w:val="00955585"/>
    <w:rsid w:val="00955B61"/>
    <w:rsid w:val="00962186"/>
    <w:rsid w:val="00963AD4"/>
    <w:rsid w:val="00964AC2"/>
    <w:rsid w:val="00964C7F"/>
    <w:rsid w:val="0096521E"/>
    <w:rsid w:val="00965A44"/>
    <w:rsid w:val="00965C82"/>
    <w:rsid w:val="00966F6D"/>
    <w:rsid w:val="0097072F"/>
    <w:rsid w:val="0097085E"/>
    <w:rsid w:val="009718CA"/>
    <w:rsid w:val="009727D4"/>
    <w:rsid w:val="00972CE1"/>
    <w:rsid w:val="0097309E"/>
    <w:rsid w:val="0097328C"/>
    <w:rsid w:val="00974F56"/>
    <w:rsid w:val="009767BA"/>
    <w:rsid w:val="00977AA3"/>
    <w:rsid w:val="00982FCA"/>
    <w:rsid w:val="009831D9"/>
    <w:rsid w:val="0098523A"/>
    <w:rsid w:val="00985B8B"/>
    <w:rsid w:val="00986846"/>
    <w:rsid w:val="00986F2D"/>
    <w:rsid w:val="00987500"/>
    <w:rsid w:val="0098797F"/>
    <w:rsid w:val="00991D14"/>
    <w:rsid w:val="009940E1"/>
    <w:rsid w:val="00994301"/>
    <w:rsid w:val="0099447B"/>
    <w:rsid w:val="00995E0D"/>
    <w:rsid w:val="009965B6"/>
    <w:rsid w:val="00996B2E"/>
    <w:rsid w:val="00996E17"/>
    <w:rsid w:val="009A0556"/>
    <w:rsid w:val="009A2805"/>
    <w:rsid w:val="009A40D2"/>
    <w:rsid w:val="009A4B1F"/>
    <w:rsid w:val="009A4FEA"/>
    <w:rsid w:val="009A5C7A"/>
    <w:rsid w:val="009A623F"/>
    <w:rsid w:val="009A6EAC"/>
    <w:rsid w:val="009A7B45"/>
    <w:rsid w:val="009B0AD3"/>
    <w:rsid w:val="009B1CCD"/>
    <w:rsid w:val="009B25D5"/>
    <w:rsid w:val="009B3245"/>
    <w:rsid w:val="009B4F73"/>
    <w:rsid w:val="009B51F6"/>
    <w:rsid w:val="009B695D"/>
    <w:rsid w:val="009B7858"/>
    <w:rsid w:val="009B7C86"/>
    <w:rsid w:val="009C1751"/>
    <w:rsid w:val="009C1DFE"/>
    <w:rsid w:val="009C21BB"/>
    <w:rsid w:val="009C24AD"/>
    <w:rsid w:val="009C3225"/>
    <w:rsid w:val="009C3E8B"/>
    <w:rsid w:val="009C699D"/>
    <w:rsid w:val="009D0F42"/>
    <w:rsid w:val="009D1043"/>
    <w:rsid w:val="009D1C16"/>
    <w:rsid w:val="009D1DFC"/>
    <w:rsid w:val="009D42AF"/>
    <w:rsid w:val="009D45CF"/>
    <w:rsid w:val="009D4CDD"/>
    <w:rsid w:val="009D5C17"/>
    <w:rsid w:val="009D5C4E"/>
    <w:rsid w:val="009D6362"/>
    <w:rsid w:val="009D6FB1"/>
    <w:rsid w:val="009D7494"/>
    <w:rsid w:val="009E0B09"/>
    <w:rsid w:val="009E1A53"/>
    <w:rsid w:val="009E1B29"/>
    <w:rsid w:val="009E2390"/>
    <w:rsid w:val="009E3CE1"/>
    <w:rsid w:val="009E645B"/>
    <w:rsid w:val="009E691C"/>
    <w:rsid w:val="009E7B7D"/>
    <w:rsid w:val="009F2313"/>
    <w:rsid w:val="009F66F8"/>
    <w:rsid w:val="00A00F4F"/>
    <w:rsid w:val="00A030D2"/>
    <w:rsid w:val="00A0378C"/>
    <w:rsid w:val="00A06EB6"/>
    <w:rsid w:val="00A101C3"/>
    <w:rsid w:val="00A1318F"/>
    <w:rsid w:val="00A139CE"/>
    <w:rsid w:val="00A14681"/>
    <w:rsid w:val="00A15424"/>
    <w:rsid w:val="00A1638C"/>
    <w:rsid w:val="00A1649F"/>
    <w:rsid w:val="00A16E4D"/>
    <w:rsid w:val="00A17A9A"/>
    <w:rsid w:val="00A20210"/>
    <w:rsid w:val="00A21F1E"/>
    <w:rsid w:val="00A229ED"/>
    <w:rsid w:val="00A23545"/>
    <w:rsid w:val="00A24889"/>
    <w:rsid w:val="00A26854"/>
    <w:rsid w:val="00A2723B"/>
    <w:rsid w:val="00A27E72"/>
    <w:rsid w:val="00A30968"/>
    <w:rsid w:val="00A31272"/>
    <w:rsid w:val="00A31D3A"/>
    <w:rsid w:val="00A31FB7"/>
    <w:rsid w:val="00A32F03"/>
    <w:rsid w:val="00A33584"/>
    <w:rsid w:val="00A33633"/>
    <w:rsid w:val="00A36C55"/>
    <w:rsid w:val="00A37197"/>
    <w:rsid w:val="00A41C17"/>
    <w:rsid w:val="00A41D81"/>
    <w:rsid w:val="00A4524D"/>
    <w:rsid w:val="00A454A9"/>
    <w:rsid w:val="00A455CB"/>
    <w:rsid w:val="00A46393"/>
    <w:rsid w:val="00A51221"/>
    <w:rsid w:val="00A513BF"/>
    <w:rsid w:val="00A52192"/>
    <w:rsid w:val="00A521A4"/>
    <w:rsid w:val="00A528DB"/>
    <w:rsid w:val="00A539F4"/>
    <w:rsid w:val="00A54698"/>
    <w:rsid w:val="00A5503E"/>
    <w:rsid w:val="00A55D1D"/>
    <w:rsid w:val="00A55D5A"/>
    <w:rsid w:val="00A55E45"/>
    <w:rsid w:val="00A55EDA"/>
    <w:rsid w:val="00A561E9"/>
    <w:rsid w:val="00A568CC"/>
    <w:rsid w:val="00A629EE"/>
    <w:rsid w:val="00A62CF2"/>
    <w:rsid w:val="00A642AE"/>
    <w:rsid w:val="00A65902"/>
    <w:rsid w:val="00A663DC"/>
    <w:rsid w:val="00A66723"/>
    <w:rsid w:val="00A67104"/>
    <w:rsid w:val="00A679E7"/>
    <w:rsid w:val="00A67FE5"/>
    <w:rsid w:val="00A7198E"/>
    <w:rsid w:val="00A7200D"/>
    <w:rsid w:val="00A7202E"/>
    <w:rsid w:val="00A73FA5"/>
    <w:rsid w:val="00A7488F"/>
    <w:rsid w:val="00A77289"/>
    <w:rsid w:val="00A778E9"/>
    <w:rsid w:val="00A77FA3"/>
    <w:rsid w:val="00A8025A"/>
    <w:rsid w:val="00A85587"/>
    <w:rsid w:val="00A9007A"/>
    <w:rsid w:val="00A91828"/>
    <w:rsid w:val="00A92E3A"/>
    <w:rsid w:val="00A934DC"/>
    <w:rsid w:val="00A94E70"/>
    <w:rsid w:val="00A95233"/>
    <w:rsid w:val="00A968E4"/>
    <w:rsid w:val="00A97564"/>
    <w:rsid w:val="00A97B49"/>
    <w:rsid w:val="00AA04B9"/>
    <w:rsid w:val="00AA2980"/>
    <w:rsid w:val="00AA3F24"/>
    <w:rsid w:val="00AA4BCD"/>
    <w:rsid w:val="00AA5F58"/>
    <w:rsid w:val="00AB0CF1"/>
    <w:rsid w:val="00AB24AC"/>
    <w:rsid w:val="00AB309C"/>
    <w:rsid w:val="00AB3E84"/>
    <w:rsid w:val="00AB5A7C"/>
    <w:rsid w:val="00AB64BE"/>
    <w:rsid w:val="00AC06C1"/>
    <w:rsid w:val="00AC185B"/>
    <w:rsid w:val="00AC19F1"/>
    <w:rsid w:val="00AC3152"/>
    <w:rsid w:val="00AC3988"/>
    <w:rsid w:val="00AC4433"/>
    <w:rsid w:val="00AC4837"/>
    <w:rsid w:val="00AC48EE"/>
    <w:rsid w:val="00AC4B83"/>
    <w:rsid w:val="00AC68F9"/>
    <w:rsid w:val="00AC6996"/>
    <w:rsid w:val="00AC7FEB"/>
    <w:rsid w:val="00AD0763"/>
    <w:rsid w:val="00AD0DA4"/>
    <w:rsid w:val="00AD2A87"/>
    <w:rsid w:val="00AD4691"/>
    <w:rsid w:val="00AD4CA6"/>
    <w:rsid w:val="00AD50BE"/>
    <w:rsid w:val="00AD63D3"/>
    <w:rsid w:val="00AE0338"/>
    <w:rsid w:val="00AE0343"/>
    <w:rsid w:val="00AE1972"/>
    <w:rsid w:val="00AE2451"/>
    <w:rsid w:val="00AE3EFC"/>
    <w:rsid w:val="00AE40A0"/>
    <w:rsid w:val="00AE4392"/>
    <w:rsid w:val="00AE744B"/>
    <w:rsid w:val="00AF09EC"/>
    <w:rsid w:val="00AF0F82"/>
    <w:rsid w:val="00AF106C"/>
    <w:rsid w:val="00AF32D6"/>
    <w:rsid w:val="00AF3776"/>
    <w:rsid w:val="00AF4919"/>
    <w:rsid w:val="00AF5375"/>
    <w:rsid w:val="00B005B2"/>
    <w:rsid w:val="00B037E9"/>
    <w:rsid w:val="00B05271"/>
    <w:rsid w:val="00B108CF"/>
    <w:rsid w:val="00B11133"/>
    <w:rsid w:val="00B127A6"/>
    <w:rsid w:val="00B13069"/>
    <w:rsid w:val="00B1578D"/>
    <w:rsid w:val="00B15B06"/>
    <w:rsid w:val="00B20B25"/>
    <w:rsid w:val="00B21098"/>
    <w:rsid w:val="00B2114F"/>
    <w:rsid w:val="00B21164"/>
    <w:rsid w:val="00B21F5C"/>
    <w:rsid w:val="00B237A1"/>
    <w:rsid w:val="00B2426B"/>
    <w:rsid w:val="00B25893"/>
    <w:rsid w:val="00B30B3B"/>
    <w:rsid w:val="00B315A9"/>
    <w:rsid w:val="00B32B63"/>
    <w:rsid w:val="00B32F38"/>
    <w:rsid w:val="00B357E4"/>
    <w:rsid w:val="00B36120"/>
    <w:rsid w:val="00B365BC"/>
    <w:rsid w:val="00B4084D"/>
    <w:rsid w:val="00B4183D"/>
    <w:rsid w:val="00B41956"/>
    <w:rsid w:val="00B41F26"/>
    <w:rsid w:val="00B43389"/>
    <w:rsid w:val="00B445F2"/>
    <w:rsid w:val="00B45F6D"/>
    <w:rsid w:val="00B5162C"/>
    <w:rsid w:val="00B525B1"/>
    <w:rsid w:val="00B537B3"/>
    <w:rsid w:val="00B54E7C"/>
    <w:rsid w:val="00B55190"/>
    <w:rsid w:val="00B55E80"/>
    <w:rsid w:val="00B56FBA"/>
    <w:rsid w:val="00B61732"/>
    <w:rsid w:val="00B62197"/>
    <w:rsid w:val="00B6316E"/>
    <w:rsid w:val="00B63F7A"/>
    <w:rsid w:val="00B644BC"/>
    <w:rsid w:val="00B6673E"/>
    <w:rsid w:val="00B66FD9"/>
    <w:rsid w:val="00B70358"/>
    <w:rsid w:val="00B70F10"/>
    <w:rsid w:val="00B732BE"/>
    <w:rsid w:val="00B73EC7"/>
    <w:rsid w:val="00B768B1"/>
    <w:rsid w:val="00B81382"/>
    <w:rsid w:val="00B81B81"/>
    <w:rsid w:val="00B824D9"/>
    <w:rsid w:val="00B826C3"/>
    <w:rsid w:val="00B86837"/>
    <w:rsid w:val="00B86946"/>
    <w:rsid w:val="00B874AF"/>
    <w:rsid w:val="00B90DAC"/>
    <w:rsid w:val="00B92DC9"/>
    <w:rsid w:val="00B9354A"/>
    <w:rsid w:val="00B93E0E"/>
    <w:rsid w:val="00B9557F"/>
    <w:rsid w:val="00B95E09"/>
    <w:rsid w:val="00B95E44"/>
    <w:rsid w:val="00BA0243"/>
    <w:rsid w:val="00BA323C"/>
    <w:rsid w:val="00BA4CB3"/>
    <w:rsid w:val="00BA6389"/>
    <w:rsid w:val="00BA722B"/>
    <w:rsid w:val="00BA756C"/>
    <w:rsid w:val="00BB02E2"/>
    <w:rsid w:val="00BB034D"/>
    <w:rsid w:val="00BB0AF0"/>
    <w:rsid w:val="00BB175D"/>
    <w:rsid w:val="00BB4ECA"/>
    <w:rsid w:val="00BB58B6"/>
    <w:rsid w:val="00BB6072"/>
    <w:rsid w:val="00BB6D2D"/>
    <w:rsid w:val="00BC0209"/>
    <w:rsid w:val="00BC0C3F"/>
    <w:rsid w:val="00BC180E"/>
    <w:rsid w:val="00BC2F98"/>
    <w:rsid w:val="00BC36CA"/>
    <w:rsid w:val="00BC3C6A"/>
    <w:rsid w:val="00BC7A06"/>
    <w:rsid w:val="00BD07EA"/>
    <w:rsid w:val="00BD16FB"/>
    <w:rsid w:val="00BD2970"/>
    <w:rsid w:val="00BD32B0"/>
    <w:rsid w:val="00BD6187"/>
    <w:rsid w:val="00BD7251"/>
    <w:rsid w:val="00BD7B1D"/>
    <w:rsid w:val="00BE0139"/>
    <w:rsid w:val="00BE05A0"/>
    <w:rsid w:val="00BE0A86"/>
    <w:rsid w:val="00BE190B"/>
    <w:rsid w:val="00BE67A1"/>
    <w:rsid w:val="00BE7B05"/>
    <w:rsid w:val="00BE7B8C"/>
    <w:rsid w:val="00BF136E"/>
    <w:rsid w:val="00BF24B1"/>
    <w:rsid w:val="00BF35C7"/>
    <w:rsid w:val="00BF3EB3"/>
    <w:rsid w:val="00BF4999"/>
    <w:rsid w:val="00BF526D"/>
    <w:rsid w:val="00C00E6F"/>
    <w:rsid w:val="00C012F0"/>
    <w:rsid w:val="00C015C8"/>
    <w:rsid w:val="00C02E6B"/>
    <w:rsid w:val="00C03743"/>
    <w:rsid w:val="00C03A9E"/>
    <w:rsid w:val="00C04604"/>
    <w:rsid w:val="00C04DBC"/>
    <w:rsid w:val="00C05836"/>
    <w:rsid w:val="00C0622A"/>
    <w:rsid w:val="00C10D86"/>
    <w:rsid w:val="00C10EB9"/>
    <w:rsid w:val="00C11054"/>
    <w:rsid w:val="00C110AB"/>
    <w:rsid w:val="00C11804"/>
    <w:rsid w:val="00C11C83"/>
    <w:rsid w:val="00C145E1"/>
    <w:rsid w:val="00C14AAF"/>
    <w:rsid w:val="00C14D79"/>
    <w:rsid w:val="00C15BAB"/>
    <w:rsid w:val="00C164A5"/>
    <w:rsid w:val="00C1747E"/>
    <w:rsid w:val="00C174E6"/>
    <w:rsid w:val="00C1762D"/>
    <w:rsid w:val="00C17800"/>
    <w:rsid w:val="00C178B9"/>
    <w:rsid w:val="00C17A63"/>
    <w:rsid w:val="00C17C2E"/>
    <w:rsid w:val="00C202D2"/>
    <w:rsid w:val="00C205AC"/>
    <w:rsid w:val="00C23E94"/>
    <w:rsid w:val="00C24385"/>
    <w:rsid w:val="00C24686"/>
    <w:rsid w:val="00C24820"/>
    <w:rsid w:val="00C26386"/>
    <w:rsid w:val="00C2652B"/>
    <w:rsid w:val="00C26F42"/>
    <w:rsid w:val="00C273EB"/>
    <w:rsid w:val="00C27429"/>
    <w:rsid w:val="00C27623"/>
    <w:rsid w:val="00C2776B"/>
    <w:rsid w:val="00C27C34"/>
    <w:rsid w:val="00C3019B"/>
    <w:rsid w:val="00C33CCC"/>
    <w:rsid w:val="00C3526B"/>
    <w:rsid w:val="00C408BC"/>
    <w:rsid w:val="00C431C6"/>
    <w:rsid w:val="00C46627"/>
    <w:rsid w:val="00C469CC"/>
    <w:rsid w:val="00C47502"/>
    <w:rsid w:val="00C47FDC"/>
    <w:rsid w:val="00C50CCA"/>
    <w:rsid w:val="00C52050"/>
    <w:rsid w:val="00C52136"/>
    <w:rsid w:val="00C52BA4"/>
    <w:rsid w:val="00C5309B"/>
    <w:rsid w:val="00C530C9"/>
    <w:rsid w:val="00C531F0"/>
    <w:rsid w:val="00C54198"/>
    <w:rsid w:val="00C54469"/>
    <w:rsid w:val="00C55405"/>
    <w:rsid w:val="00C5667B"/>
    <w:rsid w:val="00C57FD1"/>
    <w:rsid w:val="00C6111E"/>
    <w:rsid w:val="00C61198"/>
    <w:rsid w:val="00C64601"/>
    <w:rsid w:val="00C651F6"/>
    <w:rsid w:val="00C65481"/>
    <w:rsid w:val="00C65552"/>
    <w:rsid w:val="00C65586"/>
    <w:rsid w:val="00C671FB"/>
    <w:rsid w:val="00C67354"/>
    <w:rsid w:val="00C67E00"/>
    <w:rsid w:val="00C71FDF"/>
    <w:rsid w:val="00C724C6"/>
    <w:rsid w:val="00C74F15"/>
    <w:rsid w:val="00C75305"/>
    <w:rsid w:val="00C75B71"/>
    <w:rsid w:val="00C7732D"/>
    <w:rsid w:val="00C800CB"/>
    <w:rsid w:val="00C800D6"/>
    <w:rsid w:val="00C8085F"/>
    <w:rsid w:val="00C80A58"/>
    <w:rsid w:val="00C83647"/>
    <w:rsid w:val="00C837CD"/>
    <w:rsid w:val="00C86AC9"/>
    <w:rsid w:val="00C879B8"/>
    <w:rsid w:val="00C87F96"/>
    <w:rsid w:val="00C90C08"/>
    <w:rsid w:val="00C90C18"/>
    <w:rsid w:val="00C92A3F"/>
    <w:rsid w:val="00C92AEE"/>
    <w:rsid w:val="00C92F84"/>
    <w:rsid w:val="00C943C3"/>
    <w:rsid w:val="00C95721"/>
    <w:rsid w:val="00C961AE"/>
    <w:rsid w:val="00C96813"/>
    <w:rsid w:val="00C96EB0"/>
    <w:rsid w:val="00C972EA"/>
    <w:rsid w:val="00C979D2"/>
    <w:rsid w:val="00CA0A76"/>
    <w:rsid w:val="00CA28E4"/>
    <w:rsid w:val="00CA293B"/>
    <w:rsid w:val="00CA2C9E"/>
    <w:rsid w:val="00CA2DBE"/>
    <w:rsid w:val="00CA33A0"/>
    <w:rsid w:val="00CA4013"/>
    <w:rsid w:val="00CA7A81"/>
    <w:rsid w:val="00CB01D7"/>
    <w:rsid w:val="00CB063F"/>
    <w:rsid w:val="00CB11B8"/>
    <w:rsid w:val="00CB28A8"/>
    <w:rsid w:val="00CB32B0"/>
    <w:rsid w:val="00CB458F"/>
    <w:rsid w:val="00CB46E7"/>
    <w:rsid w:val="00CB5510"/>
    <w:rsid w:val="00CC0F21"/>
    <w:rsid w:val="00CC1999"/>
    <w:rsid w:val="00CC30B6"/>
    <w:rsid w:val="00CC6720"/>
    <w:rsid w:val="00CC6D11"/>
    <w:rsid w:val="00CC745F"/>
    <w:rsid w:val="00CD01A1"/>
    <w:rsid w:val="00CD0E2B"/>
    <w:rsid w:val="00CD35E1"/>
    <w:rsid w:val="00CD3BD1"/>
    <w:rsid w:val="00CD4ECE"/>
    <w:rsid w:val="00CD59B1"/>
    <w:rsid w:val="00CD6352"/>
    <w:rsid w:val="00CD657D"/>
    <w:rsid w:val="00CD7BE3"/>
    <w:rsid w:val="00CE1ADC"/>
    <w:rsid w:val="00CE3021"/>
    <w:rsid w:val="00CE54BB"/>
    <w:rsid w:val="00CE56A8"/>
    <w:rsid w:val="00CF0C11"/>
    <w:rsid w:val="00CF15DD"/>
    <w:rsid w:val="00CF1705"/>
    <w:rsid w:val="00CF3B1E"/>
    <w:rsid w:val="00CF4AE6"/>
    <w:rsid w:val="00CF526E"/>
    <w:rsid w:val="00CF5633"/>
    <w:rsid w:val="00CF5EA5"/>
    <w:rsid w:val="00CF6182"/>
    <w:rsid w:val="00CF6DFB"/>
    <w:rsid w:val="00CF79EE"/>
    <w:rsid w:val="00D04009"/>
    <w:rsid w:val="00D04B8C"/>
    <w:rsid w:val="00D0506E"/>
    <w:rsid w:val="00D05872"/>
    <w:rsid w:val="00D06F15"/>
    <w:rsid w:val="00D116CC"/>
    <w:rsid w:val="00D12BD4"/>
    <w:rsid w:val="00D14900"/>
    <w:rsid w:val="00D14E90"/>
    <w:rsid w:val="00D1583E"/>
    <w:rsid w:val="00D168EF"/>
    <w:rsid w:val="00D16F15"/>
    <w:rsid w:val="00D20072"/>
    <w:rsid w:val="00D209BE"/>
    <w:rsid w:val="00D2195D"/>
    <w:rsid w:val="00D22066"/>
    <w:rsid w:val="00D230FF"/>
    <w:rsid w:val="00D231A9"/>
    <w:rsid w:val="00D232CE"/>
    <w:rsid w:val="00D2470C"/>
    <w:rsid w:val="00D2498F"/>
    <w:rsid w:val="00D2594D"/>
    <w:rsid w:val="00D25974"/>
    <w:rsid w:val="00D32781"/>
    <w:rsid w:val="00D3582E"/>
    <w:rsid w:val="00D40196"/>
    <w:rsid w:val="00D404AB"/>
    <w:rsid w:val="00D41847"/>
    <w:rsid w:val="00D41E88"/>
    <w:rsid w:val="00D41F3D"/>
    <w:rsid w:val="00D4338A"/>
    <w:rsid w:val="00D43A2D"/>
    <w:rsid w:val="00D4482E"/>
    <w:rsid w:val="00D44A1F"/>
    <w:rsid w:val="00D453EB"/>
    <w:rsid w:val="00D453EF"/>
    <w:rsid w:val="00D45DBF"/>
    <w:rsid w:val="00D47122"/>
    <w:rsid w:val="00D47996"/>
    <w:rsid w:val="00D50CD3"/>
    <w:rsid w:val="00D50EF7"/>
    <w:rsid w:val="00D5193A"/>
    <w:rsid w:val="00D51DAC"/>
    <w:rsid w:val="00D51DEE"/>
    <w:rsid w:val="00D52A54"/>
    <w:rsid w:val="00D54D23"/>
    <w:rsid w:val="00D54D4B"/>
    <w:rsid w:val="00D54EFB"/>
    <w:rsid w:val="00D5517E"/>
    <w:rsid w:val="00D55B08"/>
    <w:rsid w:val="00D62488"/>
    <w:rsid w:val="00D630FC"/>
    <w:rsid w:val="00D634A8"/>
    <w:rsid w:val="00D65D8D"/>
    <w:rsid w:val="00D664A0"/>
    <w:rsid w:val="00D67484"/>
    <w:rsid w:val="00D67C5E"/>
    <w:rsid w:val="00D70038"/>
    <w:rsid w:val="00D70C07"/>
    <w:rsid w:val="00D72708"/>
    <w:rsid w:val="00D73CA1"/>
    <w:rsid w:val="00D747CF"/>
    <w:rsid w:val="00D74802"/>
    <w:rsid w:val="00D75614"/>
    <w:rsid w:val="00D7580F"/>
    <w:rsid w:val="00D80BD5"/>
    <w:rsid w:val="00D82033"/>
    <w:rsid w:val="00D82A58"/>
    <w:rsid w:val="00D82CE7"/>
    <w:rsid w:val="00D84965"/>
    <w:rsid w:val="00D86337"/>
    <w:rsid w:val="00D86E10"/>
    <w:rsid w:val="00D91DD8"/>
    <w:rsid w:val="00D92F88"/>
    <w:rsid w:val="00D937ED"/>
    <w:rsid w:val="00D95B82"/>
    <w:rsid w:val="00D96B1A"/>
    <w:rsid w:val="00DA21B8"/>
    <w:rsid w:val="00DA22EF"/>
    <w:rsid w:val="00DA2C73"/>
    <w:rsid w:val="00DA3BB1"/>
    <w:rsid w:val="00DA49CA"/>
    <w:rsid w:val="00DA4B2A"/>
    <w:rsid w:val="00DA4F8F"/>
    <w:rsid w:val="00DA5AF0"/>
    <w:rsid w:val="00DA5EC5"/>
    <w:rsid w:val="00DA6429"/>
    <w:rsid w:val="00DA79AE"/>
    <w:rsid w:val="00DB0218"/>
    <w:rsid w:val="00DB0AA5"/>
    <w:rsid w:val="00DB1268"/>
    <w:rsid w:val="00DB12DD"/>
    <w:rsid w:val="00DB2C3B"/>
    <w:rsid w:val="00DB4176"/>
    <w:rsid w:val="00DB41C7"/>
    <w:rsid w:val="00DB5247"/>
    <w:rsid w:val="00DB75BB"/>
    <w:rsid w:val="00DB7769"/>
    <w:rsid w:val="00DC0860"/>
    <w:rsid w:val="00DC1F37"/>
    <w:rsid w:val="00DC20FF"/>
    <w:rsid w:val="00DC2516"/>
    <w:rsid w:val="00DC2875"/>
    <w:rsid w:val="00DC4904"/>
    <w:rsid w:val="00DC6371"/>
    <w:rsid w:val="00DC6603"/>
    <w:rsid w:val="00DC7981"/>
    <w:rsid w:val="00DD03CC"/>
    <w:rsid w:val="00DD3480"/>
    <w:rsid w:val="00DD4E6D"/>
    <w:rsid w:val="00DD5A44"/>
    <w:rsid w:val="00DD5BBF"/>
    <w:rsid w:val="00DD6A27"/>
    <w:rsid w:val="00DE0FA9"/>
    <w:rsid w:val="00DE1B16"/>
    <w:rsid w:val="00DE3618"/>
    <w:rsid w:val="00DE39FB"/>
    <w:rsid w:val="00DE3CDA"/>
    <w:rsid w:val="00DE56C9"/>
    <w:rsid w:val="00DE5EAE"/>
    <w:rsid w:val="00DF13E0"/>
    <w:rsid w:val="00DF1832"/>
    <w:rsid w:val="00DF1900"/>
    <w:rsid w:val="00DF2431"/>
    <w:rsid w:val="00DF5641"/>
    <w:rsid w:val="00DF5EF6"/>
    <w:rsid w:val="00DF5FED"/>
    <w:rsid w:val="00DF6282"/>
    <w:rsid w:val="00DF7444"/>
    <w:rsid w:val="00E01F0E"/>
    <w:rsid w:val="00E02D01"/>
    <w:rsid w:val="00E05144"/>
    <w:rsid w:val="00E05F3B"/>
    <w:rsid w:val="00E06699"/>
    <w:rsid w:val="00E07545"/>
    <w:rsid w:val="00E07AC8"/>
    <w:rsid w:val="00E07BC7"/>
    <w:rsid w:val="00E127A4"/>
    <w:rsid w:val="00E12C36"/>
    <w:rsid w:val="00E138F2"/>
    <w:rsid w:val="00E14881"/>
    <w:rsid w:val="00E159AA"/>
    <w:rsid w:val="00E179FF"/>
    <w:rsid w:val="00E21454"/>
    <w:rsid w:val="00E21696"/>
    <w:rsid w:val="00E21854"/>
    <w:rsid w:val="00E21DDC"/>
    <w:rsid w:val="00E2317D"/>
    <w:rsid w:val="00E252B9"/>
    <w:rsid w:val="00E25E19"/>
    <w:rsid w:val="00E2603E"/>
    <w:rsid w:val="00E269A2"/>
    <w:rsid w:val="00E27340"/>
    <w:rsid w:val="00E27B3D"/>
    <w:rsid w:val="00E3001D"/>
    <w:rsid w:val="00E302FC"/>
    <w:rsid w:val="00E30682"/>
    <w:rsid w:val="00E32D28"/>
    <w:rsid w:val="00E33FE4"/>
    <w:rsid w:val="00E347D5"/>
    <w:rsid w:val="00E3562F"/>
    <w:rsid w:val="00E36B00"/>
    <w:rsid w:val="00E3792A"/>
    <w:rsid w:val="00E4065E"/>
    <w:rsid w:val="00E40DD9"/>
    <w:rsid w:val="00E4225E"/>
    <w:rsid w:val="00E42FEB"/>
    <w:rsid w:val="00E43601"/>
    <w:rsid w:val="00E4415B"/>
    <w:rsid w:val="00E44D20"/>
    <w:rsid w:val="00E457DD"/>
    <w:rsid w:val="00E4588D"/>
    <w:rsid w:val="00E45D32"/>
    <w:rsid w:val="00E45EA7"/>
    <w:rsid w:val="00E460D4"/>
    <w:rsid w:val="00E473CF"/>
    <w:rsid w:val="00E479D6"/>
    <w:rsid w:val="00E52F68"/>
    <w:rsid w:val="00E54410"/>
    <w:rsid w:val="00E55A11"/>
    <w:rsid w:val="00E57946"/>
    <w:rsid w:val="00E6029C"/>
    <w:rsid w:val="00E6322A"/>
    <w:rsid w:val="00E6353E"/>
    <w:rsid w:val="00E6371B"/>
    <w:rsid w:val="00E64D24"/>
    <w:rsid w:val="00E7041F"/>
    <w:rsid w:val="00E70A61"/>
    <w:rsid w:val="00E710D2"/>
    <w:rsid w:val="00E713F2"/>
    <w:rsid w:val="00E71973"/>
    <w:rsid w:val="00E72430"/>
    <w:rsid w:val="00E744B0"/>
    <w:rsid w:val="00E74AD9"/>
    <w:rsid w:val="00E74DC5"/>
    <w:rsid w:val="00E758FC"/>
    <w:rsid w:val="00E8061E"/>
    <w:rsid w:val="00E810C6"/>
    <w:rsid w:val="00E816F3"/>
    <w:rsid w:val="00E81AD9"/>
    <w:rsid w:val="00E81B01"/>
    <w:rsid w:val="00E83149"/>
    <w:rsid w:val="00E843FB"/>
    <w:rsid w:val="00E90958"/>
    <w:rsid w:val="00E90CC1"/>
    <w:rsid w:val="00E91AB9"/>
    <w:rsid w:val="00E93CD3"/>
    <w:rsid w:val="00E94F32"/>
    <w:rsid w:val="00E960E8"/>
    <w:rsid w:val="00E975BD"/>
    <w:rsid w:val="00E97DAF"/>
    <w:rsid w:val="00EA12D1"/>
    <w:rsid w:val="00EA182A"/>
    <w:rsid w:val="00EA2235"/>
    <w:rsid w:val="00EA22EC"/>
    <w:rsid w:val="00EA3666"/>
    <w:rsid w:val="00EA4C87"/>
    <w:rsid w:val="00EA5910"/>
    <w:rsid w:val="00EA6C8A"/>
    <w:rsid w:val="00EA75C8"/>
    <w:rsid w:val="00EB05EE"/>
    <w:rsid w:val="00EB185D"/>
    <w:rsid w:val="00EB34E2"/>
    <w:rsid w:val="00EB43A0"/>
    <w:rsid w:val="00EB57F2"/>
    <w:rsid w:val="00EB5BD9"/>
    <w:rsid w:val="00EB5FA9"/>
    <w:rsid w:val="00EB6F7B"/>
    <w:rsid w:val="00EB72BB"/>
    <w:rsid w:val="00EC3587"/>
    <w:rsid w:val="00EC7BF7"/>
    <w:rsid w:val="00EC7DA3"/>
    <w:rsid w:val="00ED0527"/>
    <w:rsid w:val="00ED0CD2"/>
    <w:rsid w:val="00ED10F2"/>
    <w:rsid w:val="00ED3DF2"/>
    <w:rsid w:val="00ED4AAD"/>
    <w:rsid w:val="00ED5D20"/>
    <w:rsid w:val="00ED5F65"/>
    <w:rsid w:val="00ED5FD4"/>
    <w:rsid w:val="00EE0319"/>
    <w:rsid w:val="00EE0E33"/>
    <w:rsid w:val="00EE10BA"/>
    <w:rsid w:val="00EE3099"/>
    <w:rsid w:val="00EE3E5E"/>
    <w:rsid w:val="00EF0708"/>
    <w:rsid w:val="00EF0DF9"/>
    <w:rsid w:val="00EF11E0"/>
    <w:rsid w:val="00EF155F"/>
    <w:rsid w:val="00EF2502"/>
    <w:rsid w:val="00EF3356"/>
    <w:rsid w:val="00EF3D24"/>
    <w:rsid w:val="00EF407F"/>
    <w:rsid w:val="00EF4997"/>
    <w:rsid w:val="00EF5BA1"/>
    <w:rsid w:val="00EF6232"/>
    <w:rsid w:val="00EF6980"/>
    <w:rsid w:val="00F00C51"/>
    <w:rsid w:val="00F02134"/>
    <w:rsid w:val="00F02AB8"/>
    <w:rsid w:val="00F02F1E"/>
    <w:rsid w:val="00F03797"/>
    <w:rsid w:val="00F03EEC"/>
    <w:rsid w:val="00F04A30"/>
    <w:rsid w:val="00F05C8C"/>
    <w:rsid w:val="00F1087E"/>
    <w:rsid w:val="00F11A85"/>
    <w:rsid w:val="00F147BC"/>
    <w:rsid w:val="00F14B5A"/>
    <w:rsid w:val="00F15D78"/>
    <w:rsid w:val="00F1622E"/>
    <w:rsid w:val="00F1628C"/>
    <w:rsid w:val="00F1679E"/>
    <w:rsid w:val="00F17A3B"/>
    <w:rsid w:val="00F213A1"/>
    <w:rsid w:val="00F21F16"/>
    <w:rsid w:val="00F21F7F"/>
    <w:rsid w:val="00F22883"/>
    <w:rsid w:val="00F22C53"/>
    <w:rsid w:val="00F23617"/>
    <w:rsid w:val="00F250C5"/>
    <w:rsid w:val="00F25B54"/>
    <w:rsid w:val="00F25C14"/>
    <w:rsid w:val="00F26916"/>
    <w:rsid w:val="00F2697F"/>
    <w:rsid w:val="00F271D5"/>
    <w:rsid w:val="00F27572"/>
    <w:rsid w:val="00F31040"/>
    <w:rsid w:val="00F3231E"/>
    <w:rsid w:val="00F33D53"/>
    <w:rsid w:val="00F33DB9"/>
    <w:rsid w:val="00F348FB"/>
    <w:rsid w:val="00F34E18"/>
    <w:rsid w:val="00F35F18"/>
    <w:rsid w:val="00F37983"/>
    <w:rsid w:val="00F41C8C"/>
    <w:rsid w:val="00F42298"/>
    <w:rsid w:val="00F43884"/>
    <w:rsid w:val="00F43AE1"/>
    <w:rsid w:val="00F44C8A"/>
    <w:rsid w:val="00F461E7"/>
    <w:rsid w:val="00F46331"/>
    <w:rsid w:val="00F4664E"/>
    <w:rsid w:val="00F46899"/>
    <w:rsid w:val="00F50DD3"/>
    <w:rsid w:val="00F514BE"/>
    <w:rsid w:val="00F53454"/>
    <w:rsid w:val="00F536DA"/>
    <w:rsid w:val="00F53C50"/>
    <w:rsid w:val="00F54750"/>
    <w:rsid w:val="00F55523"/>
    <w:rsid w:val="00F5685C"/>
    <w:rsid w:val="00F579D4"/>
    <w:rsid w:val="00F57FA9"/>
    <w:rsid w:val="00F60C35"/>
    <w:rsid w:val="00F61F01"/>
    <w:rsid w:val="00F6384F"/>
    <w:rsid w:val="00F6647D"/>
    <w:rsid w:val="00F67EDD"/>
    <w:rsid w:val="00F71B89"/>
    <w:rsid w:val="00F75D2B"/>
    <w:rsid w:val="00F76237"/>
    <w:rsid w:val="00F77443"/>
    <w:rsid w:val="00F82698"/>
    <w:rsid w:val="00F83638"/>
    <w:rsid w:val="00F85017"/>
    <w:rsid w:val="00F8693F"/>
    <w:rsid w:val="00F87BE6"/>
    <w:rsid w:val="00F919EF"/>
    <w:rsid w:val="00F9257A"/>
    <w:rsid w:val="00F9443A"/>
    <w:rsid w:val="00F94B85"/>
    <w:rsid w:val="00F94F7E"/>
    <w:rsid w:val="00F9558D"/>
    <w:rsid w:val="00F979A0"/>
    <w:rsid w:val="00F97A0B"/>
    <w:rsid w:val="00FA0D1F"/>
    <w:rsid w:val="00FA2554"/>
    <w:rsid w:val="00FA4507"/>
    <w:rsid w:val="00FA7B92"/>
    <w:rsid w:val="00FB0276"/>
    <w:rsid w:val="00FB0FE7"/>
    <w:rsid w:val="00FB2A1F"/>
    <w:rsid w:val="00FB3E98"/>
    <w:rsid w:val="00FB69A8"/>
    <w:rsid w:val="00FB6D56"/>
    <w:rsid w:val="00FB7881"/>
    <w:rsid w:val="00FC1FBB"/>
    <w:rsid w:val="00FC4483"/>
    <w:rsid w:val="00FC61E5"/>
    <w:rsid w:val="00FC709E"/>
    <w:rsid w:val="00FD02AB"/>
    <w:rsid w:val="00FD09E7"/>
    <w:rsid w:val="00FD26F4"/>
    <w:rsid w:val="00FD303B"/>
    <w:rsid w:val="00FD36C3"/>
    <w:rsid w:val="00FD3749"/>
    <w:rsid w:val="00FD38B1"/>
    <w:rsid w:val="00FD5605"/>
    <w:rsid w:val="00FD5DF8"/>
    <w:rsid w:val="00FD6727"/>
    <w:rsid w:val="00FD7355"/>
    <w:rsid w:val="00FD7905"/>
    <w:rsid w:val="00FE11A9"/>
    <w:rsid w:val="00FE1D33"/>
    <w:rsid w:val="00FE2F24"/>
    <w:rsid w:val="00FE5457"/>
    <w:rsid w:val="00FE68F2"/>
    <w:rsid w:val="00FF0093"/>
    <w:rsid w:val="00FF0CC4"/>
    <w:rsid w:val="00FF1431"/>
    <w:rsid w:val="00FF17A4"/>
    <w:rsid w:val="00FF259A"/>
    <w:rsid w:val="00FF3CCE"/>
    <w:rsid w:val="00FF40F7"/>
    <w:rsid w:val="00FF41D9"/>
    <w:rsid w:val="00FF4F4D"/>
    <w:rsid w:val="00FF6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2F"/>
    <w:rPr>
      <w:sz w:val="24"/>
      <w:szCs w:val="24"/>
    </w:rPr>
  </w:style>
  <w:style w:type="paragraph" w:styleId="Heading1">
    <w:name w:val="heading 1"/>
    <w:basedOn w:val="Normal"/>
    <w:next w:val="Normal"/>
    <w:qFormat/>
    <w:rsid w:val="0054162F"/>
    <w:pPr>
      <w:keepNext/>
      <w:jc w:val="both"/>
      <w:outlineLvl w:val="0"/>
    </w:pPr>
    <w:rPr>
      <w:sz w:val="28"/>
    </w:rPr>
  </w:style>
  <w:style w:type="paragraph" w:styleId="Heading2">
    <w:name w:val="heading 2"/>
    <w:basedOn w:val="Normal"/>
    <w:next w:val="Normal"/>
    <w:qFormat/>
    <w:rsid w:val="0054162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F54750"/>
    <w:pPr>
      <w:spacing w:after="160" w:line="240" w:lineRule="exact"/>
    </w:pPr>
    <w:rPr>
      <w:rFonts w:ascii="Verdana" w:hAnsi="Verdana"/>
      <w:sz w:val="20"/>
      <w:szCs w:val="20"/>
    </w:rPr>
  </w:style>
  <w:style w:type="paragraph" w:styleId="BodyTextIndent">
    <w:name w:val="Body Text Indent"/>
    <w:basedOn w:val="Normal"/>
    <w:rsid w:val="0054162F"/>
    <w:pPr>
      <w:ind w:firstLine="720"/>
      <w:jc w:val="both"/>
    </w:pPr>
  </w:style>
  <w:style w:type="paragraph" w:styleId="Footer">
    <w:name w:val="footer"/>
    <w:basedOn w:val="Normal"/>
    <w:link w:val="FooterChar"/>
    <w:uiPriority w:val="99"/>
    <w:rsid w:val="0054162F"/>
    <w:pPr>
      <w:tabs>
        <w:tab w:val="center" w:pos="4703"/>
        <w:tab w:val="right" w:pos="9406"/>
      </w:tabs>
    </w:pPr>
  </w:style>
  <w:style w:type="character" w:customStyle="1" w:styleId="FooterChar">
    <w:name w:val="Footer Char"/>
    <w:link w:val="Footer"/>
    <w:uiPriority w:val="99"/>
    <w:rsid w:val="00856864"/>
    <w:rPr>
      <w:sz w:val="24"/>
      <w:szCs w:val="24"/>
    </w:rPr>
  </w:style>
  <w:style w:type="character" w:styleId="PageNumber">
    <w:name w:val="page number"/>
    <w:basedOn w:val="DefaultParagraphFont"/>
    <w:rsid w:val="0054162F"/>
  </w:style>
  <w:style w:type="paragraph" w:styleId="BodyTextIndent2">
    <w:name w:val="Body Text Indent 2"/>
    <w:basedOn w:val="Normal"/>
    <w:rsid w:val="0054162F"/>
    <w:pPr>
      <w:ind w:firstLine="720"/>
      <w:jc w:val="both"/>
    </w:pPr>
    <w:rPr>
      <w:sz w:val="28"/>
    </w:rPr>
  </w:style>
  <w:style w:type="table" w:styleId="TableGrid">
    <w:name w:val="Table Grid"/>
    <w:basedOn w:val="TableNormal"/>
    <w:rsid w:val="00C8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54750"/>
    <w:pPr>
      <w:spacing w:after="120"/>
    </w:pPr>
  </w:style>
  <w:style w:type="character" w:customStyle="1" w:styleId="BodyTextChar">
    <w:name w:val="Body Text Char"/>
    <w:link w:val="BodyText"/>
    <w:rsid w:val="00F54750"/>
    <w:rPr>
      <w:sz w:val="24"/>
      <w:szCs w:val="24"/>
      <w:lang w:val="en-US" w:eastAsia="en-US" w:bidi="ar-SA"/>
    </w:rPr>
  </w:style>
  <w:style w:type="paragraph" w:customStyle="1" w:styleId="TableContents">
    <w:name w:val="Table Contents"/>
    <w:basedOn w:val="Normal"/>
    <w:rsid w:val="00F54750"/>
    <w:pPr>
      <w:suppressLineNumbers/>
      <w:suppressAutoHyphens/>
    </w:pPr>
    <w:rPr>
      <w:lang w:eastAsia="ar-SA"/>
    </w:rPr>
  </w:style>
  <w:style w:type="paragraph" w:styleId="Header">
    <w:name w:val="header"/>
    <w:basedOn w:val="Normal"/>
    <w:rsid w:val="00F54750"/>
    <w:pPr>
      <w:tabs>
        <w:tab w:val="center" w:pos="4320"/>
        <w:tab w:val="right" w:pos="8640"/>
      </w:tabs>
    </w:pPr>
  </w:style>
  <w:style w:type="character" w:styleId="Hyperlink">
    <w:name w:val="Hyperlink"/>
    <w:uiPriority w:val="99"/>
    <w:rsid w:val="00F54750"/>
    <w:rPr>
      <w:color w:val="0000FF"/>
      <w:u w:val="single"/>
    </w:rPr>
  </w:style>
  <w:style w:type="paragraph" w:customStyle="1" w:styleId="CharCharCharChar2">
    <w:name w:val="Char Char Char Char2"/>
    <w:basedOn w:val="Normal"/>
    <w:rsid w:val="00F54750"/>
    <w:pPr>
      <w:spacing w:after="160" w:line="240" w:lineRule="exact"/>
    </w:pPr>
    <w:rPr>
      <w:rFonts w:ascii="Verdana" w:hAnsi="Verdana"/>
      <w:sz w:val="20"/>
      <w:szCs w:val="20"/>
    </w:rPr>
  </w:style>
  <w:style w:type="character" w:styleId="FollowedHyperlink">
    <w:name w:val="FollowedHyperlink"/>
    <w:uiPriority w:val="99"/>
    <w:rsid w:val="00F54750"/>
    <w:rPr>
      <w:color w:val="800080"/>
      <w:u w:val="single"/>
    </w:rPr>
  </w:style>
  <w:style w:type="paragraph" w:customStyle="1" w:styleId="xl24">
    <w:name w:val="xl24"/>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5">
    <w:name w:val="xl25"/>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26">
    <w:name w:val="xl26"/>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8">
    <w:name w:val="xl28"/>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0">
    <w:name w:val="xl30"/>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2">
    <w:name w:val="xl32"/>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4">
    <w:name w:val="xl34"/>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rPr>
  </w:style>
  <w:style w:type="paragraph" w:customStyle="1" w:styleId="xl37">
    <w:name w:val="xl37"/>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38">
    <w:name w:val="xl38"/>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39">
    <w:name w:val="xl39"/>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41">
    <w:name w:val="xl41"/>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3">
    <w:name w:val="xl43"/>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5">
    <w:name w:val="xl4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7">
    <w:name w:val="xl47"/>
    <w:basedOn w:val="Normal"/>
    <w:rsid w:val="00F54750"/>
    <w:pPr>
      <w:pBdr>
        <w:left w:val="single" w:sz="4" w:space="0" w:color="auto"/>
        <w:right w:val="single" w:sz="4" w:space="0" w:color="auto"/>
      </w:pBdr>
      <w:shd w:val="clear" w:color="auto" w:fill="FFFFFF"/>
      <w:spacing w:before="100" w:beforeAutospacing="1" w:after="100" w:afterAutospacing="1"/>
    </w:pPr>
  </w:style>
  <w:style w:type="paragraph" w:customStyle="1" w:styleId="xl48">
    <w:name w:val="xl48"/>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9">
    <w:name w:val="xl4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50">
    <w:name w:val="xl50"/>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1">
    <w:name w:val="xl5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2">
    <w:name w:val="xl52"/>
    <w:basedOn w:val="Normal"/>
    <w:rsid w:val="00F54750"/>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hAnsi="Arial" w:cs="Arial"/>
      <w:b/>
      <w:bCs/>
    </w:rPr>
  </w:style>
  <w:style w:type="paragraph" w:customStyle="1" w:styleId="xl53">
    <w:name w:val="xl53"/>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styleId="BalloonText">
    <w:name w:val="Balloon Text"/>
    <w:basedOn w:val="Normal"/>
    <w:semiHidden/>
    <w:rsid w:val="003207DD"/>
    <w:rPr>
      <w:rFonts w:ascii="Tahoma" w:hAnsi="Tahoma" w:cs="Tahoma"/>
      <w:sz w:val="16"/>
      <w:szCs w:val="16"/>
    </w:rPr>
  </w:style>
  <w:style w:type="paragraph" w:customStyle="1" w:styleId="xl111">
    <w:name w:val="xl111"/>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Normal"/>
    <w:rsid w:val="00305491"/>
    <w:pPr>
      <w:shd w:val="clear" w:color="000000" w:fill="FFFFFF"/>
      <w:spacing w:before="100" w:beforeAutospacing="1" w:after="100" w:afterAutospacing="1"/>
      <w:textAlignment w:val="center"/>
    </w:pPr>
    <w:rPr>
      <w:b/>
      <w:bCs/>
    </w:rPr>
  </w:style>
  <w:style w:type="paragraph" w:customStyle="1" w:styleId="xl113">
    <w:name w:val="xl113"/>
    <w:basedOn w:val="Normal"/>
    <w:rsid w:val="00305491"/>
    <w:pPr>
      <w:shd w:val="clear" w:color="000000" w:fill="FFFFFF"/>
      <w:spacing w:before="100" w:beforeAutospacing="1" w:after="100" w:afterAutospacing="1"/>
      <w:jc w:val="center"/>
    </w:pPr>
  </w:style>
  <w:style w:type="paragraph" w:customStyle="1" w:styleId="xl114">
    <w:name w:val="xl114"/>
    <w:basedOn w:val="Normal"/>
    <w:rsid w:val="0030549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Normal"/>
    <w:rsid w:val="003054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7">
    <w:name w:val="xl117"/>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rsid w:val="003054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19">
    <w:name w:val="xl119"/>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0">
    <w:name w:val="xl120"/>
    <w:basedOn w:val="Normal"/>
    <w:rsid w:val="0030549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2">
    <w:name w:val="xl122"/>
    <w:basedOn w:val="Normal"/>
    <w:rsid w:val="00305491"/>
    <w:pPr>
      <w:shd w:val="clear" w:color="000000" w:fill="FFFFFF"/>
      <w:spacing w:before="100" w:beforeAutospacing="1" w:after="100" w:afterAutospacing="1"/>
      <w:jc w:val="center"/>
      <w:textAlignment w:val="center"/>
    </w:pPr>
  </w:style>
  <w:style w:type="paragraph" w:customStyle="1" w:styleId="xl123">
    <w:name w:val="xl123"/>
    <w:basedOn w:val="Normal"/>
    <w:rsid w:val="00305491"/>
    <w:pPr>
      <w:shd w:val="clear" w:color="000000" w:fill="FFFFFF"/>
      <w:spacing w:before="100" w:beforeAutospacing="1" w:after="100" w:afterAutospacing="1"/>
    </w:pPr>
  </w:style>
  <w:style w:type="paragraph" w:customStyle="1" w:styleId="xl124">
    <w:name w:val="xl124"/>
    <w:basedOn w:val="Normal"/>
    <w:rsid w:val="00305491"/>
    <w:pPr>
      <w:shd w:val="clear" w:color="000000" w:fill="FFFFFF"/>
      <w:spacing w:before="100" w:beforeAutospacing="1" w:after="100" w:afterAutospacing="1"/>
      <w:jc w:val="right"/>
    </w:pPr>
  </w:style>
  <w:style w:type="paragraph" w:customStyle="1" w:styleId="xl125">
    <w:name w:val="xl125"/>
    <w:basedOn w:val="Normal"/>
    <w:rsid w:val="003054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6">
    <w:name w:val="xl126"/>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Normal"/>
    <w:rsid w:val="0030549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128">
    <w:name w:val="xl128"/>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0">
    <w:name w:val="xl13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1">
    <w:name w:val="xl13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2">
    <w:name w:val="xl132"/>
    <w:basedOn w:val="Normal"/>
    <w:rsid w:val="00305491"/>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05491"/>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134">
    <w:name w:val="xl134"/>
    <w:basedOn w:val="Normal"/>
    <w:rsid w:val="00305491"/>
    <w:pPr>
      <w:pBdr>
        <w:left w:val="single" w:sz="4" w:space="0" w:color="auto"/>
        <w:right w:val="single" w:sz="4" w:space="0" w:color="auto"/>
      </w:pBdr>
      <w:shd w:val="clear" w:color="CCFFCC" w:fill="FFFFFF"/>
      <w:spacing w:before="100" w:beforeAutospacing="1" w:after="100" w:afterAutospacing="1"/>
      <w:textAlignment w:val="top"/>
    </w:pPr>
  </w:style>
  <w:style w:type="paragraph" w:customStyle="1" w:styleId="xl135">
    <w:name w:val="xl135"/>
    <w:basedOn w:val="Normal"/>
    <w:rsid w:val="00305491"/>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136">
    <w:name w:val="xl13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38">
    <w:name w:val="xl138"/>
    <w:basedOn w:val="Normal"/>
    <w:rsid w:val="00305491"/>
    <w:pPr>
      <w:pBdr>
        <w:top w:val="single" w:sz="4" w:space="0" w:color="auto"/>
        <w:left w:val="single" w:sz="8"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139">
    <w:name w:val="xl139"/>
    <w:basedOn w:val="Normal"/>
    <w:rsid w:val="00305491"/>
    <w:pPr>
      <w:pBdr>
        <w:left w:val="single" w:sz="8" w:space="0" w:color="auto"/>
        <w:right w:val="single" w:sz="4" w:space="0" w:color="auto"/>
      </w:pBdr>
      <w:shd w:val="clear" w:color="CCFFCC" w:fill="FFFFFF"/>
      <w:spacing w:before="100" w:beforeAutospacing="1" w:after="100" w:afterAutospacing="1"/>
      <w:jc w:val="center"/>
      <w:textAlignment w:val="top"/>
    </w:pPr>
  </w:style>
  <w:style w:type="paragraph" w:customStyle="1" w:styleId="xl140">
    <w:name w:val="xl140"/>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1">
    <w:name w:val="xl14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Normal"/>
    <w:rsid w:val="0030549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4">
    <w:name w:val="xl144"/>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5">
    <w:name w:val="xl145"/>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6">
    <w:name w:val="xl146"/>
    <w:basedOn w:val="Normal"/>
    <w:rsid w:val="003054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7">
    <w:name w:val="xl147"/>
    <w:basedOn w:val="Normal"/>
    <w:rsid w:val="0030549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8">
    <w:name w:val="xl148"/>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9">
    <w:name w:val="xl149"/>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50">
    <w:name w:val="xl15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1">
    <w:name w:val="xl15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2">
    <w:name w:val="xl152"/>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styleId="NormalWeb">
    <w:name w:val="Normal (Web)"/>
    <w:basedOn w:val="Normal"/>
    <w:uiPriority w:val="99"/>
    <w:rsid w:val="00203C98"/>
    <w:pPr>
      <w:suppressAutoHyphens/>
      <w:spacing w:before="280" w:after="280"/>
    </w:pPr>
    <w:rPr>
      <w:rFonts w:ascii="Arial Unicode MS" w:eastAsia="Arial Unicode MS" w:hAnsi="Arial Unicode MS" w:cs="Arial Unicode MS"/>
      <w:color w:val="000000"/>
      <w:lang w:val="en-GB" w:eastAsia="ar-SA"/>
    </w:rPr>
  </w:style>
  <w:style w:type="paragraph" w:customStyle="1" w:styleId="xl231">
    <w:name w:val="xl231"/>
    <w:basedOn w:val="Normal"/>
    <w:rsid w:val="001F17BF"/>
    <w:pPr>
      <w:shd w:val="clear" w:color="000000" w:fill="FFFFFF"/>
      <w:spacing w:before="100" w:beforeAutospacing="1" w:after="100" w:afterAutospacing="1"/>
      <w:textAlignment w:val="center"/>
    </w:pPr>
    <w:rPr>
      <w:b/>
      <w:bCs/>
    </w:rPr>
  </w:style>
  <w:style w:type="paragraph" w:customStyle="1" w:styleId="xl232">
    <w:name w:val="xl232"/>
    <w:basedOn w:val="Normal"/>
    <w:rsid w:val="001F17BF"/>
    <w:pPr>
      <w:shd w:val="clear" w:color="000000" w:fill="FFFFFF"/>
      <w:spacing w:before="100" w:beforeAutospacing="1" w:after="100" w:afterAutospacing="1"/>
      <w:jc w:val="center"/>
    </w:pPr>
  </w:style>
  <w:style w:type="paragraph" w:customStyle="1" w:styleId="xl233">
    <w:name w:val="xl233"/>
    <w:basedOn w:val="Normal"/>
    <w:rsid w:val="001F17BF"/>
    <w:pPr>
      <w:shd w:val="clear" w:color="000000" w:fill="FFFFFF"/>
      <w:spacing w:before="100" w:beforeAutospacing="1" w:after="100" w:afterAutospacing="1"/>
      <w:jc w:val="center"/>
      <w:textAlignment w:val="center"/>
    </w:pPr>
  </w:style>
  <w:style w:type="paragraph" w:customStyle="1" w:styleId="xl234">
    <w:name w:val="xl234"/>
    <w:basedOn w:val="Normal"/>
    <w:rsid w:val="001F17BF"/>
    <w:pPr>
      <w:shd w:val="clear" w:color="000000" w:fill="FFFFFF"/>
      <w:spacing w:before="100" w:beforeAutospacing="1" w:after="100" w:afterAutospacing="1"/>
    </w:pPr>
  </w:style>
  <w:style w:type="paragraph" w:customStyle="1" w:styleId="xl235">
    <w:name w:val="xl235"/>
    <w:basedOn w:val="Normal"/>
    <w:rsid w:val="001F17BF"/>
    <w:pPr>
      <w:shd w:val="clear" w:color="000000" w:fill="FFFFFF"/>
      <w:spacing w:before="100" w:beforeAutospacing="1" w:after="100" w:afterAutospacing="1"/>
      <w:jc w:val="right"/>
    </w:pPr>
  </w:style>
  <w:style w:type="paragraph" w:customStyle="1" w:styleId="xl236">
    <w:name w:val="xl236"/>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237">
    <w:name w:val="xl237"/>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8">
    <w:name w:val="xl238"/>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9">
    <w:name w:val="xl239"/>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240">
    <w:name w:val="xl240"/>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41">
    <w:name w:val="xl24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2">
    <w:name w:val="xl24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3">
    <w:name w:val="xl243"/>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rPr>
  </w:style>
  <w:style w:type="paragraph" w:customStyle="1" w:styleId="xl244">
    <w:name w:val="xl244"/>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45">
    <w:name w:val="xl24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7">
    <w:name w:val="xl247"/>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248">
    <w:name w:val="xl248"/>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style>
  <w:style w:type="paragraph" w:customStyle="1" w:styleId="xl249">
    <w:name w:val="xl24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0">
    <w:name w:val="xl250"/>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1">
    <w:name w:val="xl251"/>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52">
    <w:name w:val="xl25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3">
    <w:name w:val="xl253"/>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254">
    <w:name w:val="xl254"/>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55">
    <w:name w:val="xl255"/>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256">
    <w:name w:val="xl256"/>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style>
  <w:style w:type="paragraph" w:customStyle="1" w:styleId="xl257">
    <w:name w:val="xl25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258">
    <w:name w:val="xl25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rPr>
  </w:style>
  <w:style w:type="paragraph" w:customStyle="1" w:styleId="xl259">
    <w:name w:val="xl25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rPr>
  </w:style>
  <w:style w:type="paragraph" w:customStyle="1" w:styleId="xl260">
    <w:name w:val="xl260"/>
    <w:basedOn w:val="Normal"/>
    <w:rsid w:val="001F17B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61">
    <w:name w:val="xl261"/>
    <w:basedOn w:val="Normal"/>
    <w:rsid w:val="001F17BF"/>
    <w:pPr>
      <w:spacing w:before="100" w:beforeAutospacing="1" w:after="100" w:afterAutospacing="1"/>
      <w:jc w:val="right"/>
    </w:pPr>
  </w:style>
  <w:style w:type="paragraph" w:customStyle="1" w:styleId="xl262">
    <w:name w:val="xl262"/>
    <w:basedOn w:val="Normal"/>
    <w:rsid w:val="001F17B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63">
    <w:name w:val="xl263"/>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style>
  <w:style w:type="paragraph" w:customStyle="1" w:styleId="xl264">
    <w:name w:val="xl264"/>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rFonts w:ascii="Arial" w:hAnsi="Arial" w:cs="Arial"/>
      <w:b/>
      <w:bCs/>
    </w:rPr>
  </w:style>
  <w:style w:type="paragraph" w:customStyle="1" w:styleId="xl265">
    <w:name w:val="xl26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66">
    <w:name w:val="xl26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267">
    <w:name w:val="xl26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style>
  <w:style w:type="paragraph" w:customStyle="1" w:styleId="xl268">
    <w:name w:val="xl26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b/>
      <w:bCs/>
    </w:rPr>
  </w:style>
  <w:style w:type="paragraph" w:customStyle="1" w:styleId="xl269">
    <w:name w:val="xl269"/>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style>
  <w:style w:type="paragraph" w:customStyle="1" w:styleId="xl270">
    <w:name w:val="xl270"/>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rPr>
  </w:style>
  <w:style w:type="paragraph" w:customStyle="1" w:styleId="xl271">
    <w:name w:val="xl27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rPr>
  </w:style>
  <w:style w:type="paragraph" w:customStyle="1" w:styleId="xl272">
    <w:name w:val="xl27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style>
  <w:style w:type="paragraph" w:customStyle="1" w:styleId="xl273">
    <w:name w:val="xl273"/>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hAnsi="Arial" w:cs="Arial"/>
      <w:b/>
      <w:bCs/>
    </w:rPr>
  </w:style>
  <w:style w:type="paragraph" w:customStyle="1" w:styleId="xl274">
    <w:name w:val="xl274"/>
    <w:basedOn w:val="Normal"/>
    <w:rsid w:val="001F17BF"/>
    <w:pPr>
      <w:shd w:val="clear" w:color="000000" w:fill="FFFFFF"/>
      <w:spacing w:before="100" w:beforeAutospacing="1" w:after="100" w:afterAutospacing="1"/>
      <w:jc w:val="center"/>
      <w:textAlignment w:val="center"/>
    </w:pPr>
  </w:style>
  <w:style w:type="paragraph" w:styleId="ListParagraph">
    <w:name w:val="List Paragraph"/>
    <w:basedOn w:val="Normal"/>
    <w:qFormat/>
    <w:rsid w:val="00B66FD9"/>
    <w:pPr>
      <w:ind w:left="720"/>
      <w:contextualSpacing/>
    </w:pPr>
  </w:style>
  <w:style w:type="paragraph" w:customStyle="1" w:styleId="CharCharCharChar1">
    <w:name w:val="Char Char Char Char1"/>
    <w:basedOn w:val="Normal"/>
    <w:rsid w:val="0036224B"/>
    <w:pPr>
      <w:spacing w:after="160" w:line="240" w:lineRule="exact"/>
    </w:pPr>
    <w:rPr>
      <w:rFonts w:ascii="Verdana" w:hAnsi="Verdana"/>
      <w:sz w:val="20"/>
      <w:szCs w:val="20"/>
    </w:rPr>
  </w:style>
  <w:style w:type="paragraph" w:customStyle="1" w:styleId="msonormal0">
    <w:name w:val="msonormal"/>
    <w:basedOn w:val="Normal"/>
    <w:rsid w:val="003F2D06"/>
    <w:pPr>
      <w:spacing w:before="100" w:beforeAutospacing="1" w:after="100" w:afterAutospacing="1"/>
    </w:pPr>
  </w:style>
  <w:style w:type="paragraph" w:customStyle="1" w:styleId="xl275">
    <w:name w:val="xl275"/>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6">
    <w:name w:val="xl276"/>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7">
    <w:name w:val="xl277"/>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8">
    <w:name w:val="xl278"/>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Normal"/>
    <w:rsid w:val="003F2D0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280">
    <w:name w:val="xl280"/>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1">
    <w:name w:val="xl281"/>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2">
    <w:name w:val="xl282"/>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3">
    <w:name w:val="xl283"/>
    <w:basedOn w:val="Normal"/>
    <w:rsid w:val="003F2D06"/>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center"/>
    </w:pPr>
  </w:style>
  <w:style w:type="paragraph" w:customStyle="1" w:styleId="xl284">
    <w:name w:val="xl284"/>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style>
  <w:style w:type="paragraph" w:customStyle="1" w:styleId="xl285">
    <w:name w:val="xl285"/>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6">
    <w:name w:val="xl286"/>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7">
    <w:name w:val="xl287"/>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288">
    <w:name w:val="xl288"/>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89">
    <w:name w:val="xl289"/>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90">
    <w:name w:val="xl290"/>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291">
    <w:name w:val="xl291"/>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textAlignment w:val="center"/>
    </w:pPr>
    <w:rPr>
      <w:color w:val="FF0000"/>
    </w:rPr>
  </w:style>
  <w:style w:type="paragraph" w:customStyle="1" w:styleId="xl292">
    <w:name w:val="xl292"/>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color w:val="FF0000"/>
    </w:rPr>
  </w:style>
  <w:style w:type="paragraph" w:customStyle="1" w:styleId="xl293">
    <w:name w:val="xl293"/>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294">
    <w:name w:val="xl294"/>
    <w:basedOn w:val="Normal"/>
    <w:rsid w:val="003F2D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FF0000"/>
    </w:rPr>
  </w:style>
  <w:style w:type="paragraph" w:customStyle="1" w:styleId="xl295">
    <w:name w:val="xl295"/>
    <w:basedOn w:val="Normal"/>
    <w:rsid w:val="003F2D06"/>
    <w:pPr>
      <w:shd w:val="clear" w:color="000000" w:fill="FFFFFF"/>
      <w:spacing w:before="100" w:beforeAutospacing="1" w:after="100" w:afterAutospacing="1"/>
      <w:textAlignment w:val="center"/>
    </w:pPr>
  </w:style>
  <w:style w:type="paragraph" w:customStyle="1" w:styleId="xl296">
    <w:name w:val="xl296"/>
    <w:basedOn w:val="Normal"/>
    <w:rsid w:val="003F2D06"/>
    <w:pPr>
      <w:shd w:val="clear" w:color="000000" w:fill="FFFFFF"/>
      <w:spacing w:before="100" w:beforeAutospacing="1" w:after="100" w:afterAutospacing="1"/>
    </w:pPr>
  </w:style>
  <w:style w:type="paragraph" w:customStyle="1" w:styleId="xl297">
    <w:name w:val="xl297"/>
    <w:basedOn w:val="Normal"/>
    <w:rsid w:val="003F2D06"/>
    <w:pPr>
      <w:shd w:val="clear" w:color="000000" w:fill="FFFFFF"/>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6249533">
      <w:bodyDiv w:val="1"/>
      <w:marLeft w:val="0"/>
      <w:marRight w:val="0"/>
      <w:marTop w:val="0"/>
      <w:marBottom w:val="0"/>
      <w:divBdr>
        <w:top w:val="none" w:sz="0" w:space="0" w:color="auto"/>
        <w:left w:val="none" w:sz="0" w:space="0" w:color="auto"/>
        <w:bottom w:val="none" w:sz="0" w:space="0" w:color="auto"/>
        <w:right w:val="none" w:sz="0" w:space="0" w:color="auto"/>
      </w:divBdr>
    </w:div>
    <w:div w:id="14306880">
      <w:bodyDiv w:val="1"/>
      <w:marLeft w:val="0"/>
      <w:marRight w:val="0"/>
      <w:marTop w:val="0"/>
      <w:marBottom w:val="0"/>
      <w:divBdr>
        <w:top w:val="none" w:sz="0" w:space="0" w:color="auto"/>
        <w:left w:val="none" w:sz="0" w:space="0" w:color="auto"/>
        <w:bottom w:val="none" w:sz="0" w:space="0" w:color="auto"/>
        <w:right w:val="none" w:sz="0" w:space="0" w:color="auto"/>
      </w:divBdr>
    </w:div>
    <w:div w:id="15889961">
      <w:bodyDiv w:val="1"/>
      <w:marLeft w:val="0"/>
      <w:marRight w:val="0"/>
      <w:marTop w:val="0"/>
      <w:marBottom w:val="0"/>
      <w:divBdr>
        <w:top w:val="none" w:sz="0" w:space="0" w:color="auto"/>
        <w:left w:val="none" w:sz="0" w:space="0" w:color="auto"/>
        <w:bottom w:val="none" w:sz="0" w:space="0" w:color="auto"/>
        <w:right w:val="none" w:sz="0" w:space="0" w:color="auto"/>
      </w:divBdr>
    </w:div>
    <w:div w:id="19860341">
      <w:bodyDiv w:val="1"/>
      <w:marLeft w:val="0"/>
      <w:marRight w:val="0"/>
      <w:marTop w:val="0"/>
      <w:marBottom w:val="0"/>
      <w:divBdr>
        <w:top w:val="none" w:sz="0" w:space="0" w:color="auto"/>
        <w:left w:val="none" w:sz="0" w:space="0" w:color="auto"/>
        <w:bottom w:val="none" w:sz="0" w:space="0" w:color="auto"/>
        <w:right w:val="none" w:sz="0" w:space="0" w:color="auto"/>
      </w:divBdr>
    </w:div>
    <w:div w:id="24907629">
      <w:bodyDiv w:val="1"/>
      <w:marLeft w:val="0"/>
      <w:marRight w:val="0"/>
      <w:marTop w:val="0"/>
      <w:marBottom w:val="0"/>
      <w:divBdr>
        <w:top w:val="none" w:sz="0" w:space="0" w:color="auto"/>
        <w:left w:val="none" w:sz="0" w:space="0" w:color="auto"/>
        <w:bottom w:val="none" w:sz="0" w:space="0" w:color="auto"/>
        <w:right w:val="none" w:sz="0" w:space="0" w:color="auto"/>
      </w:divBdr>
    </w:div>
    <w:div w:id="25258148">
      <w:bodyDiv w:val="1"/>
      <w:marLeft w:val="0"/>
      <w:marRight w:val="0"/>
      <w:marTop w:val="0"/>
      <w:marBottom w:val="0"/>
      <w:divBdr>
        <w:top w:val="none" w:sz="0" w:space="0" w:color="auto"/>
        <w:left w:val="none" w:sz="0" w:space="0" w:color="auto"/>
        <w:bottom w:val="none" w:sz="0" w:space="0" w:color="auto"/>
        <w:right w:val="none" w:sz="0" w:space="0" w:color="auto"/>
      </w:divBdr>
    </w:div>
    <w:div w:id="25300496">
      <w:bodyDiv w:val="1"/>
      <w:marLeft w:val="0"/>
      <w:marRight w:val="0"/>
      <w:marTop w:val="0"/>
      <w:marBottom w:val="0"/>
      <w:divBdr>
        <w:top w:val="none" w:sz="0" w:space="0" w:color="auto"/>
        <w:left w:val="none" w:sz="0" w:space="0" w:color="auto"/>
        <w:bottom w:val="none" w:sz="0" w:space="0" w:color="auto"/>
        <w:right w:val="none" w:sz="0" w:space="0" w:color="auto"/>
      </w:divBdr>
    </w:div>
    <w:div w:id="26757562">
      <w:bodyDiv w:val="1"/>
      <w:marLeft w:val="0"/>
      <w:marRight w:val="0"/>
      <w:marTop w:val="0"/>
      <w:marBottom w:val="0"/>
      <w:divBdr>
        <w:top w:val="none" w:sz="0" w:space="0" w:color="auto"/>
        <w:left w:val="none" w:sz="0" w:space="0" w:color="auto"/>
        <w:bottom w:val="none" w:sz="0" w:space="0" w:color="auto"/>
        <w:right w:val="none" w:sz="0" w:space="0" w:color="auto"/>
      </w:divBdr>
    </w:div>
    <w:div w:id="45224533">
      <w:bodyDiv w:val="1"/>
      <w:marLeft w:val="0"/>
      <w:marRight w:val="0"/>
      <w:marTop w:val="0"/>
      <w:marBottom w:val="0"/>
      <w:divBdr>
        <w:top w:val="none" w:sz="0" w:space="0" w:color="auto"/>
        <w:left w:val="none" w:sz="0" w:space="0" w:color="auto"/>
        <w:bottom w:val="none" w:sz="0" w:space="0" w:color="auto"/>
        <w:right w:val="none" w:sz="0" w:space="0" w:color="auto"/>
      </w:divBdr>
    </w:div>
    <w:div w:id="59524397">
      <w:bodyDiv w:val="1"/>
      <w:marLeft w:val="0"/>
      <w:marRight w:val="0"/>
      <w:marTop w:val="0"/>
      <w:marBottom w:val="0"/>
      <w:divBdr>
        <w:top w:val="none" w:sz="0" w:space="0" w:color="auto"/>
        <w:left w:val="none" w:sz="0" w:space="0" w:color="auto"/>
        <w:bottom w:val="none" w:sz="0" w:space="0" w:color="auto"/>
        <w:right w:val="none" w:sz="0" w:space="0" w:color="auto"/>
      </w:divBdr>
    </w:div>
    <w:div w:id="65422299">
      <w:bodyDiv w:val="1"/>
      <w:marLeft w:val="0"/>
      <w:marRight w:val="0"/>
      <w:marTop w:val="0"/>
      <w:marBottom w:val="0"/>
      <w:divBdr>
        <w:top w:val="none" w:sz="0" w:space="0" w:color="auto"/>
        <w:left w:val="none" w:sz="0" w:space="0" w:color="auto"/>
        <w:bottom w:val="none" w:sz="0" w:space="0" w:color="auto"/>
        <w:right w:val="none" w:sz="0" w:space="0" w:color="auto"/>
      </w:divBdr>
    </w:div>
    <w:div w:id="70659906">
      <w:bodyDiv w:val="1"/>
      <w:marLeft w:val="0"/>
      <w:marRight w:val="0"/>
      <w:marTop w:val="0"/>
      <w:marBottom w:val="0"/>
      <w:divBdr>
        <w:top w:val="none" w:sz="0" w:space="0" w:color="auto"/>
        <w:left w:val="none" w:sz="0" w:space="0" w:color="auto"/>
        <w:bottom w:val="none" w:sz="0" w:space="0" w:color="auto"/>
        <w:right w:val="none" w:sz="0" w:space="0" w:color="auto"/>
      </w:divBdr>
    </w:div>
    <w:div w:id="86002947">
      <w:bodyDiv w:val="1"/>
      <w:marLeft w:val="0"/>
      <w:marRight w:val="0"/>
      <w:marTop w:val="0"/>
      <w:marBottom w:val="0"/>
      <w:divBdr>
        <w:top w:val="none" w:sz="0" w:space="0" w:color="auto"/>
        <w:left w:val="none" w:sz="0" w:space="0" w:color="auto"/>
        <w:bottom w:val="none" w:sz="0" w:space="0" w:color="auto"/>
        <w:right w:val="none" w:sz="0" w:space="0" w:color="auto"/>
      </w:divBdr>
    </w:div>
    <w:div w:id="86003371">
      <w:bodyDiv w:val="1"/>
      <w:marLeft w:val="0"/>
      <w:marRight w:val="0"/>
      <w:marTop w:val="0"/>
      <w:marBottom w:val="0"/>
      <w:divBdr>
        <w:top w:val="none" w:sz="0" w:space="0" w:color="auto"/>
        <w:left w:val="none" w:sz="0" w:space="0" w:color="auto"/>
        <w:bottom w:val="none" w:sz="0" w:space="0" w:color="auto"/>
        <w:right w:val="none" w:sz="0" w:space="0" w:color="auto"/>
      </w:divBdr>
    </w:div>
    <w:div w:id="93088280">
      <w:bodyDiv w:val="1"/>
      <w:marLeft w:val="0"/>
      <w:marRight w:val="0"/>
      <w:marTop w:val="0"/>
      <w:marBottom w:val="0"/>
      <w:divBdr>
        <w:top w:val="none" w:sz="0" w:space="0" w:color="auto"/>
        <w:left w:val="none" w:sz="0" w:space="0" w:color="auto"/>
        <w:bottom w:val="none" w:sz="0" w:space="0" w:color="auto"/>
        <w:right w:val="none" w:sz="0" w:space="0" w:color="auto"/>
      </w:divBdr>
    </w:div>
    <w:div w:id="102849094">
      <w:bodyDiv w:val="1"/>
      <w:marLeft w:val="0"/>
      <w:marRight w:val="0"/>
      <w:marTop w:val="0"/>
      <w:marBottom w:val="0"/>
      <w:divBdr>
        <w:top w:val="none" w:sz="0" w:space="0" w:color="auto"/>
        <w:left w:val="none" w:sz="0" w:space="0" w:color="auto"/>
        <w:bottom w:val="none" w:sz="0" w:space="0" w:color="auto"/>
        <w:right w:val="none" w:sz="0" w:space="0" w:color="auto"/>
      </w:divBdr>
    </w:div>
    <w:div w:id="107313200">
      <w:bodyDiv w:val="1"/>
      <w:marLeft w:val="0"/>
      <w:marRight w:val="0"/>
      <w:marTop w:val="0"/>
      <w:marBottom w:val="0"/>
      <w:divBdr>
        <w:top w:val="none" w:sz="0" w:space="0" w:color="auto"/>
        <w:left w:val="none" w:sz="0" w:space="0" w:color="auto"/>
        <w:bottom w:val="none" w:sz="0" w:space="0" w:color="auto"/>
        <w:right w:val="none" w:sz="0" w:space="0" w:color="auto"/>
      </w:divBdr>
    </w:div>
    <w:div w:id="119498838">
      <w:bodyDiv w:val="1"/>
      <w:marLeft w:val="0"/>
      <w:marRight w:val="0"/>
      <w:marTop w:val="0"/>
      <w:marBottom w:val="0"/>
      <w:divBdr>
        <w:top w:val="none" w:sz="0" w:space="0" w:color="auto"/>
        <w:left w:val="none" w:sz="0" w:space="0" w:color="auto"/>
        <w:bottom w:val="none" w:sz="0" w:space="0" w:color="auto"/>
        <w:right w:val="none" w:sz="0" w:space="0" w:color="auto"/>
      </w:divBdr>
    </w:div>
    <w:div w:id="124199521">
      <w:bodyDiv w:val="1"/>
      <w:marLeft w:val="0"/>
      <w:marRight w:val="0"/>
      <w:marTop w:val="0"/>
      <w:marBottom w:val="0"/>
      <w:divBdr>
        <w:top w:val="none" w:sz="0" w:space="0" w:color="auto"/>
        <w:left w:val="none" w:sz="0" w:space="0" w:color="auto"/>
        <w:bottom w:val="none" w:sz="0" w:space="0" w:color="auto"/>
        <w:right w:val="none" w:sz="0" w:space="0" w:color="auto"/>
      </w:divBdr>
    </w:div>
    <w:div w:id="129370076">
      <w:bodyDiv w:val="1"/>
      <w:marLeft w:val="0"/>
      <w:marRight w:val="0"/>
      <w:marTop w:val="0"/>
      <w:marBottom w:val="0"/>
      <w:divBdr>
        <w:top w:val="none" w:sz="0" w:space="0" w:color="auto"/>
        <w:left w:val="none" w:sz="0" w:space="0" w:color="auto"/>
        <w:bottom w:val="none" w:sz="0" w:space="0" w:color="auto"/>
        <w:right w:val="none" w:sz="0" w:space="0" w:color="auto"/>
      </w:divBdr>
    </w:div>
    <w:div w:id="134876293">
      <w:bodyDiv w:val="1"/>
      <w:marLeft w:val="0"/>
      <w:marRight w:val="0"/>
      <w:marTop w:val="0"/>
      <w:marBottom w:val="0"/>
      <w:divBdr>
        <w:top w:val="none" w:sz="0" w:space="0" w:color="auto"/>
        <w:left w:val="none" w:sz="0" w:space="0" w:color="auto"/>
        <w:bottom w:val="none" w:sz="0" w:space="0" w:color="auto"/>
        <w:right w:val="none" w:sz="0" w:space="0" w:color="auto"/>
      </w:divBdr>
    </w:div>
    <w:div w:id="150677895">
      <w:bodyDiv w:val="1"/>
      <w:marLeft w:val="0"/>
      <w:marRight w:val="0"/>
      <w:marTop w:val="0"/>
      <w:marBottom w:val="0"/>
      <w:divBdr>
        <w:top w:val="none" w:sz="0" w:space="0" w:color="auto"/>
        <w:left w:val="none" w:sz="0" w:space="0" w:color="auto"/>
        <w:bottom w:val="none" w:sz="0" w:space="0" w:color="auto"/>
        <w:right w:val="none" w:sz="0" w:space="0" w:color="auto"/>
      </w:divBdr>
    </w:div>
    <w:div w:id="153954423">
      <w:bodyDiv w:val="1"/>
      <w:marLeft w:val="0"/>
      <w:marRight w:val="0"/>
      <w:marTop w:val="0"/>
      <w:marBottom w:val="0"/>
      <w:divBdr>
        <w:top w:val="none" w:sz="0" w:space="0" w:color="auto"/>
        <w:left w:val="none" w:sz="0" w:space="0" w:color="auto"/>
        <w:bottom w:val="none" w:sz="0" w:space="0" w:color="auto"/>
        <w:right w:val="none" w:sz="0" w:space="0" w:color="auto"/>
      </w:divBdr>
    </w:div>
    <w:div w:id="154540187">
      <w:bodyDiv w:val="1"/>
      <w:marLeft w:val="0"/>
      <w:marRight w:val="0"/>
      <w:marTop w:val="0"/>
      <w:marBottom w:val="0"/>
      <w:divBdr>
        <w:top w:val="none" w:sz="0" w:space="0" w:color="auto"/>
        <w:left w:val="none" w:sz="0" w:space="0" w:color="auto"/>
        <w:bottom w:val="none" w:sz="0" w:space="0" w:color="auto"/>
        <w:right w:val="none" w:sz="0" w:space="0" w:color="auto"/>
      </w:divBdr>
    </w:div>
    <w:div w:id="162480388">
      <w:bodyDiv w:val="1"/>
      <w:marLeft w:val="0"/>
      <w:marRight w:val="0"/>
      <w:marTop w:val="0"/>
      <w:marBottom w:val="0"/>
      <w:divBdr>
        <w:top w:val="none" w:sz="0" w:space="0" w:color="auto"/>
        <w:left w:val="none" w:sz="0" w:space="0" w:color="auto"/>
        <w:bottom w:val="none" w:sz="0" w:space="0" w:color="auto"/>
        <w:right w:val="none" w:sz="0" w:space="0" w:color="auto"/>
      </w:divBdr>
    </w:div>
    <w:div w:id="166293539">
      <w:bodyDiv w:val="1"/>
      <w:marLeft w:val="0"/>
      <w:marRight w:val="0"/>
      <w:marTop w:val="0"/>
      <w:marBottom w:val="0"/>
      <w:divBdr>
        <w:top w:val="none" w:sz="0" w:space="0" w:color="auto"/>
        <w:left w:val="none" w:sz="0" w:space="0" w:color="auto"/>
        <w:bottom w:val="none" w:sz="0" w:space="0" w:color="auto"/>
        <w:right w:val="none" w:sz="0" w:space="0" w:color="auto"/>
      </w:divBdr>
    </w:div>
    <w:div w:id="166479139">
      <w:bodyDiv w:val="1"/>
      <w:marLeft w:val="0"/>
      <w:marRight w:val="0"/>
      <w:marTop w:val="0"/>
      <w:marBottom w:val="0"/>
      <w:divBdr>
        <w:top w:val="none" w:sz="0" w:space="0" w:color="auto"/>
        <w:left w:val="none" w:sz="0" w:space="0" w:color="auto"/>
        <w:bottom w:val="none" w:sz="0" w:space="0" w:color="auto"/>
        <w:right w:val="none" w:sz="0" w:space="0" w:color="auto"/>
      </w:divBdr>
    </w:div>
    <w:div w:id="172109400">
      <w:bodyDiv w:val="1"/>
      <w:marLeft w:val="0"/>
      <w:marRight w:val="0"/>
      <w:marTop w:val="0"/>
      <w:marBottom w:val="0"/>
      <w:divBdr>
        <w:top w:val="none" w:sz="0" w:space="0" w:color="auto"/>
        <w:left w:val="none" w:sz="0" w:space="0" w:color="auto"/>
        <w:bottom w:val="none" w:sz="0" w:space="0" w:color="auto"/>
        <w:right w:val="none" w:sz="0" w:space="0" w:color="auto"/>
      </w:divBdr>
    </w:div>
    <w:div w:id="172573721">
      <w:bodyDiv w:val="1"/>
      <w:marLeft w:val="0"/>
      <w:marRight w:val="0"/>
      <w:marTop w:val="0"/>
      <w:marBottom w:val="0"/>
      <w:divBdr>
        <w:top w:val="none" w:sz="0" w:space="0" w:color="auto"/>
        <w:left w:val="none" w:sz="0" w:space="0" w:color="auto"/>
        <w:bottom w:val="none" w:sz="0" w:space="0" w:color="auto"/>
        <w:right w:val="none" w:sz="0" w:space="0" w:color="auto"/>
      </w:divBdr>
    </w:div>
    <w:div w:id="175850287">
      <w:bodyDiv w:val="1"/>
      <w:marLeft w:val="0"/>
      <w:marRight w:val="0"/>
      <w:marTop w:val="0"/>
      <w:marBottom w:val="0"/>
      <w:divBdr>
        <w:top w:val="none" w:sz="0" w:space="0" w:color="auto"/>
        <w:left w:val="none" w:sz="0" w:space="0" w:color="auto"/>
        <w:bottom w:val="none" w:sz="0" w:space="0" w:color="auto"/>
        <w:right w:val="none" w:sz="0" w:space="0" w:color="auto"/>
      </w:divBdr>
    </w:div>
    <w:div w:id="182793138">
      <w:bodyDiv w:val="1"/>
      <w:marLeft w:val="0"/>
      <w:marRight w:val="0"/>
      <w:marTop w:val="0"/>
      <w:marBottom w:val="0"/>
      <w:divBdr>
        <w:top w:val="none" w:sz="0" w:space="0" w:color="auto"/>
        <w:left w:val="none" w:sz="0" w:space="0" w:color="auto"/>
        <w:bottom w:val="none" w:sz="0" w:space="0" w:color="auto"/>
        <w:right w:val="none" w:sz="0" w:space="0" w:color="auto"/>
      </w:divBdr>
    </w:div>
    <w:div w:id="185757142">
      <w:bodyDiv w:val="1"/>
      <w:marLeft w:val="0"/>
      <w:marRight w:val="0"/>
      <w:marTop w:val="0"/>
      <w:marBottom w:val="0"/>
      <w:divBdr>
        <w:top w:val="none" w:sz="0" w:space="0" w:color="auto"/>
        <w:left w:val="none" w:sz="0" w:space="0" w:color="auto"/>
        <w:bottom w:val="none" w:sz="0" w:space="0" w:color="auto"/>
        <w:right w:val="none" w:sz="0" w:space="0" w:color="auto"/>
      </w:divBdr>
    </w:div>
    <w:div w:id="186069396">
      <w:bodyDiv w:val="1"/>
      <w:marLeft w:val="0"/>
      <w:marRight w:val="0"/>
      <w:marTop w:val="0"/>
      <w:marBottom w:val="0"/>
      <w:divBdr>
        <w:top w:val="none" w:sz="0" w:space="0" w:color="auto"/>
        <w:left w:val="none" w:sz="0" w:space="0" w:color="auto"/>
        <w:bottom w:val="none" w:sz="0" w:space="0" w:color="auto"/>
        <w:right w:val="none" w:sz="0" w:space="0" w:color="auto"/>
      </w:divBdr>
    </w:div>
    <w:div w:id="189882346">
      <w:bodyDiv w:val="1"/>
      <w:marLeft w:val="0"/>
      <w:marRight w:val="0"/>
      <w:marTop w:val="0"/>
      <w:marBottom w:val="0"/>
      <w:divBdr>
        <w:top w:val="none" w:sz="0" w:space="0" w:color="auto"/>
        <w:left w:val="none" w:sz="0" w:space="0" w:color="auto"/>
        <w:bottom w:val="none" w:sz="0" w:space="0" w:color="auto"/>
        <w:right w:val="none" w:sz="0" w:space="0" w:color="auto"/>
      </w:divBdr>
    </w:div>
    <w:div w:id="195390462">
      <w:bodyDiv w:val="1"/>
      <w:marLeft w:val="0"/>
      <w:marRight w:val="0"/>
      <w:marTop w:val="0"/>
      <w:marBottom w:val="0"/>
      <w:divBdr>
        <w:top w:val="none" w:sz="0" w:space="0" w:color="auto"/>
        <w:left w:val="none" w:sz="0" w:space="0" w:color="auto"/>
        <w:bottom w:val="none" w:sz="0" w:space="0" w:color="auto"/>
        <w:right w:val="none" w:sz="0" w:space="0" w:color="auto"/>
      </w:divBdr>
    </w:div>
    <w:div w:id="204877784">
      <w:bodyDiv w:val="1"/>
      <w:marLeft w:val="0"/>
      <w:marRight w:val="0"/>
      <w:marTop w:val="0"/>
      <w:marBottom w:val="0"/>
      <w:divBdr>
        <w:top w:val="none" w:sz="0" w:space="0" w:color="auto"/>
        <w:left w:val="none" w:sz="0" w:space="0" w:color="auto"/>
        <w:bottom w:val="none" w:sz="0" w:space="0" w:color="auto"/>
        <w:right w:val="none" w:sz="0" w:space="0" w:color="auto"/>
      </w:divBdr>
    </w:div>
    <w:div w:id="209995506">
      <w:bodyDiv w:val="1"/>
      <w:marLeft w:val="0"/>
      <w:marRight w:val="0"/>
      <w:marTop w:val="0"/>
      <w:marBottom w:val="0"/>
      <w:divBdr>
        <w:top w:val="none" w:sz="0" w:space="0" w:color="auto"/>
        <w:left w:val="none" w:sz="0" w:space="0" w:color="auto"/>
        <w:bottom w:val="none" w:sz="0" w:space="0" w:color="auto"/>
        <w:right w:val="none" w:sz="0" w:space="0" w:color="auto"/>
      </w:divBdr>
    </w:div>
    <w:div w:id="211844391">
      <w:bodyDiv w:val="1"/>
      <w:marLeft w:val="0"/>
      <w:marRight w:val="0"/>
      <w:marTop w:val="0"/>
      <w:marBottom w:val="0"/>
      <w:divBdr>
        <w:top w:val="none" w:sz="0" w:space="0" w:color="auto"/>
        <w:left w:val="none" w:sz="0" w:space="0" w:color="auto"/>
        <w:bottom w:val="none" w:sz="0" w:space="0" w:color="auto"/>
        <w:right w:val="none" w:sz="0" w:space="0" w:color="auto"/>
      </w:divBdr>
    </w:div>
    <w:div w:id="215430262">
      <w:bodyDiv w:val="1"/>
      <w:marLeft w:val="0"/>
      <w:marRight w:val="0"/>
      <w:marTop w:val="0"/>
      <w:marBottom w:val="0"/>
      <w:divBdr>
        <w:top w:val="none" w:sz="0" w:space="0" w:color="auto"/>
        <w:left w:val="none" w:sz="0" w:space="0" w:color="auto"/>
        <w:bottom w:val="none" w:sz="0" w:space="0" w:color="auto"/>
        <w:right w:val="none" w:sz="0" w:space="0" w:color="auto"/>
      </w:divBdr>
    </w:div>
    <w:div w:id="215628071">
      <w:bodyDiv w:val="1"/>
      <w:marLeft w:val="0"/>
      <w:marRight w:val="0"/>
      <w:marTop w:val="0"/>
      <w:marBottom w:val="0"/>
      <w:divBdr>
        <w:top w:val="none" w:sz="0" w:space="0" w:color="auto"/>
        <w:left w:val="none" w:sz="0" w:space="0" w:color="auto"/>
        <w:bottom w:val="none" w:sz="0" w:space="0" w:color="auto"/>
        <w:right w:val="none" w:sz="0" w:space="0" w:color="auto"/>
      </w:divBdr>
    </w:div>
    <w:div w:id="217129179">
      <w:bodyDiv w:val="1"/>
      <w:marLeft w:val="0"/>
      <w:marRight w:val="0"/>
      <w:marTop w:val="0"/>
      <w:marBottom w:val="0"/>
      <w:divBdr>
        <w:top w:val="none" w:sz="0" w:space="0" w:color="auto"/>
        <w:left w:val="none" w:sz="0" w:space="0" w:color="auto"/>
        <w:bottom w:val="none" w:sz="0" w:space="0" w:color="auto"/>
        <w:right w:val="none" w:sz="0" w:space="0" w:color="auto"/>
      </w:divBdr>
    </w:div>
    <w:div w:id="218326767">
      <w:bodyDiv w:val="1"/>
      <w:marLeft w:val="0"/>
      <w:marRight w:val="0"/>
      <w:marTop w:val="0"/>
      <w:marBottom w:val="0"/>
      <w:divBdr>
        <w:top w:val="none" w:sz="0" w:space="0" w:color="auto"/>
        <w:left w:val="none" w:sz="0" w:space="0" w:color="auto"/>
        <w:bottom w:val="none" w:sz="0" w:space="0" w:color="auto"/>
        <w:right w:val="none" w:sz="0" w:space="0" w:color="auto"/>
      </w:divBdr>
    </w:div>
    <w:div w:id="228464957">
      <w:bodyDiv w:val="1"/>
      <w:marLeft w:val="0"/>
      <w:marRight w:val="0"/>
      <w:marTop w:val="0"/>
      <w:marBottom w:val="0"/>
      <w:divBdr>
        <w:top w:val="none" w:sz="0" w:space="0" w:color="auto"/>
        <w:left w:val="none" w:sz="0" w:space="0" w:color="auto"/>
        <w:bottom w:val="none" w:sz="0" w:space="0" w:color="auto"/>
        <w:right w:val="none" w:sz="0" w:space="0" w:color="auto"/>
      </w:divBdr>
    </w:div>
    <w:div w:id="242959958">
      <w:bodyDiv w:val="1"/>
      <w:marLeft w:val="0"/>
      <w:marRight w:val="0"/>
      <w:marTop w:val="0"/>
      <w:marBottom w:val="0"/>
      <w:divBdr>
        <w:top w:val="none" w:sz="0" w:space="0" w:color="auto"/>
        <w:left w:val="none" w:sz="0" w:space="0" w:color="auto"/>
        <w:bottom w:val="none" w:sz="0" w:space="0" w:color="auto"/>
        <w:right w:val="none" w:sz="0" w:space="0" w:color="auto"/>
      </w:divBdr>
    </w:div>
    <w:div w:id="247085844">
      <w:bodyDiv w:val="1"/>
      <w:marLeft w:val="0"/>
      <w:marRight w:val="0"/>
      <w:marTop w:val="0"/>
      <w:marBottom w:val="0"/>
      <w:divBdr>
        <w:top w:val="none" w:sz="0" w:space="0" w:color="auto"/>
        <w:left w:val="none" w:sz="0" w:space="0" w:color="auto"/>
        <w:bottom w:val="none" w:sz="0" w:space="0" w:color="auto"/>
        <w:right w:val="none" w:sz="0" w:space="0" w:color="auto"/>
      </w:divBdr>
    </w:div>
    <w:div w:id="252014189">
      <w:bodyDiv w:val="1"/>
      <w:marLeft w:val="0"/>
      <w:marRight w:val="0"/>
      <w:marTop w:val="0"/>
      <w:marBottom w:val="0"/>
      <w:divBdr>
        <w:top w:val="none" w:sz="0" w:space="0" w:color="auto"/>
        <w:left w:val="none" w:sz="0" w:space="0" w:color="auto"/>
        <w:bottom w:val="none" w:sz="0" w:space="0" w:color="auto"/>
        <w:right w:val="none" w:sz="0" w:space="0" w:color="auto"/>
      </w:divBdr>
    </w:div>
    <w:div w:id="252783417">
      <w:bodyDiv w:val="1"/>
      <w:marLeft w:val="0"/>
      <w:marRight w:val="0"/>
      <w:marTop w:val="0"/>
      <w:marBottom w:val="0"/>
      <w:divBdr>
        <w:top w:val="none" w:sz="0" w:space="0" w:color="auto"/>
        <w:left w:val="none" w:sz="0" w:space="0" w:color="auto"/>
        <w:bottom w:val="none" w:sz="0" w:space="0" w:color="auto"/>
        <w:right w:val="none" w:sz="0" w:space="0" w:color="auto"/>
      </w:divBdr>
    </w:div>
    <w:div w:id="265314147">
      <w:bodyDiv w:val="1"/>
      <w:marLeft w:val="0"/>
      <w:marRight w:val="0"/>
      <w:marTop w:val="0"/>
      <w:marBottom w:val="0"/>
      <w:divBdr>
        <w:top w:val="none" w:sz="0" w:space="0" w:color="auto"/>
        <w:left w:val="none" w:sz="0" w:space="0" w:color="auto"/>
        <w:bottom w:val="none" w:sz="0" w:space="0" w:color="auto"/>
        <w:right w:val="none" w:sz="0" w:space="0" w:color="auto"/>
      </w:divBdr>
    </w:div>
    <w:div w:id="267156578">
      <w:bodyDiv w:val="1"/>
      <w:marLeft w:val="0"/>
      <w:marRight w:val="0"/>
      <w:marTop w:val="0"/>
      <w:marBottom w:val="0"/>
      <w:divBdr>
        <w:top w:val="none" w:sz="0" w:space="0" w:color="auto"/>
        <w:left w:val="none" w:sz="0" w:space="0" w:color="auto"/>
        <w:bottom w:val="none" w:sz="0" w:space="0" w:color="auto"/>
        <w:right w:val="none" w:sz="0" w:space="0" w:color="auto"/>
      </w:divBdr>
    </w:div>
    <w:div w:id="287857887">
      <w:bodyDiv w:val="1"/>
      <w:marLeft w:val="0"/>
      <w:marRight w:val="0"/>
      <w:marTop w:val="0"/>
      <w:marBottom w:val="0"/>
      <w:divBdr>
        <w:top w:val="none" w:sz="0" w:space="0" w:color="auto"/>
        <w:left w:val="none" w:sz="0" w:space="0" w:color="auto"/>
        <w:bottom w:val="none" w:sz="0" w:space="0" w:color="auto"/>
        <w:right w:val="none" w:sz="0" w:space="0" w:color="auto"/>
      </w:divBdr>
    </w:div>
    <w:div w:id="289478357">
      <w:bodyDiv w:val="1"/>
      <w:marLeft w:val="0"/>
      <w:marRight w:val="0"/>
      <w:marTop w:val="0"/>
      <w:marBottom w:val="0"/>
      <w:divBdr>
        <w:top w:val="none" w:sz="0" w:space="0" w:color="auto"/>
        <w:left w:val="none" w:sz="0" w:space="0" w:color="auto"/>
        <w:bottom w:val="none" w:sz="0" w:space="0" w:color="auto"/>
        <w:right w:val="none" w:sz="0" w:space="0" w:color="auto"/>
      </w:divBdr>
    </w:div>
    <w:div w:id="294407531">
      <w:bodyDiv w:val="1"/>
      <w:marLeft w:val="0"/>
      <w:marRight w:val="0"/>
      <w:marTop w:val="0"/>
      <w:marBottom w:val="0"/>
      <w:divBdr>
        <w:top w:val="none" w:sz="0" w:space="0" w:color="auto"/>
        <w:left w:val="none" w:sz="0" w:space="0" w:color="auto"/>
        <w:bottom w:val="none" w:sz="0" w:space="0" w:color="auto"/>
        <w:right w:val="none" w:sz="0" w:space="0" w:color="auto"/>
      </w:divBdr>
    </w:div>
    <w:div w:id="297565574">
      <w:bodyDiv w:val="1"/>
      <w:marLeft w:val="0"/>
      <w:marRight w:val="0"/>
      <w:marTop w:val="0"/>
      <w:marBottom w:val="0"/>
      <w:divBdr>
        <w:top w:val="none" w:sz="0" w:space="0" w:color="auto"/>
        <w:left w:val="none" w:sz="0" w:space="0" w:color="auto"/>
        <w:bottom w:val="none" w:sz="0" w:space="0" w:color="auto"/>
        <w:right w:val="none" w:sz="0" w:space="0" w:color="auto"/>
      </w:divBdr>
    </w:div>
    <w:div w:id="298606777">
      <w:bodyDiv w:val="1"/>
      <w:marLeft w:val="0"/>
      <w:marRight w:val="0"/>
      <w:marTop w:val="0"/>
      <w:marBottom w:val="0"/>
      <w:divBdr>
        <w:top w:val="none" w:sz="0" w:space="0" w:color="auto"/>
        <w:left w:val="none" w:sz="0" w:space="0" w:color="auto"/>
        <w:bottom w:val="none" w:sz="0" w:space="0" w:color="auto"/>
        <w:right w:val="none" w:sz="0" w:space="0" w:color="auto"/>
      </w:divBdr>
    </w:div>
    <w:div w:id="302783739">
      <w:bodyDiv w:val="1"/>
      <w:marLeft w:val="0"/>
      <w:marRight w:val="0"/>
      <w:marTop w:val="0"/>
      <w:marBottom w:val="0"/>
      <w:divBdr>
        <w:top w:val="none" w:sz="0" w:space="0" w:color="auto"/>
        <w:left w:val="none" w:sz="0" w:space="0" w:color="auto"/>
        <w:bottom w:val="none" w:sz="0" w:space="0" w:color="auto"/>
        <w:right w:val="none" w:sz="0" w:space="0" w:color="auto"/>
      </w:divBdr>
    </w:div>
    <w:div w:id="311059746">
      <w:bodyDiv w:val="1"/>
      <w:marLeft w:val="0"/>
      <w:marRight w:val="0"/>
      <w:marTop w:val="0"/>
      <w:marBottom w:val="0"/>
      <w:divBdr>
        <w:top w:val="none" w:sz="0" w:space="0" w:color="auto"/>
        <w:left w:val="none" w:sz="0" w:space="0" w:color="auto"/>
        <w:bottom w:val="none" w:sz="0" w:space="0" w:color="auto"/>
        <w:right w:val="none" w:sz="0" w:space="0" w:color="auto"/>
      </w:divBdr>
    </w:div>
    <w:div w:id="313531290">
      <w:bodyDiv w:val="1"/>
      <w:marLeft w:val="0"/>
      <w:marRight w:val="0"/>
      <w:marTop w:val="0"/>
      <w:marBottom w:val="0"/>
      <w:divBdr>
        <w:top w:val="none" w:sz="0" w:space="0" w:color="auto"/>
        <w:left w:val="none" w:sz="0" w:space="0" w:color="auto"/>
        <w:bottom w:val="none" w:sz="0" w:space="0" w:color="auto"/>
        <w:right w:val="none" w:sz="0" w:space="0" w:color="auto"/>
      </w:divBdr>
    </w:div>
    <w:div w:id="315958606">
      <w:bodyDiv w:val="1"/>
      <w:marLeft w:val="0"/>
      <w:marRight w:val="0"/>
      <w:marTop w:val="0"/>
      <w:marBottom w:val="0"/>
      <w:divBdr>
        <w:top w:val="none" w:sz="0" w:space="0" w:color="auto"/>
        <w:left w:val="none" w:sz="0" w:space="0" w:color="auto"/>
        <w:bottom w:val="none" w:sz="0" w:space="0" w:color="auto"/>
        <w:right w:val="none" w:sz="0" w:space="0" w:color="auto"/>
      </w:divBdr>
    </w:div>
    <w:div w:id="318075237">
      <w:bodyDiv w:val="1"/>
      <w:marLeft w:val="0"/>
      <w:marRight w:val="0"/>
      <w:marTop w:val="0"/>
      <w:marBottom w:val="0"/>
      <w:divBdr>
        <w:top w:val="none" w:sz="0" w:space="0" w:color="auto"/>
        <w:left w:val="none" w:sz="0" w:space="0" w:color="auto"/>
        <w:bottom w:val="none" w:sz="0" w:space="0" w:color="auto"/>
        <w:right w:val="none" w:sz="0" w:space="0" w:color="auto"/>
      </w:divBdr>
    </w:div>
    <w:div w:id="324935543">
      <w:bodyDiv w:val="1"/>
      <w:marLeft w:val="0"/>
      <w:marRight w:val="0"/>
      <w:marTop w:val="0"/>
      <w:marBottom w:val="0"/>
      <w:divBdr>
        <w:top w:val="none" w:sz="0" w:space="0" w:color="auto"/>
        <w:left w:val="none" w:sz="0" w:space="0" w:color="auto"/>
        <w:bottom w:val="none" w:sz="0" w:space="0" w:color="auto"/>
        <w:right w:val="none" w:sz="0" w:space="0" w:color="auto"/>
      </w:divBdr>
    </w:div>
    <w:div w:id="325060021">
      <w:bodyDiv w:val="1"/>
      <w:marLeft w:val="0"/>
      <w:marRight w:val="0"/>
      <w:marTop w:val="0"/>
      <w:marBottom w:val="0"/>
      <w:divBdr>
        <w:top w:val="none" w:sz="0" w:space="0" w:color="auto"/>
        <w:left w:val="none" w:sz="0" w:space="0" w:color="auto"/>
        <w:bottom w:val="none" w:sz="0" w:space="0" w:color="auto"/>
        <w:right w:val="none" w:sz="0" w:space="0" w:color="auto"/>
      </w:divBdr>
    </w:div>
    <w:div w:id="330835783">
      <w:bodyDiv w:val="1"/>
      <w:marLeft w:val="0"/>
      <w:marRight w:val="0"/>
      <w:marTop w:val="0"/>
      <w:marBottom w:val="0"/>
      <w:divBdr>
        <w:top w:val="none" w:sz="0" w:space="0" w:color="auto"/>
        <w:left w:val="none" w:sz="0" w:space="0" w:color="auto"/>
        <w:bottom w:val="none" w:sz="0" w:space="0" w:color="auto"/>
        <w:right w:val="none" w:sz="0" w:space="0" w:color="auto"/>
      </w:divBdr>
    </w:div>
    <w:div w:id="331179789">
      <w:bodyDiv w:val="1"/>
      <w:marLeft w:val="0"/>
      <w:marRight w:val="0"/>
      <w:marTop w:val="0"/>
      <w:marBottom w:val="0"/>
      <w:divBdr>
        <w:top w:val="none" w:sz="0" w:space="0" w:color="auto"/>
        <w:left w:val="none" w:sz="0" w:space="0" w:color="auto"/>
        <w:bottom w:val="none" w:sz="0" w:space="0" w:color="auto"/>
        <w:right w:val="none" w:sz="0" w:space="0" w:color="auto"/>
      </w:divBdr>
    </w:div>
    <w:div w:id="333338531">
      <w:bodyDiv w:val="1"/>
      <w:marLeft w:val="0"/>
      <w:marRight w:val="0"/>
      <w:marTop w:val="0"/>
      <w:marBottom w:val="0"/>
      <w:divBdr>
        <w:top w:val="none" w:sz="0" w:space="0" w:color="auto"/>
        <w:left w:val="none" w:sz="0" w:space="0" w:color="auto"/>
        <w:bottom w:val="none" w:sz="0" w:space="0" w:color="auto"/>
        <w:right w:val="none" w:sz="0" w:space="0" w:color="auto"/>
      </w:divBdr>
    </w:div>
    <w:div w:id="335766126">
      <w:bodyDiv w:val="1"/>
      <w:marLeft w:val="0"/>
      <w:marRight w:val="0"/>
      <w:marTop w:val="0"/>
      <w:marBottom w:val="0"/>
      <w:divBdr>
        <w:top w:val="none" w:sz="0" w:space="0" w:color="auto"/>
        <w:left w:val="none" w:sz="0" w:space="0" w:color="auto"/>
        <w:bottom w:val="none" w:sz="0" w:space="0" w:color="auto"/>
        <w:right w:val="none" w:sz="0" w:space="0" w:color="auto"/>
      </w:divBdr>
    </w:div>
    <w:div w:id="344135667">
      <w:bodyDiv w:val="1"/>
      <w:marLeft w:val="0"/>
      <w:marRight w:val="0"/>
      <w:marTop w:val="0"/>
      <w:marBottom w:val="0"/>
      <w:divBdr>
        <w:top w:val="none" w:sz="0" w:space="0" w:color="auto"/>
        <w:left w:val="none" w:sz="0" w:space="0" w:color="auto"/>
        <w:bottom w:val="none" w:sz="0" w:space="0" w:color="auto"/>
        <w:right w:val="none" w:sz="0" w:space="0" w:color="auto"/>
      </w:divBdr>
    </w:div>
    <w:div w:id="345255859">
      <w:bodyDiv w:val="1"/>
      <w:marLeft w:val="0"/>
      <w:marRight w:val="0"/>
      <w:marTop w:val="0"/>
      <w:marBottom w:val="0"/>
      <w:divBdr>
        <w:top w:val="none" w:sz="0" w:space="0" w:color="auto"/>
        <w:left w:val="none" w:sz="0" w:space="0" w:color="auto"/>
        <w:bottom w:val="none" w:sz="0" w:space="0" w:color="auto"/>
        <w:right w:val="none" w:sz="0" w:space="0" w:color="auto"/>
      </w:divBdr>
    </w:div>
    <w:div w:id="345639135">
      <w:bodyDiv w:val="1"/>
      <w:marLeft w:val="0"/>
      <w:marRight w:val="0"/>
      <w:marTop w:val="0"/>
      <w:marBottom w:val="0"/>
      <w:divBdr>
        <w:top w:val="none" w:sz="0" w:space="0" w:color="auto"/>
        <w:left w:val="none" w:sz="0" w:space="0" w:color="auto"/>
        <w:bottom w:val="none" w:sz="0" w:space="0" w:color="auto"/>
        <w:right w:val="none" w:sz="0" w:space="0" w:color="auto"/>
      </w:divBdr>
    </w:div>
    <w:div w:id="355427042">
      <w:bodyDiv w:val="1"/>
      <w:marLeft w:val="0"/>
      <w:marRight w:val="0"/>
      <w:marTop w:val="0"/>
      <w:marBottom w:val="0"/>
      <w:divBdr>
        <w:top w:val="none" w:sz="0" w:space="0" w:color="auto"/>
        <w:left w:val="none" w:sz="0" w:space="0" w:color="auto"/>
        <w:bottom w:val="none" w:sz="0" w:space="0" w:color="auto"/>
        <w:right w:val="none" w:sz="0" w:space="0" w:color="auto"/>
      </w:divBdr>
    </w:div>
    <w:div w:id="362243618">
      <w:bodyDiv w:val="1"/>
      <w:marLeft w:val="0"/>
      <w:marRight w:val="0"/>
      <w:marTop w:val="0"/>
      <w:marBottom w:val="0"/>
      <w:divBdr>
        <w:top w:val="none" w:sz="0" w:space="0" w:color="auto"/>
        <w:left w:val="none" w:sz="0" w:space="0" w:color="auto"/>
        <w:bottom w:val="none" w:sz="0" w:space="0" w:color="auto"/>
        <w:right w:val="none" w:sz="0" w:space="0" w:color="auto"/>
      </w:divBdr>
    </w:div>
    <w:div w:id="364453230">
      <w:bodyDiv w:val="1"/>
      <w:marLeft w:val="0"/>
      <w:marRight w:val="0"/>
      <w:marTop w:val="0"/>
      <w:marBottom w:val="0"/>
      <w:divBdr>
        <w:top w:val="none" w:sz="0" w:space="0" w:color="auto"/>
        <w:left w:val="none" w:sz="0" w:space="0" w:color="auto"/>
        <w:bottom w:val="none" w:sz="0" w:space="0" w:color="auto"/>
        <w:right w:val="none" w:sz="0" w:space="0" w:color="auto"/>
      </w:divBdr>
    </w:div>
    <w:div w:id="372922564">
      <w:bodyDiv w:val="1"/>
      <w:marLeft w:val="0"/>
      <w:marRight w:val="0"/>
      <w:marTop w:val="0"/>
      <w:marBottom w:val="0"/>
      <w:divBdr>
        <w:top w:val="none" w:sz="0" w:space="0" w:color="auto"/>
        <w:left w:val="none" w:sz="0" w:space="0" w:color="auto"/>
        <w:bottom w:val="none" w:sz="0" w:space="0" w:color="auto"/>
        <w:right w:val="none" w:sz="0" w:space="0" w:color="auto"/>
      </w:divBdr>
    </w:div>
    <w:div w:id="373770212">
      <w:bodyDiv w:val="1"/>
      <w:marLeft w:val="0"/>
      <w:marRight w:val="0"/>
      <w:marTop w:val="0"/>
      <w:marBottom w:val="0"/>
      <w:divBdr>
        <w:top w:val="none" w:sz="0" w:space="0" w:color="auto"/>
        <w:left w:val="none" w:sz="0" w:space="0" w:color="auto"/>
        <w:bottom w:val="none" w:sz="0" w:space="0" w:color="auto"/>
        <w:right w:val="none" w:sz="0" w:space="0" w:color="auto"/>
      </w:divBdr>
    </w:div>
    <w:div w:id="381097164">
      <w:bodyDiv w:val="1"/>
      <w:marLeft w:val="0"/>
      <w:marRight w:val="0"/>
      <w:marTop w:val="0"/>
      <w:marBottom w:val="0"/>
      <w:divBdr>
        <w:top w:val="none" w:sz="0" w:space="0" w:color="auto"/>
        <w:left w:val="none" w:sz="0" w:space="0" w:color="auto"/>
        <w:bottom w:val="none" w:sz="0" w:space="0" w:color="auto"/>
        <w:right w:val="none" w:sz="0" w:space="0" w:color="auto"/>
      </w:divBdr>
    </w:div>
    <w:div w:id="383602534">
      <w:bodyDiv w:val="1"/>
      <w:marLeft w:val="0"/>
      <w:marRight w:val="0"/>
      <w:marTop w:val="0"/>
      <w:marBottom w:val="0"/>
      <w:divBdr>
        <w:top w:val="none" w:sz="0" w:space="0" w:color="auto"/>
        <w:left w:val="none" w:sz="0" w:space="0" w:color="auto"/>
        <w:bottom w:val="none" w:sz="0" w:space="0" w:color="auto"/>
        <w:right w:val="none" w:sz="0" w:space="0" w:color="auto"/>
      </w:divBdr>
    </w:div>
    <w:div w:id="386728146">
      <w:bodyDiv w:val="1"/>
      <w:marLeft w:val="0"/>
      <w:marRight w:val="0"/>
      <w:marTop w:val="0"/>
      <w:marBottom w:val="0"/>
      <w:divBdr>
        <w:top w:val="none" w:sz="0" w:space="0" w:color="auto"/>
        <w:left w:val="none" w:sz="0" w:space="0" w:color="auto"/>
        <w:bottom w:val="none" w:sz="0" w:space="0" w:color="auto"/>
        <w:right w:val="none" w:sz="0" w:space="0" w:color="auto"/>
      </w:divBdr>
    </w:div>
    <w:div w:id="387189731">
      <w:bodyDiv w:val="1"/>
      <w:marLeft w:val="0"/>
      <w:marRight w:val="0"/>
      <w:marTop w:val="0"/>
      <w:marBottom w:val="0"/>
      <w:divBdr>
        <w:top w:val="none" w:sz="0" w:space="0" w:color="auto"/>
        <w:left w:val="none" w:sz="0" w:space="0" w:color="auto"/>
        <w:bottom w:val="none" w:sz="0" w:space="0" w:color="auto"/>
        <w:right w:val="none" w:sz="0" w:space="0" w:color="auto"/>
      </w:divBdr>
    </w:div>
    <w:div w:id="391731244">
      <w:bodyDiv w:val="1"/>
      <w:marLeft w:val="0"/>
      <w:marRight w:val="0"/>
      <w:marTop w:val="0"/>
      <w:marBottom w:val="0"/>
      <w:divBdr>
        <w:top w:val="none" w:sz="0" w:space="0" w:color="auto"/>
        <w:left w:val="none" w:sz="0" w:space="0" w:color="auto"/>
        <w:bottom w:val="none" w:sz="0" w:space="0" w:color="auto"/>
        <w:right w:val="none" w:sz="0" w:space="0" w:color="auto"/>
      </w:divBdr>
    </w:div>
    <w:div w:id="401410800">
      <w:bodyDiv w:val="1"/>
      <w:marLeft w:val="0"/>
      <w:marRight w:val="0"/>
      <w:marTop w:val="0"/>
      <w:marBottom w:val="0"/>
      <w:divBdr>
        <w:top w:val="none" w:sz="0" w:space="0" w:color="auto"/>
        <w:left w:val="none" w:sz="0" w:space="0" w:color="auto"/>
        <w:bottom w:val="none" w:sz="0" w:space="0" w:color="auto"/>
        <w:right w:val="none" w:sz="0" w:space="0" w:color="auto"/>
      </w:divBdr>
    </w:div>
    <w:div w:id="402526534">
      <w:bodyDiv w:val="1"/>
      <w:marLeft w:val="0"/>
      <w:marRight w:val="0"/>
      <w:marTop w:val="0"/>
      <w:marBottom w:val="0"/>
      <w:divBdr>
        <w:top w:val="none" w:sz="0" w:space="0" w:color="auto"/>
        <w:left w:val="none" w:sz="0" w:space="0" w:color="auto"/>
        <w:bottom w:val="none" w:sz="0" w:space="0" w:color="auto"/>
        <w:right w:val="none" w:sz="0" w:space="0" w:color="auto"/>
      </w:divBdr>
    </w:div>
    <w:div w:id="410352245">
      <w:bodyDiv w:val="1"/>
      <w:marLeft w:val="0"/>
      <w:marRight w:val="0"/>
      <w:marTop w:val="0"/>
      <w:marBottom w:val="0"/>
      <w:divBdr>
        <w:top w:val="none" w:sz="0" w:space="0" w:color="auto"/>
        <w:left w:val="none" w:sz="0" w:space="0" w:color="auto"/>
        <w:bottom w:val="none" w:sz="0" w:space="0" w:color="auto"/>
        <w:right w:val="none" w:sz="0" w:space="0" w:color="auto"/>
      </w:divBdr>
    </w:div>
    <w:div w:id="416487280">
      <w:bodyDiv w:val="1"/>
      <w:marLeft w:val="0"/>
      <w:marRight w:val="0"/>
      <w:marTop w:val="0"/>
      <w:marBottom w:val="0"/>
      <w:divBdr>
        <w:top w:val="none" w:sz="0" w:space="0" w:color="auto"/>
        <w:left w:val="none" w:sz="0" w:space="0" w:color="auto"/>
        <w:bottom w:val="none" w:sz="0" w:space="0" w:color="auto"/>
        <w:right w:val="none" w:sz="0" w:space="0" w:color="auto"/>
      </w:divBdr>
    </w:div>
    <w:div w:id="419837918">
      <w:bodyDiv w:val="1"/>
      <w:marLeft w:val="0"/>
      <w:marRight w:val="0"/>
      <w:marTop w:val="0"/>
      <w:marBottom w:val="0"/>
      <w:divBdr>
        <w:top w:val="none" w:sz="0" w:space="0" w:color="auto"/>
        <w:left w:val="none" w:sz="0" w:space="0" w:color="auto"/>
        <w:bottom w:val="none" w:sz="0" w:space="0" w:color="auto"/>
        <w:right w:val="none" w:sz="0" w:space="0" w:color="auto"/>
      </w:divBdr>
    </w:div>
    <w:div w:id="431704448">
      <w:bodyDiv w:val="1"/>
      <w:marLeft w:val="0"/>
      <w:marRight w:val="0"/>
      <w:marTop w:val="0"/>
      <w:marBottom w:val="0"/>
      <w:divBdr>
        <w:top w:val="none" w:sz="0" w:space="0" w:color="auto"/>
        <w:left w:val="none" w:sz="0" w:space="0" w:color="auto"/>
        <w:bottom w:val="none" w:sz="0" w:space="0" w:color="auto"/>
        <w:right w:val="none" w:sz="0" w:space="0" w:color="auto"/>
      </w:divBdr>
    </w:div>
    <w:div w:id="440221061">
      <w:bodyDiv w:val="1"/>
      <w:marLeft w:val="0"/>
      <w:marRight w:val="0"/>
      <w:marTop w:val="0"/>
      <w:marBottom w:val="0"/>
      <w:divBdr>
        <w:top w:val="none" w:sz="0" w:space="0" w:color="auto"/>
        <w:left w:val="none" w:sz="0" w:space="0" w:color="auto"/>
        <w:bottom w:val="none" w:sz="0" w:space="0" w:color="auto"/>
        <w:right w:val="none" w:sz="0" w:space="0" w:color="auto"/>
      </w:divBdr>
    </w:div>
    <w:div w:id="444006999">
      <w:bodyDiv w:val="1"/>
      <w:marLeft w:val="0"/>
      <w:marRight w:val="0"/>
      <w:marTop w:val="0"/>
      <w:marBottom w:val="0"/>
      <w:divBdr>
        <w:top w:val="none" w:sz="0" w:space="0" w:color="auto"/>
        <w:left w:val="none" w:sz="0" w:space="0" w:color="auto"/>
        <w:bottom w:val="none" w:sz="0" w:space="0" w:color="auto"/>
        <w:right w:val="none" w:sz="0" w:space="0" w:color="auto"/>
      </w:divBdr>
    </w:div>
    <w:div w:id="454518303">
      <w:bodyDiv w:val="1"/>
      <w:marLeft w:val="0"/>
      <w:marRight w:val="0"/>
      <w:marTop w:val="0"/>
      <w:marBottom w:val="0"/>
      <w:divBdr>
        <w:top w:val="none" w:sz="0" w:space="0" w:color="auto"/>
        <w:left w:val="none" w:sz="0" w:space="0" w:color="auto"/>
        <w:bottom w:val="none" w:sz="0" w:space="0" w:color="auto"/>
        <w:right w:val="none" w:sz="0" w:space="0" w:color="auto"/>
      </w:divBdr>
    </w:div>
    <w:div w:id="462237406">
      <w:bodyDiv w:val="1"/>
      <w:marLeft w:val="0"/>
      <w:marRight w:val="0"/>
      <w:marTop w:val="0"/>
      <w:marBottom w:val="0"/>
      <w:divBdr>
        <w:top w:val="none" w:sz="0" w:space="0" w:color="auto"/>
        <w:left w:val="none" w:sz="0" w:space="0" w:color="auto"/>
        <w:bottom w:val="none" w:sz="0" w:space="0" w:color="auto"/>
        <w:right w:val="none" w:sz="0" w:space="0" w:color="auto"/>
      </w:divBdr>
    </w:div>
    <w:div w:id="472211711">
      <w:bodyDiv w:val="1"/>
      <w:marLeft w:val="0"/>
      <w:marRight w:val="0"/>
      <w:marTop w:val="0"/>
      <w:marBottom w:val="0"/>
      <w:divBdr>
        <w:top w:val="none" w:sz="0" w:space="0" w:color="auto"/>
        <w:left w:val="none" w:sz="0" w:space="0" w:color="auto"/>
        <w:bottom w:val="none" w:sz="0" w:space="0" w:color="auto"/>
        <w:right w:val="none" w:sz="0" w:space="0" w:color="auto"/>
      </w:divBdr>
    </w:div>
    <w:div w:id="487599320">
      <w:bodyDiv w:val="1"/>
      <w:marLeft w:val="0"/>
      <w:marRight w:val="0"/>
      <w:marTop w:val="0"/>
      <w:marBottom w:val="0"/>
      <w:divBdr>
        <w:top w:val="none" w:sz="0" w:space="0" w:color="auto"/>
        <w:left w:val="none" w:sz="0" w:space="0" w:color="auto"/>
        <w:bottom w:val="none" w:sz="0" w:space="0" w:color="auto"/>
        <w:right w:val="none" w:sz="0" w:space="0" w:color="auto"/>
      </w:divBdr>
    </w:div>
    <w:div w:id="489030526">
      <w:bodyDiv w:val="1"/>
      <w:marLeft w:val="0"/>
      <w:marRight w:val="0"/>
      <w:marTop w:val="0"/>
      <w:marBottom w:val="0"/>
      <w:divBdr>
        <w:top w:val="none" w:sz="0" w:space="0" w:color="auto"/>
        <w:left w:val="none" w:sz="0" w:space="0" w:color="auto"/>
        <w:bottom w:val="none" w:sz="0" w:space="0" w:color="auto"/>
        <w:right w:val="none" w:sz="0" w:space="0" w:color="auto"/>
      </w:divBdr>
    </w:div>
    <w:div w:id="489758127">
      <w:bodyDiv w:val="1"/>
      <w:marLeft w:val="0"/>
      <w:marRight w:val="0"/>
      <w:marTop w:val="0"/>
      <w:marBottom w:val="0"/>
      <w:divBdr>
        <w:top w:val="none" w:sz="0" w:space="0" w:color="auto"/>
        <w:left w:val="none" w:sz="0" w:space="0" w:color="auto"/>
        <w:bottom w:val="none" w:sz="0" w:space="0" w:color="auto"/>
        <w:right w:val="none" w:sz="0" w:space="0" w:color="auto"/>
      </w:divBdr>
    </w:div>
    <w:div w:id="505242896">
      <w:bodyDiv w:val="1"/>
      <w:marLeft w:val="0"/>
      <w:marRight w:val="0"/>
      <w:marTop w:val="0"/>
      <w:marBottom w:val="0"/>
      <w:divBdr>
        <w:top w:val="none" w:sz="0" w:space="0" w:color="auto"/>
        <w:left w:val="none" w:sz="0" w:space="0" w:color="auto"/>
        <w:bottom w:val="none" w:sz="0" w:space="0" w:color="auto"/>
        <w:right w:val="none" w:sz="0" w:space="0" w:color="auto"/>
      </w:divBdr>
    </w:div>
    <w:div w:id="505677037">
      <w:bodyDiv w:val="1"/>
      <w:marLeft w:val="0"/>
      <w:marRight w:val="0"/>
      <w:marTop w:val="0"/>
      <w:marBottom w:val="0"/>
      <w:divBdr>
        <w:top w:val="none" w:sz="0" w:space="0" w:color="auto"/>
        <w:left w:val="none" w:sz="0" w:space="0" w:color="auto"/>
        <w:bottom w:val="none" w:sz="0" w:space="0" w:color="auto"/>
        <w:right w:val="none" w:sz="0" w:space="0" w:color="auto"/>
      </w:divBdr>
    </w:div>
    <w:div w:id="509100021">
      <w:bodyDiv w:val="1"/>
      <w:marLeft w:val="0"/>
      <w:marRight w:val="0"/>
      <w:marTop w:val="0"/>
      <w:marBottom w:val="0"/>
      <w:divBdr>
        <w:top w:val="none" w:sz="0" w:space="0" w:color="auto"/>
        <w:left w:val="none" w:sz="0" w:space="0" w:color="auto"/>
        <w:bottom w:val="none" w:sz="0" w:space="0" w:color="auto"/>
        <w:right w:val="none" w:sz="0" w:space="0" w:color="auto"/>
      </w:divBdr>
    </w:div>
    <w:div w:id="513571861">
      <w:bodyDiv w:val="1"/>
      <w:marLeft w:val="0"/>
      <w:marRight w:val="0"/>
      <w:marTop w:val="0"/>
      <w:marBottom w:val="0"/>
      <w:divBdr>
        <w:top w:val="none" w:sz="0" w:space="0" w:color="auto"/>
        <w:left w:val="none" w:sz="0" w:space="0" w:color="auto"/>
        <w:bottom w:val="none" w:sz="0" w:space="0" w:color="auto"/>
        <w:right w:val="none" w:sz="0" w:space="0" w:color="auto"/>
      </w:divBdr>
    </w:div>
    <w:div w:id="521020093">
      <w:bodyDiv w:val="1"/>
      <w:marLeft w:val="0"/>
      <w:marRight w:val="0"/>
      <w:marTop w:val="0"/>
      <w:marBottom w:val="0"/>
      <w:divBdr>
        <w:top w:val="none" w:sz="0" w:space="0" w:color="auto"/>
        <w:left w:val="none" w:sz="0" w:space="0" w:color="auto"/>
        <w:bottom w:val="none" w:sz="0" w:space="0" w:color="auto"/>
        <w:right w:val="none" w:sz="0" w:space="0" w:color="auto"/>
      </w:divBdr>
    </w:div>
    <w:div w:id="523860382">
      <w:bodyDiv w:val="1"/>
      <w:marLeft w:val="0"/>
      <w:marRight w:val="0"/>
      <w:marTop w:val="0"/>
      <w:marBottom w:val="0"/>
      <w:divBdr>
        <w:top w:val="none" w:sz="0" w:space="0" w:color="auto"/>
        <w:left w:val="none" w:sz="0" w:space="0" w:color="auto"/>
        <w:bottom w:val="none" w:sz="0" w:space="0" w:color="auto"/>
        <w:right w:val="none" w:sz="0" w:space="0" w:color="auto"/>
      </w:divBdr>
    </w:div>
    <w:div w:id="528954793">
      <w:bodyDiv w:val="1"/>
      <w:marLeft w:val="0"/>
      <w:marRight w:val="0"/>
      <w:marTop w:val="0"/>
      <w:marBottom w:val="0"/>
      <w:divBdr>
        <w:top w:val="none" w:sz="0" w:space="0" w:color="auto"/>
        <w:left w:val="none" w:sz="0" w:space="0" w:color="auto"/>
        <w:bottom w:val="none" w:sz="0" w:space="0" w:color="auto"/>
        <w:right w:val="none" w:sz="0" w:space="0" w:color="auto"/>
      </w:divBdr>
    </w:div>
    <w:div w:id="528956183">
      <w:bodyDiv w:val="1"/>
      <w:marLeft w:val="0"/>
      <w:marRight w:val="0"/>
      <w:marTop w:val="0"/>
      <w:marBottom w:val="0"/>
      <w:divBdr>
        <w:top w:val="none" w:sz="0" w:space="0" w:color="auto"/>
        <w:left w:val="none" w:sz="0" w:space="0" w:color="auto"/>
        <w:bottom w:val="none" w:sz="0" w:space="0" w:color="auto"/>
        <w:right w:val="none" w:sz="0" w:space="0" w:color="auto"/>
      </w:divBdr>
    </w:div>
    <w:div w:id="533352772">
      <w:bodyDiv w:val="1"/>
      <w:marLeft w:val="0"/>
      <w:marRight w:val="0"/>
      <w:marTop w:val="0"/>
      <w:marBottom w:val="0"/>
      <w:divBdr>
        <w:top w:val="none" w:sz="0" w:space="0" w:color="auto"/>
        <w:left w:val="none" w:sz="0" w:space="0" w:color="auto"/>
        <w:bottom w:val="none" w:sz="0" w:space="0" w:color="auto"/>
        <w:right w:val="none" w:sz="0" w:space="0" w:color="auto"/>
      </w:divBdr>
    </w:div>
    <w:div w:id="552228898">
      <w:bodyDiv w:val="1"/>
      <w:marLeft w:val="0"/>
      <w:marRight w:val="0"/>
      <w:marTop w:val="0"/>
      <w:marBottom w:val="0"/>
      <w:divBdr>
        <w:top w:val="none" w:sz="0" w:space="0" w:color="auto"/>
        <w:left w:val="none" w:sz="0" w:space="0" w:color="auto"/>
        <w:bottom w:val="none" w:sz="0" w:space="0" w:color="auto"/>
        <w:right w:val="none" w:sz="0" w:space="0" w:color="auto"/>
      </w:divBdr>
    </w:div>
    <w:div w:id="569461049">
      <w:bodyDiv w:val="1"/>
      <w:marLeft w:val="0"/>
      <w:marRight w:val="0"/>
      <w:marTop w:val="0"/>
      <w:marBottom w:val="0"/>
      <w:divBdr>
        <w:top w:val="none" w:sz="0" w:space="0" w:color="auto"/>
        <w:left w:val="none" w:sz="0" w:space="0" w:color="auto"/>
        <w:bottom w:val="none" w:sz="0" w:space="0" w:color="auto"/>
        <w:right w:val="none" w:sz="0" w:space="0" w:color="auto"/>
      </w:divBdr>
    </w:div>
    <w:div w:id="584218852">
      <w:bodyDiv w:val="1"/>
      <w:marLeft w:val="0"/>
      <w:marRight w:val="0"/>
      <w:marTop w:val="0"/>
      <w:marBottom w:val="0"/>
      <w:divBdr>
        <w:top w:val="none" w:sz="0" w:space="0" w:color="auto"/>
        <w:left w:val="none" w:sz="0" w:space="0" w:color="auto"/>
        <w:bottom w:val="none" w:sz="0" w:space="0" w:color="auto"/>
        <w:right w:val="none" w:sz="0" w:space="0" w:color="auto"/>
      </w:divBdr>
    </w:div>
    <w:div w:id="592206069">
      <w:bodyDiv w:val="1"/>
      <w:marLeft w:val="0"/>
      <w:marRight w:val="0"/>
      <w:marTop w:val="0"/>
      <w:marBottom w:val="0"/>
      <w:divBdr>
        <w:top w:val="none" w:sz="0" w:space="0" w:color="auto"/>
        <w:left w:val="none" w:sz="0" w:space="0" w:color="auto"/>
        <w:bottom w:val="none" w:sz="0" w:space="0" w:color="auto"/>
        <w:right w:val="none" w:sz="0" w:space="0" w:color="auto"/>
      </w:divBdr>
    </w:div>
    <w:div w:id="601032944">
      <w:bodyDiv w:val="1"/>
      <w:marLeft w:val="0"/>
      <w:marRight w:val="0"/>
      <w:marTop w:val="0"/>
      <w:marBottom w:val="0"/>
      <w:divBdr>
        <w:top w:val="none" w:sz="0" w:space="0" w:color="auto"/>
        <w:left w:val="none" w:sz="0" w:space="0" w:color="auto"/>
        <w:bottom w:val="none" w:sz="0" w:space="0" w:color="auto"/>
        <w:right w:val="none" w:sz="0" w:space="0" w:color="auto"/>
      </w:divBdr>
    </w:div>
    <w:div w:id="601689518">
      <w:bodyDiv w:val="1"/>
      <w:marLeft w:val="0"/>
      <w:marRight w:val="0"/>
      <w:marTop w:val="0"/>
      <w:marBottom w:val="0"/>
      <w:divBdr>
        <w:top w:val="none" w:sz="0" w:space="0" w:color="auto"/>
        <w:left w:val="none" w:sz="0" w:space="0" w:color="auto"/>
        <w:bottom w:val="none" w:sz="0" w:space="0" w:color="auto"/>
        <w:right w:val="none" w:sz="0" w:space="0" w:color="auto"/>
      </w:divBdr>
    </w:div>
    <w:div w:id="609357945">
      <w:bodyDiv w:val="1"/>
      <w:marLeft w:val="0"/>
      <w:marRight w:val="0"/>
      <w:marTop w:val="0"/>
      <w:marBottom w:val="0"/>
      <w:divBdr>
        <w:top w:val="none" w:sz="0" w:space="0" w:color="auto"/>
        <w:left w:val="none" w:sz="0" w:space="0" w:color="auto"/>
        <w:bottom w:val="none" w:sz="0" w:space="0" w:color="auto"/>
        <w:right w:val="none" w:sz="0" w:space="0" w:color="auto"/>
      </w:divBdr>
    </w:div>
    <w:div w:id="612832284">
      <w:bodyDiv w:val="1"/>
      <w:marLeft w:val="0"/>
      <w:marRight w:val="0"/>
      <w:marTop w:val="0"/>
      <w:marBottom w:val="0"/>
      <w:divBdr>
        <w:top w:val="none" w:sz="0" w:space="0" w:color="auto"/>
        <w:left w:val="none" w:sz="0" w:space="0" w:color="auto"/>
        <w:bottom w:val="none" w:sz="0" w:space="0" w:color="auto"/>
        <w:right w:val="none" w:sz="0" w:space="0" w:color="auto"/>
      </w:divBdr>
    </w:div>
    <w:div w:id="617027552">
      <w:bodyDiv w:val="1"/>
      <w:marLeft w:val="0"/>
      <w:marRight w:val="0"/>
      <w:marTop w:val="0"/>
      <w:marBottom w:val="0"/>
      <w:divBdr>
        <w:top w:val="none" w:sz="0" w:space="0" w:color="auto"/>
        <w:left w:val="none" w:sz="0" w:space="0" w:color="auto"/>
        <w:bottom w:val="none" w:sz="0" w:space="0" w:color="auto"/>
        <w:right w:val="none" w:sz="0" w:space="0" w:color="auto"/>
      </w:divBdr>
    </w:div>
    <w:div w:id="618529816">
      <w:bodyDiv w:val="1"/>
      <w:marLeft w:val="0"/>
      <w:marRight w:val="0"/>
      <w:marTop w:val="0"/>
      <w:marBottom w:val="0"/>
      <w:divBdr>
        <w:top w:val="none" w:sz="0" w:space="0" w:color="auto"/>
        <w:left w:val="none" w:sz="0" w:space="0" w:color="auto"/>
        <w:bottom w:val="none" w:sz="0" w:space="0" w:color="auto"/>
        <w:right w:val="none" w:sz="0" w:space="0" w:color="auto"/>
      </w:divBdr>
    </w:div>
    <w:div w:id="635524654">
      <w:bodyDiv w:val="1"/>
      <w:marLeft w:val="0"/>
      <w:marRight w:val="0"/>
      <w:marTop w:val="0"/>
      <w:marBottom w:val="0"/>
      <w:divBdr>
        <w:top w:val="none" w:sz="0" w:space="0" w:color="auto"/>
        <w:left w:val="none" w:sz="0" w:space="0" w:color="auto"/>
        <w:bottom w:val="none" w:sz="0" w:space="0" w:color="auto"/>
        <w:right w:val="none" w:sz="0" w:space="0" w:color="auto"/>
      </w:divBdr>
    </w:div>
    <w:div w:id="652416234">
      <w:bodyDiv w:val="1"/>
      <w:marLeft w:val="0"/>
      <w:marRight w:val="0"/>
      <w:marTop w:val="0"/>
      <w:marBottom w:val="0"/>
      <w:divBdr>
        <w:top w:val="none" w:sz="0" w:space="0" w:color="auto"/>
        <w:left w:val="none" w:sz="0" w:space="0" w:color="auto"/>
        <w:bottom w:val="none" w:sz="0" w:space="0" w:color="auto"/>
        <w:right w:val="none" w:sz="0" w:space="0" w:color="auto"/>
      </w:divBdr>
    </w:div>
    <w:div w:id="655568600">
      <w:bodyDiv w:val="1"/>
      <w:marLeft w:val="0"/>
      <w:marRight w:val="0"/>
      <w:marTop w:val="0"/>
      <w:marBottom w:val="0"/>
      <w:divBdr>
        <w:top w:val="none" w:sz="0" w:space="0" w:color="auto"/>
        <w:left w:val="none" w:sz="0" w:space="0" w:color="auto"/>
        <w:bottom w:val="none" w:sz="0" w:space="0" w:color="auto"/>
        <w:right w:val="none" w:sz="0" w:space="0" w:color="auto"/>
      </w:divBdr>
    </w:div>
    <w:div w:id="655916862">
      <w:bodyDiv w:val="1"/>
      <w:marLeft w:val="0"/>
      <w:marRight w:val="0"/>
      <w:marTop w:val="0"/>
      <w:marBottom w:val="0"/>
      <w:divBdr>
        <w:top w:val="none" w:sz="0" w:space="0" w:color="auto"/>
        <w:left w:val="none" w:sz="0" w:space="0" w:color="auto"/>
        <w:bottom w:val="none" w:sz="0" w:space="0" w:color="auto"/>
        <w:right w:val="none" w:sz="0" w:space="0" w:color="auto"/>
      </w:divBdr>
    </w:div>
    <w:div w:id="659233467">
      <w:bodyDiv w:val="1"/>
      <w:marLeft w:val="0"/>
      <w:marRight w:val="0"/>
      <w:marTop w:val="0"/>
      <w:marBottom w:val="0"/>
      <w:divBdr>
        <w:top w:val="none" w:sz="0" w:space="0" w:color="auto"/>
        <w:left w:val="none" w:sz="0" w:space="0" w:color="auto"/>
        <w:bottom w:val="none" w:sz="0" w:space="0" w:color="auto"/>
        <w:right w:val="none" w:sz="0" w:space="0" w:color="auto"/>
      </w:divBdr>
    </w:div>
    <w:div w:id="660044105">
      <w:bodyDiv w:val="1"/>
      <w:marLeft w:val="0"/>
      <w:marRight w:val="0"/>
      <w:marTop w:val="0"/>
      <w:marBottom w:val="0"/>
      <w:divBdr>
        <w:top w:val="none" w:sz="0" w:space="0" w:color="auto"/>
        <w:left w:val="none" w:sz="0" w:space="0" w:color="auto"/>
        <w:bottom w:val="none" w:sz="0" w:space="0" w:color="auto"/>
        <w:right w:val="none" w:sz="0" w:space="0" w:color="auto"/>
      </w:divBdr>
    </w:div>
    <w:div w:id="672682953">
      <w:bodyDiv w:val="1"/>
      <w:marLeft w:val="0"/>
      <w:marRight w:val="0"/>
      <w:marTop w:val="0"/>
      <w:marBottom w:val="0"/>
      <w:divBdr>
        <w:top w:val="none" w:sz="0" w:space="0" w:color="auto"/>
        <w:left w:val="none" w:sz="0" w:space="0" w:color="auto"/>
        <w:bottom w:val="none" w:sz="0" w:space="0" w:color="auto"/>
        <w:right w:val="none" w:sz="0" w:space="0" w:color="auto"/>
      </w:divBdr>
    </w:div>
    <w:div w:id="673189166">
      <w:bodyDiv w:val="1"/>
      <w:marLeft w:val="0"/>
      <w:marRight w:val="0"/>
      <w:marTop w:val="0"/>
      <w:marBottom w:val="0"/>
      <w:divBdr>
        <w:top w:val="none" w:sz="0" w:space="0" w:color="auto"/>
        <w:left w:val="none" w:sz="0" w:space="0" w:color="auto"/>
        <w:bottom w:val="none" w:sz="0" w:space="0" w:color="auto"/>
        <w:right w:val="none" w:sz="0" w:space="0" w:color="auto"/>
      </w:divBdr>
    </w:div>
    <w:div w:id="682629044">
      <w:bodyDiv w:val="1"/>
      <w:marLeft w:val="0"/>
      <w:marRight w:val="0"/>
      <w:marTop w:val="0"/>
      <w:marBottom w:val="0"/>
      <w:divBdr>
        <w:top w:val="none" w:sz="0" w:space="0" w:color="auto"/>
        <w:left w:val="none" w:sz="0" w:space="0" w:color="auto"/>
        <w:bottom w:val="none" w:sz="0" w:space="0" w:color="auto"/>
        <w:right w:val="none" w:sz="0" w:space="0" w:color="auto"/>
      </w:divBdr>
    </w:div>
    <w:div w:id="704672830">
      <w:bodyDiv w:val="1"/>
      <w:marLeft w:val="0"/>
      <w:marRight w:val="0"/>
      <w:marTop w:val="0"/>
      <w:marBottom w:val="0"/>
      <w:divBdr>
        <w:top w:val="none" w:sz="0" w:space="0" w:color="auto"/>
        <w:left w:val="none" w:sz="0" w:space="0" w:color="auto"/>
        <w:bottom w:val="none" w:sz="0" w:space="0" w:color="auto"/>
        <w:right w:val="none" w:sz="0" w:space="0" w:color="auto"/>
      </w:divBdr>
    </w:div>
    <w:div w:id="715544409">
      <w:bodyDiv w:val="1"/>
      <w:marLeft w:val="0"/>
      <w:marRight w:val="0"/>
      <w:marTop w:val="0"/>
      <w:marBottom w:val="0"/>
      <w:divBdr>
        <w:top w:val="none" w:sz="0" w:space="0" w:color="auto"/>
        <w:left w:val="none" w:sz="0" w:space="0" w:color="auto"/>
        <w:bottom w:val="none" w:sz="0" w:space="0" w:color="auto"/>
        <w:right w:val="none" w:sz="0" w:space="0" w:color="auto"/>
      </w:divBdr>
    </w:div>
    <w:div w:id="723798750">
      <w:bodyDiv w:val="1"/>
      <w:marLeft w:val="0"/>
      <w:marRight w:val="0"/>
      <w:marTop w:val="0"/>
      <w:marBottom w:val="0"/>
      <w:divBdr>
        <w:top w:val="none" w:sz="0" w:space="0" w:color="auto"/>
        <w:left w:val="none" w:sz="0" w:space="0" w:color="auto"/>
        <w:bottom w:val="none" w:sz="0" w:space="0" w:color="auto"/>
        <w:right w:val="none" w:sz="0" w:space="0" w:color="auto"/>
      </w:divBdr>
    </w:div>
    <w:div w:id="724646870">
      <w:bodyDiv w:val="1"/>
      <w:marLeft w:val="0"/>
      <w:marRight w:val="0"/>
      <w:marTop w:val="0"/>
      <w:marBottom w:val="0"/>
      <w:divBdr>
        <w:top w:val="none" w:sz="0" w:space="0" w:color="auto"/>
        <w:left w:val="none" w:sz="0" w:space="0" w:color="auto"/>
        <w:bottom w:val="none" w:sz="0" w:space="0" w:color="auto"/>
        <w:right w:val="none" w:sz="0" w:space="0" w:color="auto"/>
      </w:divBdr>
    </w:div>
    <w:div w:id="725420129">
      <w:bodyDiv w:val="1"/>
      <w:marLeft w:val="0"/>
      <w:marRight w:val="0"/>
      <w:marTop w:val="0"/>
      <w:marBottom w:val="0"/>
      <w:divBdr>
        <w:top w:val="none" w:sz="0" w:space="0" w:color="auto"/>
        <w:left w:val="none" w:sz="0" w:space="0" w:color="auto"/>
        <w:bottom w:val="none" w:sz="0" w:space="0" w:color="auto"/>
        <w:right w:val="none" w:sz="0" w:space="0" w:color="auto"/>
      </w:divBdr>
    </w:div>
    <w:div w:id="726144085">
      <w:bodyDiv w:val="1"/>
      <w:marLeft w:val="0"/>
      <w:marRight w:val="0"/>
      <w:marTop w:val="0"/>
      <w:marBottom w:val="0"/>
      <w:divBdr>
        <w:top w:val="none" w:sz="0" w:space="0" w:color="auto"/>
        <w:left w:val="none" w:sz="0" w:space="0" w:color="auto"/>
        <w:bottom w:val="none" w:sz="0" w:space="0" w:color="auto"/>
        <w:right w:val="none" w:sz="0" w:space="0" w:color="auto"/>
      </w:divBdr>
    </w:div>
    <w:div w:id="733620447">
      <w:bodyDiv w:val="1"/>
      <w:marLeft w:val="0"/>
      <w:marRight w:val="0"/>
      <w:marTop w:val="0"/>
      <w:marBottom w:val="0"/>
      <w:divBdr>
        <w:top w:val="none" w:sz="0" w:space="0" w:color="auto"/>
        <w:left w:val="none" w:sz="0" w:space="0" w:color="auto"/>
        <w:bottom w:val="none" w:sz="0" w:space="0" w:color="auto"/>
        <w:right w:val="none" w:sz="0" w:space="0" w:color="auto"/>
      </w:divBdr>
    </w:div>
    <w:div w:id="745540082">
      <w:bodyDiv w:val="1"/>
      <w:marLeft w:val="0"/>
      <w:marRight w:val="0"/>
      <w:marTop w:val="0"/>
      <w:marBottom w:val="0"/>
      <w:divBdr>
        <w:top w:val="none" w:sz="0" w:space="0" w:color="auto"/>
        <w:left w:val="none" w:sz="0" w:space="0" w:color="auto"/>
        <w:bottom w:val="none" w:sz="0" w:space="0" w:color="auto"/>
        <w:right w:val="none" w:sz="0" w:space="0" w:color="auto"/>
      </w:divBdr>
    </w:div>
    <w:div w:id="769621700">
      <w:bodyDiv w:val="1"/>
      <w:marLeft w:val="0"/>
      <w:marRight w:val="0"/>
      <w:marTop w:val="0"/>
      <w:marBottom w:val="0"/>
      <w:divBdr>
        <w:top w:val="none" w:sz="0" w:space="0" w:color="auto"/>
        <w:left w:val="none" w:sz="0" w:space="0" w:color="auto"/>
        <w:bottom w:val="none" w:sz="0" w:space="0" w:color="auto"/>
        <w:right w:val="none" w:sz="0" w:space="0" w:color="auto"/>
      </w:divBdr>
    </w:div>
    <w:div w:id="771517098">
      <w:bodyDiv w:val="1"/>
      <w:marLeft w:val="0"/>
      <w:marRight w:val="0"/>
      <w:marTop w:val="0"/>
      <w:marBottom w:val="0"/>
      <w:divBdr>
        <w:top w:val="none" w:sz="0" w:space="0" w:color="auto"/>
        <w:left w:val="none" w:sz="0" w:space="0" w:color="auto"/>
        <w:bottom w:val="none" w:sz="0" w:space="0" w:color="auto"/>
        <w:right w:val="none" w:sz="0" w:space="0" w:color="auto"/>
      </w:divBdr>
    </w:div>
    <w:div w:id="777988606">
      <w:bodyDiv w:val="1"/>
      <w:marLeft w:val="0"/>
      <w:marRight w:val="0"/>
      <w:marTop w:val="0"/>
      <w:marBottom w:val="0"/>
      <w:divBdr>
        <w:top w:val="none" w:sz="0" w:space="0" w:color="auto"/>
        <w:left w:val="none" w:sz="0" w:space="0" w:color="auto"/>
        <w:bottom w:val="none" w:sz="0" w:space="0" w:color="auto"/>
        <w:right w:val="none" w:sz="0" w:space="0" w:color="auto"/>
      </w:divBdr>
    </w:div>
    <w:div w:id="790513939">
      <w:bodyDiv w:val="1"/>
      <w:marLeft w:val="0"/>
      <w:marRight w:val="0"/>
      <w:marTop w:val="0"/>
      <w:marBottom w:val="0"/>
      <w:divBdr>
        <w:top w:val="none" w:sz="0" w:space="0" w:color="auto"/>
        <w:left w:val="none" w:sz="0" w:space="0" w:color="auto"/>
        <w:bottom w:val="none" w:sz="0" w:space="0" w:color="auto"/>
        <w:right w:val="none" w:sz="0" w:space="0" w:color="auto"/>
      </w:divBdr>
    </w:div>
    <w:div w:id="806820011">
      <w:bodyDiv w:val="1"/>
      <w:marLeft w:val="0"/>
      <w:marRight w:val="0"/>
      <w:marTop w:val="0"/>
      <w:marBottom w:val="0"/>
      <w:divBdr>
        <w:top w:val="none" w:sz="0" w:space="0" w:color="auto"/>
        <w:left w:val="none" w:sz="0" w:space="0" w:color="auto"/>
        <w:bottom w:val="none" w:sz="0" w:space="0" w:color="auto"/>
        <w:right w:val="none" w:sz="0" w:space="0" w:color="auto"/>
      </w:divBdr>
    </w:div>
    <w:div w:id="822282282">
      <w:bodyDiv w:val="1"/>
      <w:marLeft w:val="0"/>
      <w:marRight w:val="0"/>
      <w:marTop w:val="0"/>
      <w:marBottom w:val="0"/>
      <w:divBdr>
        <w:top w:val="none" w:sz="0" w:space="0" w:color="auto"/>
        <w:left w:val="none" w:sz="0" w:space="0" w:color="auto"/>
        <w:bottom w:val="none" w:sz="0" w:space="0" w:color="auto"/>
        <w:right w:val="none" w:sz="0" w:space="0" w:color="auto"/>
      </w:divBdr>
    </w:div>
    <w:div w:id="839931957">
      <w:bodyDiv w:val="1"/>
      <w:marLeft w:val="0"/>
      <w:marRight w:val="0"/>
      <w:marTop w:val="0"/>
      <w:marBottom w:val="0"/>
      <w:divBdr>
        <w:top w:val="none" w:sz="0" w:space="0" w:color="auto"/>
        <w:left w:val="none" w:sz="0" w:space="0" w:color="auto"/>
        <w:bottom w:val="none" w:sz="0" w:space="0" w:color="auto"/>
        <w:right w:val="none" w:sz="0" w:space="0" w:color="auto"/>
      </w:divBdr>
    </w:div>
    <w:div w:id="848257048">
      <w:bodyDiv w:val="1"/>
      <w:marLeft w:val="0"/>
      <w:marRight w:val="0"/>
      <w:marTop w:val="0"/>
      <w:marBottom w:val="0"/>
      <w:divBdr>
        <w:top w:val="none" w:sz="0" w:space="0" w:color="auto"/>
        <w:left w:val="none" w:sz="0" w:space="0" w:color="auto"/>
        <w:bottom w:val="none" w:sz="0" w:space="0" w:color="auto"/>
        <w:right w:val="none" w:sz="0" w:space="0" w:color="auto"/>
      </w:divBdr>
    </w:div>
    <w:div w:id="854923695">
      <w:bodyDiv w:val="1"/>
      <w:marLeft w:val="0"/>
      <w:marRight w:val="0"/>
      <w:marTop w:val="0"/>
      <w:marBottom w:val="0"/>
      <w:divBdr>
        <w:top w:val="none" w:sz="0" w:space="0" w:color="auto"/>
        <w:left w:val="none" w:sz="0" w:space="0" w:color="auto"/>
        <w:bottom w:val="none" w:sz="0" w:space="0" w:color="auto"/>
        <w:right w:val="none" w:sz="0" w:space="0" w:color="auto"/>
      </w:divBdr>
    </w:div>
    <w:div w:id="855113948">
      <w:bodyDiv w:val="1"/>
      <w:marLeft w:val="0"/>
      <w:marRight w:val="0"/>
      <w:marTop w:val="0"/>
      <w:marBottom w:val="0"/>
      <w:divBdr>
        <w:top w:val="none" w:sz="0" w:space="0" w:color="auto"/>
        <w:left w:val="none" w:sz="0" w:space="0" w:color="auto"/>
        <w:bottom w:val="none" w:sz="0" w:space="0" w:color="auto"/>
        <w:right w:val="none" w:sz="0" w:space="0" w:color="auto"/>
      </w:divBdr>
    </w:div>
    <w:div w:id="855853393">
      <w:bodyDiv w:val="1"/>
      <w:marLeft w:val="0"/>
      <w:marRight w:val="0"/>
      <w:marTop w:val="0"/>
      <w:marBottom w:val="0"/>
      <w:divBdr>
        <w:top w:val="none" w:sz="0" w:space="0" w:color="auto"/>
        <w:left w:val="none" w:sz="0" w:space="0" w:color="auto"/>
        <w:bottom w:val="none" w:sz="0" w:space="0" w:color="auto"/>
        <w:right w:val="none" w:sz="0" w:space="0" w:color="auto"/>
      </w:divBdr>
    </w:div>
    <w:div w:id="858154469">
      <w:bodyDiv w:val="1"/>
      <w:marLeft w:val="0"/>
      <w:marRight w:val="0"/>
      <w:marTop w:val="0"/>
      <w:marBottom w:val="0"/>
      <w:divBdr>
        <w:top w:val="none" w:sz="0" w:space="0" w:color="auto"/>
        <w:left w:val="none" w:sz="0" w:space="0" w:color="auto"/>
        <w:bottom w:val="none" w:sz="0" w:space="0" w:color="auto"/>
        <w:right w:val="none" w:sz="0" w:space="0" w:color="auto"/>
      </w:divBdr>
    </w:div>
    <w:div w:id="858662730">
      <w:bodyDiv w:val="1"/>
      <w:marLeft w:val="0"/>
      <w:marRight w:val="0"/>
      <w:marTop w:val="0"/>
      <w:marBottom w:val="0"/>
      <w:divBdr>
        <w:top w:val="none" w:sz="0" w:space="0" w:color="auto"/>
        <w:left w:val="none" w:sz="0" w:space="0" w:color="auto"/>
        <w:bottom w:val="none" w:sz="0" w:space="0" w:color="auto"/>
        <w:right w:val="none" w:sz="0" w:space="0" w:color="auto"/>
      </w:divBdr>
    </w:div>
    <w:div w:id="867571377">
      <w:bodyDiv w:val="1"/>
      <w:marLeft w:val="0"/>
      <w:marRight w:val="0"/>
      <w:marTop w:val="0"/>
      <w:marBottom w:val="0"/>
      <w:divBdr>
        <w:top w:val="none" w:sz="0" w:space="0" w:color="auto"/>
        <w:left w:val="none" w:sz="0" w:space="0" w:color="auto"/>
        <w:bottom w:val="none" w:sz="0" w:space="0" w:color="auto"/>
        <w:right w:val="none" w:sz="0" w:space="0" w:color="auto"/>
      </w:divBdr>
    </w:div>
    <w:div w:id="874076557">
      <w:bodyDiv w:val="1"/>
      <w:marLeft w:val="0"/>
      <w:marRight w:val="0"/>
      <w:marTop w:val="0"/>
      <w:marBottom w:val="0"/>
      <w:divBdr>
        <w:top w:val="none" w:sz="0" w:space="0" w:color="auto"/>
        <w:left w:val="none" w:sz="0" w:space="0" w:color="auto"/>
        <w:bottom w:val="none" w:sz="0" w:space="0" w:color="auto"/>
        <w:right w:val="none" w:sz="0" w:space="0" w:color="auto"/>
      </w:divBdr>
    </w:div>
    <w:div w:id="888607460">
      <w:bodyDiv w:val="1"/>
      <w:marLeft w:val="0"/>
      <w:marRight w:val="0"/>
      <w:marTop w:val="0"/>
      <w:marBottom w:val="0"/>
      <w:divBdr>
        <w:top w:val="none" w:sz="0" w:space="0" w:color="auto"/>
        <w:left w:val="none" w:sz="0" w:space="0" w:color="auto"/>
        <w:bottom w:val="none" w:sz="0" w:space="0" w:color="auto"/>
        <w:right w:val="none" w:sz="0" w:space="0" w:color="auto"/>
      </w:divBdr>
    </w:div>
    <w:div w:id="909581729">
      <w:bodyDiv w:val="1"/>
      <w:marLeft w:val="0"/>
      <w:marRight w:val="0"/>
      <w:marTop w:val="0"/>
      <w:marBottom w:val="0"/>
      <w:divBdr>
        <w:top w:val="none" w:sz="0" w:space="0" w:color="auto"/>
        <w:left w:val="none" w:sz="0" w:space="0" w:color="auto"/>
        <w:bottom w:val="none" w:sz="0" w:space="0" w:color="auto"/>
        <w:right w:val="none" w:sz="0" w:space="0" w:color="auto"/>
      </w:divBdr>
    </w:div>
    <w:div w:id="913900762">
      <w:bodyDiv w:val="1"/>
      <w:marLeft w:val="0"/>
      <w:marRight w:val="0"/>
      <w:marTop w:val="0"/>
      <w:marBottom w:val="0"/>
      <w:divBdr>
        <w:top w:val="none" w:sz="0" w:space="0" w:color="auto"/>
        <w:left w:val="none" w:sz="0" w:space="0" w:color="auto"/>
        <w:bottom w:val="none" w:sz="0" w:space="0" w:color="auto"/>
        <w:right w:val="none" w:sz="0" w:space="0" w:color="auto"/>
      </w:divBdr>
    </w:div>
    <w:div w:id="913976552">
      <w:bodyDiv w:val="1"/>
      <w:marLeft w:val="0"/>
      <w:marRight w:val="0"/>
      <w:marTop w:val="0"/>
      <w:marBottom w:val="0"/>
      <w:divBdr>
        <w:top w:val="none" w:sz="0" w:space="0" w:color="auto"/>
        <w:left w:val="none" w:sz="0" w:space="0" w:color="auto"/>
        <w:bottom w:val="none" w:sz="0" w:space="0" w:color="auto"/>
        <w:right w:val="none" w:sz="0" w:space="0" w:color="auto"/>
      </w:divBdr>
    </w:div>
    <w:div w:id="925765005">
      <w:bodyDiv w:val="1"/>
      <w:marLeft w:val="0"/>
      <w:marRight w:val="0"/>
      <w:marTop w:val="0"/>
      <w:marBottom w:val="0"/>
      <w:divBdr>
        <w:top w:val="none" w:sz="0" w:space="0" w:color="auto"/>
        <w:left w:val="none" w:sz="0" w:space="0" w:color="auto"/>
        <w:bottom w:val="none" w:sz="0" w:space="0" w:color="auto"/>
        <w:right w:val="none" w:sz="0" w:space="0" w:color="auto"/>
      </w:divBdr>
    </w:div>
    <w:div w:id="947545907">
      <w:bodyDiv w:val="1"/>
      <w:marLeft w:val="0"/>
      <w:marRight w:val="0"/>
      <w:marTop w:val="0"/>
      <w:marBottom w:val="0"/>
      <w:divBdr>
        <w:top w:val="none" w:sz="0" w:space="0" w:color="auto"/>
        <w:left w:val="none" w:sz="0" w:space="0" w:color="auto"/>
        <w:bottom w:val="none" w:sz="0" w:space="0" w:color="auto"/>
        <w:right w:val="none" w:sz="0" w:space="0" w:color="auto"/>
      </w:divBdr>
    </w:div>
    <w:div w:id="952514917">
      <w:bodyDiv w:val="1"/>
      <w:marLeft w:val="0"/>
      <w:marRight w:val="0"/>
      <w:marTop w:val="0"/>
      <w:marBottom w:val="0"/>
      <w:divBdr>
        <w:top w:val="none" w:sz="0" w:space="0" w:color="auto"/>
        <w:left w:val="none" w:sz="0" w:space="0" w:color="auto"/>
        <w:bottom w:val="none" w:sz="0" w:space="0" w:color="auto"/>
        <w:right w:val="none" w:sz="0" w:space="0" w:color="auto"/>
      </w:divBdr>
    </w:div>
    <w:div w:id="958686441">
      <w:bodyDiv w:val="1"/>
      <w:marLeft w:val="0"/>
      <w:marRight w:val="0"/>
      <w:marTop w:val="0"/>
      <w:marBottom w:val="0"/>
      <w:divBdr>
        <w:top w:val="none" w:sz="0" w:space="0" w:color="auto"/>
        <w:left w:val="none" w:sz="0" w:space="0" w:color="auto"/>
        <w:bottom w:val="none" w:sz="0" w:space="0" w:color="auto"/>
        <w:right w:val="none" w:sz="0" w:space="0" w:color="auto"/>
      </w:divBdr>
    </w:div>
    <w:div w:id="969870245">
      <w:bodyDiv w:val="1"/>
      <w:marLeft w:val="0"/>
      <w:marRight w:val="0"/>
      <w:marTop w:val="0"/>
      <w:marBottom w:val="0"/>
      <w:divBdr>
        <w:top w:val="none" w:sz="0" w:space="0" w:color="auto"/>
        <w:left w:val="none" w:sz="0" w:space="0" w:color="auto"/>
        <w:bottom w:val="none" w:sz="0" w:space="0" w:color="auto"/>
        <w:right w:val="none" w:sz="0" w:space="0" w:color="auto"/>
      </w:divBdr>
    </w:div>
    <w:div w:id="970987764">
      <w:bodyDiv w:val="1"/>
      <w:marLeft w:val="0"/>
      <w:marRight w:val="0"/>
      <w:marTop w:val="0"/>
      <w:marBottom w:val="0"/>
      <w:divBdr>
        <w:top w:val="none" w:sz="0" w:space="0" w:color="auto"/>
        <w:left w:val="none" w:sz="0" w:space="0" w:color="auto"/>
        <w:bottom w:val="none" w:sz="0" w:space="0" w:color="auto"/>
        <w:right w:val="none" w:sz="0" w:space="0" w:color="auto"/>
      </w:divBdr>
    </w:div>
    <w:div w:id="978073854">
      <w:bodyDiv w:val="1"/>
      <w:marLeft w:val="0"/>
      <w:marRight w:val="0"/>
      <w:marTop w:val="0"/>
      <w:marBottom w:val="0"/>
      <w:divBdr>
        <w:top w:val="none" w:sz="0" w:space="0" w:color="auto"/>
        <w:left w:val="none" w:sz="0" w:space="0" w:color="auto"/>
        <w:bottom w:val="none" w:sz="0" w:space="0" w:color="auto"/>
        <w:right w:val="none" w:sz="0" w:space="0" w:color="auto"/>
      </w:divBdr>
    </w:div>
    <w:div w:id="980110678">
      <w:bodyDiv w:val="1"/>
      <w:marLeft w:val="0"/>
      <w:marRight w:val="0"/>
      <w:marTop w:val="0"/>
      <w:marBottom w:val="0"/>
      <w:divBdr>
        <w:top w:val="none" w:sz="0" w:space="0" w:color="auto"/>
        <w:left w:val="none" w:sz="0" w:space="0" w:color="auto"/>
        <w:bottom w:val="none" w:sz="0" w:space="0" w:color="auto"/>
        <w:right w:val="none" w:sz="0" w:space="0" w:color="auto"/>
      </w:divBdr>
    </w:div>
    <w:div w:id="1007710676">
      <w:bodyDiv w:val="1"/>
      <w:marLeft w:val="0"/>
      <w:marRight w:val="0"/>
      <w:marTop w:val="0"/>
      <w:marBottom w:val="0"/>
      <w:divBdr>
        <w:top w:val="none" w:sz="0" w:space="0" w:color="auto"/>
        <w:left w:val="none" w:sz="0" w:space="0" w:color="auto"/>
        <w:bottom w:val="none" w:sz="0" w:space="0" w:color="auto"/>
        <w:right w:val="none" w:sz="0" w:space="0" w:color="auto"/>
      </w:divBdr>
    </w:div>
    <w:div w:id="1007713735">
      <w:bodyDiv w:val="1"/>
      <w:marLeft w:val="0"/>
      <w:marRight w:val="0"/>
      <w:marTop w:val="0"/>
      <w:marBottom w:val="0"/>
      <w:divBdr>
        <w:top w:val="none" w:sz="0" w:space="0" w:color="auto"/>
        <w:left w:val="none" w:sz="0" w:space="0" w:color="auto"/>
        <w:bottom w:val="none" w:sz="0" w:space="0" w:color="auto"/>
        <w:right w:val="none" w:sz="0" w:space="0" w:color="auto"/>
      </w:divBdr>
    </w:div>
    <w:div w:id="1016268924">
      <w:bodyDiv w:val="1"/>
      <w:marLeft w:val="0"/>
      <w:marRight w:val="0"/>
      <w:marTop w:val="0"/>
      <w:marBottom w:val="0"/>
      <w:divBdr>
        <w:top w:val="none" w:sz="0" w:space="0" w:color="auto"/>
        <w:left w:val="none" w:sz="0" w:space="0" w:color="auto"/>
        <w:bottom w:val="none" w:sz="0" w:space="0" w:color="auto"/>
        <w:right w:val="none" w:sz="0" w:space="0" w:color="auto"/>
      </w:divBdr>
    </w:div>
    <w:div w:id="1016420908">
      <w:bodyDiv w:val="1"/>
      <w:marLeft w:val="0"/>
      <w:marRight w:val="0"/>
      <w:marTop w:val="0"/>
      <w:marBottom w:val="0"/>
      <w:divBdr>
        <w:top w:val="none" w:sz="0" w:space="0" w:color="auto"/>
        <w:left w:val="none" w:sz="0" w:space="0" w:color="auto"/>
        <w:bottom w:val="none" w:sz="0" w:space="0" w:color="auto"/>
        <w:right w:val="none" w:sz="0" w:space="0" w:color="auto"/>
      </w:divBdr>
    </w:div>
    <w:div w:id="1018387822">
      <w:bodyDiv w:val="1"/>
      <w:marLeft w:val="0"/>
      <w:marRight w:val="0"/>
      <w:marTop w:val="0"/>
      <w:marBottom w:val="0"/>
      <w:divBdr>
        <w:top w:val="none" w:sz="0" w:space="0" w:color="auto"/>
        <w:left w:val="none" w:sz="0" w:space="0" w:color="auto"/>
        <w:bottom w:val="none" w:sz="0" w:space="0" w:color="auto"/>
        <w:right w:val="none" w:sz="0" w:space="0" w:color="auto"/>
      </w:divBdr>
    </w:div>
    <w:div w:id="1024743097">
      <w:bodyDiv w:val="1"/>
      <w:marLeft w:val="0"/>
      <w:marRight w:val="0"/>
      <w:marTop w:val="0"/>
      <w:marBottom w:val="0"/>
      <w:divBdr>
        <w:top w:val="none" w:sz="0" w:space="0" w:color="auto"/>
        <w:left w:val="none" w:sz="0" w:space="0" w:color="auto"/>
        <w:bottom w:val="none" w:sz="0" w:space="0" w:color="auto"/>
        <w:right w:val="none" w:sz="0" w:space="0" w:color="auto"/>
      </w:divBdr>
    </w:div>
    <w:div w:id="1025324271">
      <w:bodyDiv w:val="1"/>
      <w:marLeft w:val="0"/>
      <w:marRight w:val="0"/>
      <w:marTop w:val="0"/>
      <w:marBottom w:val="0"/>
      <w:divBdr>
        <w:top w:val="none" w:sz="0" w:space="0" w:color="auto"/>
        <w:left w:val="none" w:sz="0" w:space="0" w:color="auto"/>
        <w:bottom w:val="none" w:sz="0" w:space="0" w:color="auto"/>
        <w:right w:val="none" w:sz="0" w:space="0" w:color="auto"/>
      </w:divBdr>
    </w:div>
    <w:div w:id="1034889318">
      <w:bodyDiv w:val="1"/>
      <w:marLeft w:val="0"/>
      <w:marRight w:val="0"/>
      <w:marTop w:val="0"/>
      <w:marBottom w:val="0"/>
      <w:divBdr>
        <w:top w:val="none" w:sz="0" w:space="0" w:color="auto"/>
        <w:left w:val="none" w:sz="0" w:space="0" w:color="auto"/>
        <w:bottom w:val="none" w:sz="0" w:space="0" w:color="auto"/>
        <w:right w:val="none" w:sz="0" w:space="0" w:color="auto"/>
      </w:divBdr>
    </w:div>
    <w:div w:id="1043287463">
      <w:bodyDiv w:val="1"/>
      <w:marLeft w:val="0"/>
      <w:marRight w:val="0"/>
      <w:marTop w:val="0"/>
      <w:marBottom w:val="0"/>
      <w:divBdr>
        <w:top w:val="none" w:sz="0" w:space="0" w:color="auto"/>
        <w:left w:val="none" w:sz="0" w:space="0" w:color="auto"/>
        <w:bottom w:val="none" w:sz="0" w:space="0" w:color="auto"/>
        <w:right w:val="none" w:sz="0" w:space="0" w:color="auto"/>
      </w:divBdr>
    </w:div>
    <w:div w:id="1049304756">
      <w:bodyDiv w:val="1"/>
      <w:marLeft w:val="0"/>
      <w:marRight w:val="0"/>
      <w:marTop w:val="0"/>
      <w:marBottom w:val="0"/>
      <w:divBdr>
        <w:top w:val="none" w:sz="0" w:space="0" w:color="auto"/>
        <w:left w:val="none" w:sz="0" w:space="0" w:color="auto"/>
        <w:bottom w:val="none" w:sz="0" w:space="0" w:color="auto"/>
        <w:right w:val="none" w:sz="0" w:space="0" w:color="auto"/>
      </w:divBdr>
    </w:div>
    <w:div w:id="1050957538">
      <w:bodyDiv w:val="1"/>
      <w:marLeft w:val="0"/>
      <w:marRight w:val="0"/>
      <w:marTop w:val="0"/>
      <w:marBottom w:val="0"/>
      <w:divBdr>
        <w:top w:val="none" w:sz="0" w:space="0" w:color="auto"/>
        <w:left w:val="none" w:sz="0" w:space="0" w:color="auto"/>
        <w:bottom w:val="none" w:sz="0" w:space="0" w:color="auto"/>
        <w:right w:val="none" w:sz="0" w:space="0" w:color="auto"/>
      </w:divBdr>
    </w:div>
    <w:div w:id="1065100901">
      <w:bodyDiv w:val="1"/>
      <w:marLeft w:val="0"/>
      <w:marRight w:val="0"/>
      <w:marTop w:val="0"/>
      <w:marBottom w:val="0"/>
      <w:divBdr>
        <w:top w:val="none" w:sz="0" w:space="0" w:color="auto"/>
        <w:left w:val="none" w:sz="0" w:space="0" w:color="auto"/>
        <w:bottom w:val="none" w:sz="0" w:space="0" w:color="auto"/>
        <w:right w:val="none" w:sz="0" w:space="0" w:color="auto"/>
      </w:divBdr>
    </w:div>
    <w:div w:id="1094285595">
      <w:bodyDiv w:val="1"/>
      <w:marLeft w:val="0"/>
      <w:marRight w:val="0"/>
      <w:marTop w:val="0"/>
      <w:marBottom w:val="0"/>
      <w:divBdr>
        <w:top w:val="none" w:sz="0" w:space="0" w:color="auto"/>
        <w:left w:val="none" w:sz="0" w:space="0" w:color="auto"/>
        <w:bottom w:val="none" w:sz="0" w:space="0" w:color="auto"/>
        <w:right w:val="none" w:sz="0" w:space="0" w:color="auto"/>
      </w:divBdr>
    </w:div>
    <w:div w:id="1095513169">
      <w:bodyDiv w:val="1"/>
      <w:marLeft w:val="0"/>
      <w:marRight w:val="0"/>
      <w:marTop w:val="0"/>
      <w:marBottom w:val="0"/>
      <w:divBdr>
        <w:top w:val="none" w:sz="0" w:space="0" w:color="auto"/>
        <w:left w:val="none" w:sz="0" w:space="0" w:color="auto"/>
        <w:bottom w:val="none" w:sz="0" w:space="0" w:color="auto"/>
        <w:right w:val="none" w:sz="0" w:space="0" w:color="auto"/>
      </w:divBdr>
    </w:div>
    <w:div w:id="1115060558">
      <w:bodyDiv w:val="1"/>
      <w:marLeft w:val="0"/>
      <w:marRight w:val="0"/>
      <w:marTop w:val="0"/>
      <w:marBottom w:val="0"/>
      <w:divBdr>
        <w:top w:val="none" w:sz="0" w:space="0" w:color="auto"/>
        <w:left w:val="none" w:sz="0" w:space="0" w:color="auto"/>
        <w:bottom w:val="none" w:sz="0" w:space="0" w:color="auto"/>
        <w:right w:val="none" w:sz="0" w:space="0" w:color="auto"/>
      </w:divBdr>
    </w:div>
    <w:div w:id="1117141509">
      <w:bodyDiv w:val="1"/>
      <w:marLeft w:val="0"/>
      <w:marRight w:val="0"/>
      <w:marTop w:val="0"/>
      <w:marBottom w:val="0"/>
      <w:divBdr>
        <w:top w:val="none" w:sz="0" w:space="0" w:color="auto"/>
        <w:left w:val="none" w:sz="0" w:space="0" w:color="auto"/>
        <w:bottom w:val="none" w:sz="0" w:space="0" w:color="auto"/>
        <w:right w:val="none" w:sz="0" w:space="0" w:color="auto"/>
      </w:divBdr>
    </w:div>
    <w:div w:id="1121724673">
      <w:bodyDiv w:val="1"/>
      <w:marLeft w:val="0"/>
      <w:marRight w:val="0"/>
      <w:marTop w:val="0"/>
      <w:marBottom w:val="0"/>
      <w:divBdr>
        <w:top w:val="none" w:sz="0" w:space="0" w:color="auto"/>
        <w:left w:val="none" w:sz="0" w:space="0" w:color="auto"/>
        <w:bottom w:val="none" w:sz="0" w:space="0" w:color="auto"/>
        <w:right w:val="none" w:sz="0" w:space="0" w:color="auto"/>
      </w:divBdr>
    </w:div>
    <w:div w:id="1122387540">
      <w:bodyDiv w:val="1"/>
      <w:marLeft w:val="0"/>
      <w:marRight w:val="0"/>
      <w:marTop w:val="0"/>
      <w:marBottom w:val="0"/>
      <w:divBdr>
        <w:top w:val="none" w:sz="0" w:space="0" w:color="auto"/>
        <w:left w:val="none" w:sz="0" w:space="0" w:color="auto"/>
        <w:bottom w:val="none" w:sz="0" w:space="0" w:color="auto"/>
        <w:right w:val="none" w:sz="0" w:space="0" w:color="auto"/>
      </w:divBdr>
    </w:div>
    <w:div w:id="1122964076">
      <w:bodyDiv w:val="1"/>
      <w:marLeft w:val="0"/>
      <w:marRight w:val="0"/>
      <w:marTop w:val="0"/>
      <w:marBottom w:val="0"/>
      <w:divBdr>
        <w:top w:val="none" w:sz="0" w:space="0" w:color="auto"/>
        <w:left w:val="none" w:sz="0" w:space="0" w:color="auto"/>
        <w:bottom w:val="none" w:sz="0" w:space="0" w:color="auto"/>
        <w:right w:val="none" w:sz="0" w:space="0" w:color="auto"/>
      </w:divBdr>
    </w:div>
    <w:div w:id="1123573349">
      <w:bodyDiv w:val="1"/>
      <w:marLeft w:val="0"/>
      <w:marRight w:val="0"/>
      <w:marTop w:val="0"/>
      <w:marBottom w:val="0"/>
      <w:divBdr>
        <w:top w:val="none" w:sz="0" w:space="0" w:color="auto"/>
        <w:left w:val="none" w:sz="0" w:space="0" w:color="auto"/>
        <w:bottom w:val="none" w:sz="0" w:space="0" w:color="auto"/>
        <w:right w:val="none" w:sz="0" w:space="0" w:color="auto"/>
      </w:divBdr>
    </w:div>
    <w:div w:id="1131290801">
      <w:bodyDiv w:val="1"/>
      <w:marLeft w:val="0"/>
      <w:marRight w:val="0"/>
      <w:marTop w:val="0"/>
      <w:marBottom w:val="0"/>
      <w:divBdr>
        <w:top w:val="none" w:sz="0" w:space="0" w:color="auto"/>
        <w:left w:val="none" w:sz="0" w:space="0" w:color="auto"/>
        <w:bottom w:val="none" w:sz="0" w:space="0" w:color="auto"/>
        <w:right w:val="none" w:sz="0" w:space="0" w:color="auto"/>
      </w:divBdr>
    </w:div>
    <w:div w:id="1132093115">
      <w:bodyDiv w:val="1"/>
      <w:marLeft w:val="0"/>
      <w:marRight w:val="0"/>
      <w:marTop w:val="0"/>
      <w:marBottom w:val="0"/>
      <w:divBdr>
        <w:top w:val="none" w:sz="0" w:space="0" w:color="auto"/>
        <w:left w:val="none" w:sz="0" w:space="0" w:color="auto"/>
        <w:bottom w:val="none" w:sz="0" w:space="0" w:color="auto"/>
        <w:right w:val="none" w:sz="0" w:space="0" w:color="auto"/>
      </w:divBdr>
    </w:div>
    <w:div w:id="1136682398">
      <w:bodyDiv w:val="1"/>
      <w:marLeft w:val="0"/>
      <w:marRight w:val="0"/>
      <w:marTop w:val="0"/>
      <w:marBottom w:val="0"/>
      <w:divBdr>
        <w:top w:val="none" w:sz="0" w:space="0" w:color="auto"/>
        <w:left w:val="none" w:sz="0" w:space="0" w:color="auto"/>
        <w:bottom w:val="none" w:sz="0" w:space="0" w:color="auto"/>
        <w:right w:val="none" w:sz="0" w:space="0" w:color="auto"/>
      </w:divBdr>
    </w:div>
    <w:div w:id="1140683083">
      <w:bodyDiv w:val="1"/>
      <w:marLeft w:val="0"/>
      <w:marRight w:val="0"/>
      <w:marTop w:val="0"/>
      <w:marBottom w:val="0"/>
      <w:divBdr>
        <w:top w:val="none" w:sz="0" w:space="0" w:color="auto"/>
        <w:left w:val="none" w:sz="0" w:space="0" w:color="auto"/>
        <w:bottom w:val="none" w:sz="0" w:space="0" w:color="auto"/>
        <w:right w:val="none" w:sz="0" w:space="0" w:color="auto"/>
      </w:divBdr>
    </w:div>
    <w:div w:id="1141927677">
      <w:bodyDiv w:val="1"/>
      <w:marLeft w:val="0"/>
      <w:marRight w:val="0"/>
      <w:marTop w:val="0"/>
      <w:marBottom w:val="0"/>
      <w:divBdr>
        <w:top w:val="none" w:sz="0" w:space="0" w:color="auto"/>
        <w:left w:val="none" w:sz="0" w:space="0" w:color="auto"/>
        <w:bottom w:val="none" w:sz="0" w:space="0" w:color="auto"/>
        <w:right w:val="none" w:sz="0" w:space="0" w:color="auto"/>
      </w:divBdr>
    </w:div>
    <w:div w:id="1148328180">
      <w:bodyDiv w:val="1"/>
      <w:marLeft w:val="0"/>
      <w:marRight w:val="0"/>
      <w:marTop w:val="0"/>
      <w:marBottom w:val="0"/>
      <w:divBdr>
        <w:top w:val="none" w:sz="0" w:space="0" w:color="auto"/>
        <w:left w:val="none" w:sz="0" w:space="0" w:color="auto"/>
        <w:bottom w:val="none" w:sz="0" w:space="0" w:color="auto"/>
        <w:right w:val="none" w:sz="0" w:space="0" w:color="auto"/>
      </w:divBdr>
    </w:div>
    <w:div w:id="1155485581">
      <w:bodyDiv w:val="1"/>
      <w:marLeft w:val="0"/>
      <w:marRight w:val="0"/>
      <w:marTop w:val="0"/>
      <w:marBottom w:val="0"/>
      <w:divBdr>
        <w:top w:val="none" w:sz="0" w:space="0" w:color="auto"/>
        <w:left w:val="none" w:sz="0" w:space="0" w:color="auto"/>
        <w:bottom w:val="none" w:sz="0" w:space="0" w:color="auto"/>
        <w:right w:val="none" w:sz="0" w:space="0" w:color="auto"/>
      </w:divBdr>
    </w:div>
    <w:div w:id="1156915950">
      <w:bodyDiv w:val="1"/>
      <w:marLeft w:val="0"/>
      <w:marRight w:val="0"/>
      <w:marTop w:val="0"/>
      <w:marBottom w:val="0"/>
      <w:divBdr>
        <w:top w:val="none" w:sz="0" w:space="0" w:color="auto"/>
        <w:left w:val="none" w:sz="0" w:space="0" w:color="auto"/>
        <w:bottom w:val="none" w:sz="0" w:space="0" w:color="auto"/>
        <w:right w:val="none" w:sz="0" w:space="0" w:color="auto"/>
      </w:divBdr>
    </w:div>
    <w:div w:id="1176925635">
      <w:bodyDiv w:val="1"/>
      <w:marLeft w:val="0"/>
      <w:marRight w:val="0"/>
      <w:marTop w:val="0"/>
      <w:marBottom w:val="0"/>
      <w:divBdr>
        <w:top w:val="none" w:sz="0" w:space="0" w:color="auto"/>
        <w:left w:val="none" w:sz="0" w:space="0" w:color="auto"/>
        <w:bottom w:val="none" w:sz="0" w:space="0" w:color="auto"/>
        <w:right w:val="none" w:sz="0" w:space="0" w:color="auto"/>
      </w:divBdr>
    </w:div>
    <w:div w:id="1181773682">
      <w:bodyDiv w:val="1"/>
      <w:marLeft w:val="0"/>
      <w:marRight w:val="0"/>
      <w:marTop w:val="0"/>
      <w:marBottom w:val="0"/>
      <w:divBdr>
        <w:top w:val="none" w:sz="0" w:space="0" w:color="auto"/>
        <w:left w:val="none" w:sz="0" w:space="0" w:color="auto"/>
        <w:bottom w:val="none" w:sz="0" w:space="0" w:color="auto"/>
        <w:right w:val="none" w:sz="0" w:space="0" w:color="auto"/>
      </w:divBdr>
    </w:div>
    <w:div w:id="1196309774">
      <w:bodyDiv w:val="1"/>
      <w:marLeft w:val="0"/>
      <w:marRight w:val="0"/>
      <w:marTop w:val="0"/>
      <w:marBottom w:val="0"/>
      <w:divBdr>
        <w:top w:val="none" w:sz="0" w:space="0" w:color="auto"/>
        <w:left w:val="none" w:sz="0" w:space="0" w:color="auto"/>
        <w:bottom w:val="none" w:sz="0" w:space="0" w:color="auto"/>
        <w:right w:val="none" w:sz="0" w:space="0" w:color="auto"/>
      </w:divBdr>
    </w:div>
    <w:div w:id="1202549802">
      <w:bodyDiv w:val="1"/>
      <w:marLeft w:val="0"/>
      <w:marRight w:val="0"/>
      <w:marTop w:val="0"/>
      <w:marBottom w:val="0"/>
      <w:divBdr>
        <w:top w:val="none" w:sz="0" w:space="0" w:color="auto"/>
        <w:left w:val="none" w:sz="0" w:space="0" w:color="auto"/>
        <w:bottom w:val="none" w:sz="0" w:space="0" w:color="auto"/>
        <w:right w:val="none" w:sz="0" w:space="0" w:color="auto"/>
      </w:divBdr>
    </w:div>
    <w:div w:id="1205219312">
      <w:bodyDiv w:val="1"/>
      <w:marLeft w:val="0"/>
      <w:marRight w:val="0"/>
      <w:marTop w:val="0"/>
      <w:marBottom w:val="0"/>
      <w:divBdr>
        <w:top w:val="none" w:sz="0" w:space="0" w:color="auto"/>
        <w:left w:val="none" w:sz="0" w:space="0" w:color="auto"/>
        <w:bottom w:val="none" w:sz="0" w:space="0" w:color="auto"/>
        <w:right w:val="none" w:sz="0" w:space="0" w:color="auto"/>
      </w:divBdr>
    </w:div>
    <w:div w:id="1208877433">
      <w:bodyDiv w:val="1"/>
      <w:marLeft w:val="0"/>
      <w:marRight w:val="0"/>
      <w:marTop w:val="0"/>
      <w:marBottom w:val="0"/>
      <w:divBdr>
        <w:top w:val="none" w:sz="0" w:space="0" w:color="auto"/>
        <w:left w:val="none" w:sz="0" w:space="0" w:color="auto"/>
        <w:bottom w:val="none" w:sz="0" w:space="0" w:color="auto"/>
        <w:right w:val="none" w:sz="0" w:space="0" w:color="auto"/>
      </w:divBdr>
    </w:div>
    <w:div w:id="1211647016">
      <w:bodyDiv w:val="1"/>
      <w:marLeft w:val="0"/>
      <w:marRight w:val="0"/>
      <w:marTop w:val="0"/>
      <w:marBottom w:val="0"/>
      <w:divBdr>
        <w:top w:val="none" w:sz="0" w:space="0" w:color="auto"/>
        <w:left w:val="none" w:sz="0" w:space="0" w:color="auto"/>
        <w:bottom w:val="none" w:sz="0" w:space="0" w:color="auto"/>
        <w:right w:val="none" w:sz="0" w:space="0" w:color="auto"/>
      </w:divBdr>
    </w:div>
    <w:div w:id="1231843726">
      <w:bodyDiv w:val="1"/>
      <w:marLeft w:val="0"/>
      <w:marRight w:val="0"/>
      <w:marTop w:val="0"/>
      <w:marBottom w:val="0"/>
      <w:divBdr>
        <w:top w:val="none" w:sz="0" w:space="0" w:color="auto"/>
        <w:left w:val="none" w:sz="0" w:space="0" w:color="auto"/>
        <w:bottom w:val="none" w:sz="0" w:space="0" w:color="auto"/>
        <w:right w:val="none" w:sz="0" w:space="0" w:color="auto"/>
      </w:divBdr>
    </w:div>
    <w:div w:id="1242636384">
      <w:bodyDiv w:val="1"/>
      <w:marLeft w:val="0"/>
      <w:marRight w:val="0"/>
      <w:marTop w:val="0"/>
      <w:marBottom w:val="0"/>
      <w:divBdr>
        <w:top w:val="none" w:sz="0" w:space="0" w:color="auto"/>
        <w:left w:val="none" w:sz="0" w:space="0" w:color="auto"/>
        <w:bottom w:val="none" w:sz="0" w:space="0" w:color="auto"/>
        <w:right w:val="none" w:sz="0" w:space="0" w:color="auto"/>
      </w:divBdr>
    </w:div>
    <w:div w:id="1243447295">
      <w:bodyDiv w:val="1"/>
      <w:marLeft w:val="0"/>
      <w:marRight w:val="0"/>
      <w:marTop w:val="0"/>
      <w:marBottom w:val="0"/>
      <w:divBdr>
        <w:top w:val="none" w:sz="0" w:space="0" w:color="auto"/>
        <w:left w:val="none" w:sz="0" w:space="0" w:color="auto"/>
        <w:bottom w:val="none" w:sz="0" w:space="0" w:color="auto"/>
        <w:right w:val="none" w:sz="0" w:space="0" w:color="auto"/>
      </w:divBdr>
    </w:div>
    <w:div w:id="1247491889">
      <w:bodyDiv w:val="1"/>
      <w:marLeft w:val="0"/>
      <w:marRight w:val="0"/>
      <w:marTop w:val="0"/>
      <w:marBottom w:val="0"/>
      <w:divBdr>
        <w:top w:val="none" w:sz="0" w:space="0" w:color="auto"/>
        <w:left w:val="none" w:sz="0" w:space="0" w:color="auto"/>
        <w:bottom w:val="none" w:sz="0" w:space="0" w:color="auto"/>
        <w:right w:val="none" w:sz="0" w:space="0" w:color="auto"/>
      </w:divBdr>
    </w:div>
    <w:div w:id="1250895129">
      <w:bodyDiv w:val="1"/>
      <w:marLeft w:val="0"/>
      <w:marRight w:val="0"/>
      <w:marTop w:val="0"/>
      <w:marBottom w:val="0"/>
      <w:divBdr>
        <w:top w:val="none" w:sz="0" w:space="0" w:color="auto"/>
        <w:left w:val="none" w:sz="0" w:space="0" w:color="auto"/>
        <w:bottom w:val="none" w:sz="0" w:space="0" w:color="auto"/>
        <w:right w:val="none" w:sz="0" w:space="0" w:color="auto"/>
      </w:divBdr>
    </w:div>
    <w:div w:id="1253858528">
      <w:bodyDiv w:val="1"/>
      <w:marLeft w:val="0"/>
      <w:marRight w:val="0"/>
      <w:marTop w:val="0"/>
      <w:marBottom w:val="0"/>
      <w:divBdr>
        <w:top w:val="none" w:sz="0" w:space="0" w:color="auto"/>
        <w:left w:val="none" w:sz="0" w:space="0" w:color="auto"/>
        <w:bottom w:val="none" w:sz="0" w:space="0" w:color="auto"/>
        <w:right w:val="none" w:sz="0" w:space="0" w:color="auto"/>
      </w:divBdr>
    </w:div>
    <w:div w:id="1265381342">
      <w:bodyDiv w:val="1"/>
      <w:marLeft w:val="0"/>
      <w:marRight w:val="0"/>
      <w:marTop w:val="0"/>
      <w:marBottom w:val="0"/>
      <w:divBdr>
        <w:top w:val="none" w:sz="0" w:space="0" w:color="auto"/>
        <w:left w:val="none" w:sz="0" w:space="0" w:color="auto"/>
        <w:bottom w:val="none" w:sz="0" w:space="0" w:color="auto"/>
        <w:right w:val="none" w:sz="0" w:space="0" w:color="auto"/>
      </w:divBdr>
    </w:div>
    <w:div w:id="1269922895">
      <w:bodyDiv w:val="1"/>
      <w:marLeft w:val="0"/>
      <w:marRight w:val="0"/>
      <w:marTop w:val="0"/>
      <w:marBottom w:val="0"/>
      <w:divBdr>
        <w:top w:val="none" w:sz="0" w:space="0" w:color="auto"/>
        <w:left w:val="none" w:sz="0" w:space="0" w:color="auto"/>
        <w:bottom w:val="none" w:sz="0" w:space="0" w:color="auto"/>
        <w:right w:val="none" w:sz="0" w:space="0" w:color="auto"/>
      </w:divBdr>
    </w:div>
    <w:div w:id="1271085411">
      <w:bodyDiv w:val="1"/>
      <w:marLeft w:val="0"/>
      <w:marRight w:val="0"/>
      <w:marTop w:val="0"/>
      <w:marBottom w:val="0"/>
      <w:divBdr>
        <w:top w:val="none" w:sz="0" w:space="0" w:color="auto"/>
        <w:left w:val="none" w:sz="0" w:space="0" w:color="auto"/>
        <w:bottom w:val="none" w:sz="0" w:space="0" w:color="auto"/>
        <w:right w:val="none" w:sz="0" w:space="0" w:color="auto"/>
      </w:divBdr>
    </w:div>
    <w:div w:id="1272591815">
      <w:bodyDiv w:val="1"/>
      <w:marLeft w:val="0"/>
      <w:marRight w:val="0"/>
      <w:marTop w:val="0"/>
      <w:marBottom w:val="0"/>
      <w:divBdr>
        <w:top w:val="none" w:sz="0" w:space="0" w:color="auto"/>
        <w:left w:val="none" w:sz="0" w:space="0" w:color="auto"/>
        <w:bottom w:val="none" w:sz="0" w:space="0" w:color="auto"/>
        <w:right w:val="none" w:sz="0" w:space="0" w:color="auto"/>
      </w:divBdr>
    </w:div>
    <w:div w:id="1278490540">
      <w:bodyDiv w:val="1"/>
      <w:marLeft w:val="0"/>
      <w:marRight w:val="0"/>
      <w:marTop w:val="0"/>
      <w:marBottom w:val="0"/>
      <w:divBdr>
        <w:top w:val="none" w:sz="0" w:space="0" w:color="auto"/>
        <w:left w:val="none" w:sz="0" w:space="0" w:color="auto"/>
        <w:bottom w:val="none" w:sz="0" w:space="0" w:color="auto"/>
        <w:right w:val="none" w:sz="0" w:space="0" w:color="auto"/>
      </w:divBdr>
    </w:div>
    <w:div w:id="1284456417">
      <w:bodyDiv w:val="1"/>
      <w:marLeft w:val="0"/>
      <w:marRight w:val="0"/>
      <w:marTop w:val="0"/>
      <w:marBottom w:val="0"/>
      <w:divBdr>
        <w:top w:val="none" w:sz="0" w:space="0" w:color="auto"/>
        <w:left w:val="none" w:sz="0" w:space="0" w:color="auto"/>
        <w:bottom w:val="none" w:sz="0" w:space="0" w:color="auto"/>
        <w:right w:val="none" w:sz="0" w:space="0" w:color="auto"/>
      </w:divBdr>
    </w:div>
    <w:div w:id="1285768145">
      <w:bodyDiv w:val="1"/>
      <w:marLeft w:val="0"/>
      <w:marRight w:val="0"/>
      <w:marTop w:val="0"/>
      <w:marBottom w:val="0"/>
      <w:divBdr>
        <w:top w:val="none" w:sz="0" w:space="0" w:color="auto"/>
        <w:left w:val="none" w:sz="0" w:space="0" w:color="auto"/>
        <w:bottom w:val="none" w:sz="0" w:space="0" w:color="auto"/>
        <w:right w:val="none" w:sz="0" w:space="0" w:color="auto"/>
      </w:divBdr>
    </w:div>
    <w:div w:id="1287539547">
      <w:bodyDiv w:val="1"/>
      <w:marLeft w:val="0"/>
      <w:marRight w:val="0"/>
      <w:marTop w:val="0"/>
      <w:marBottom w:val="0"/>
      <w:divBdr>
        <w:top w:val="none" w:sz="0" w:space="0" w:color="auto"/>
        <w:left w:val="none" w:sz="0" w:space="0" w:color="auto"/>
        <w:bottom w:val="none" w:sz="0" w:space="0" w:color="auto"/>
        <w:right w:val="none" w:sz="0" w:space="0" w:color="auto"/>
      </w:divBdr>
    </w:div>
    <w:div w:id="1289703100">
      <w:bodyDiv w:val="1"/>
      <w:marLeft w:val="0"/>
      <w:marRight w:val="0"/>
      <w:marTop w:val="0"/>
      <w:marBottom w:val="0"/>
      <w:divBdr>
        <w:top w:val="none" w:sz="0" w:space="0" w:color="auto"/>
        <w:left w:val="none" w:sz="0" w:space="0" w:color="auto"/>
        <w:bottom w:val="none" w:sz="0" w:space="0" w:color="auto"/>
        <w:right w:val="none" w:sz="0" w:space="0" w:color="auto"/>
      </w:divBdr>
    </w:div>
    <w:div w:id="1349673493">
      <w:bodyDiv w:val="1"/>
      <w:marLeft w:val="0"/>
      <w:marRight w:val="0"/>
      <w:marTop w:val="0"/>
      <w:marBottom w:val="0"/>
      <w:divBdr>
        <w:top w:val="none" w:sz="0" w:space="0" w:color="auto"/>
        <w:left w:val="none" w:sz="0" w:space="0" w:color="auto"/>
        <w:bottom w:val="none" w:sz="0" w:space="0" w:color="auto"/>
        <w:right w:val="none" w:sz="0" w:space="0" w:color="auto"/>
      </w:divBdr>
    </w:div>
    <w:div w:id="1383868502">
      <w:bodyDiv w:val="1"/>
      <w:marLeft w:val="0"/>
      <w:marRight w:val="0"/>
      <w:marTop w:val="0"/>
      <w:marBottom w:val="0"/>
      <w:divBdr>
        <w:top w:val="none" w:sz="0" w:space="0" w:color="auto"/>
        <w:left w:val="none" w:sz="0" w:space="0" w:color="auto"/>
        <w:bottom w:val="none" w:sz="0" w:space="0" w:color="auto"/>
        <w:right w:val="none" w:sz="0" w:space="0" w:color="auto"/>
      </w:divBdr>
    </w:div>
    <w:div w:id="1385911510">
      <w:bodyDiv w:val="1"/>
      <w:marLeft w:val="0"/>
      <w:marRight w:val="0"/>
      <w:marTop w:val="0"/>
      <w:marBottom w:val="0"/>
      <w:divBdr>
        <w:top w:val="none" w:sz="0" w:space="0" w:color="auto"/>
        <w:left w:val="none" w:sz="0" w:space="0" w:color="auto"/>
        <w:bottom w:val="none" w:sz="0" w:space="0" w:color="auto"/>
        <w:right w:val="none" w:sz="0" w:space="0" w:color="auto"/>
      </w:divBdr>
    </w:div>
    <w:div w:id="1389573407">
      <w:bodyDiv w:val="1"/>
      <w:marLeft w:val="0"/>
      <w:marRight w:val="0"/>
      <w:marTop w:val="0"/>
      <w:marBottom w:val="0"/>
      <w:divBdr>
        <w:top w:val="none" w:sz="0" w:space="0" w:color="auto"/>
        <w:left w:val="none" w:sz="0" w:space="0" w:color="auto"/>
        <w:bottom w:val="none" w:sz="0" w:space="0" w:color="auto"/>
        <w:right w:val="none" w:sz="0" w:space="0" w:color="auto"/>
      </w:divBdr>
    </w:div>
    <w:div w:id="1390616537">
      <w:bodyDiv w:val="1"/>
      <w:marLeft w:val="0"/>
      <w:marRight w:val="0"/>
      <w:marTop w:val="0"/>
      <w:marBottom w:val="0"/>
      <w:divBdr>
        <w:top w:val="none" w:sz="0" w:space="0" w:color="auto"/>
        <w:left w:val="none" w:sz="0" w:space="0" w:color="auto"/>
        <w:bottom w:val="none" w:sz="0" w:space="0" w:color="auto"/>
        <w:right w:val="none" w:sz="0" w:space="0" w:color="auto"/>
      </w:divBdr>
    </w:div>
    <w:div w:id="1393775562">
      <w:bodyDiv w:val="1"/>
      <w:marLeft w:val="0"/>
      <w:marRight w:val="0"/>
      <w:marTop w:val="0"/>
      <w:marBottom w:val="0"/>
      <w:divBdr>
        <w:top w:val="none" w:sz="0" w:space="0" w:color="auto"/>
        <w:left w:val="none" w:sz="0" w:space="0" w:color="auto"/>
        <w:bottom w:val="none" w:sz="0" w:space="0" w:color="auto"/>
        <w:right w:val="none" w:sz="0" w:space="0" w:color="auto"/>
      </w:divBdr>
    </w:div>
    <w:div w:id="1399477854">
      <w:bodyDiv w:val="1"/>
      <w:marLeft w:val="0"/>
      <w:marRight w:val="0"/>
      <w:marTop w:val="0"/>
      <w:marBottom w:val="0"/>
      <w:divBdr>
        <w:top w:val="none" w:sz="0" w:space="0" w:color="auto"/>
        <w:left w:val="none" w:sz="0" w:space="0" w:color="auto"/>
        <w:bottom w:val="none" w:sz="0" w:space="0" w:color="auto"/>
        <w:right w:val="none" w:sz="0" w:space="0" w:color="auto"/>
      </w:divBdr>
    </w:div>
    <w:div w:id="1405370621">
      <w:bodyDiv w:val="1"/>
      <w:marLeft w:val="0"/>
      <w:marRight w:val="0"/>
      <w:marTop w:val="0"/>
      <w:marBottom w:val="0"/>
      <w:divBdr>
        <w:top w:val="none" w:sz="0" w:space="0" w:color="auto"/>
        <w:left w:val="none" w:sz="0" w:space="0" w:color="auto"/>
        <w:bottom w:val="none" w:sz="0" w:space="0" w:color="auto"/>
        <w:right w:val="none" w:sz="0" w:space="0" w:color="auto"/>
      </w:divBdr>
    </w:div>
    <w:div w:id="1413042582">
      <w:bodyDiv w:val="1"/>
      <w:marLeft w:val="0"/>
      <w:marRight w:val="0"/>
      <w:marTop w:val="0"/>
      <w:marBottom w:val="0"/>
      <w:divBdr>
        <w:top w:val="none" w:sz="0" w:space="0" w:color="auto"/>
        <w:left w:val="none" w:sz="0" w:space="0" w:color="auto"/>
        <w:bottom w:val="none" w:sz="0" w:space="0" w:color="auto"/>
        <w:right w:val="none" w:sz="0" w:space="0" w:color="auto"/>
      </w:divBdr>
    </w:div>
    <w:div w:id="1424840301">
      <w:bodyDiv w:val="1"/>
      <w:marLeft w:val="0"/>
      <w:marRight w:val="0"/>
      <w:marTop w:val="0"/>
      <w:marBottom w:val="0"/>
      <w:divBdr>
        <w:top w:val="none" w:sz="0" w:space="0" w:color="auto"/>
        <w:left w:val="none" w:sz="0" w:space="0" w:color="auto"/>
        <w:bottom w:val="none" w:sz="0" w:space="0" w:color="auto"/>
        <w:right w:val="none" w:sz="0" w:space="0" w:color="auto"/>
      </w:divBdr>
    </w:div>
    <w:div w:id="1429809900">
      <w:bodyDiv w:val="1"/>
      <w:marLeft w:val="0"/>
      <w:marRight w:val="0"/>
      <w:marTop w:val="0"/>
      <w:marBottom w:val="0"/>
      <w:divBdr>
        <w:top w:val="none" w:sz="0" w:space="0" w:color="auto"/>
        <w:left w:val="none" w:sz="0" w:space="0" w:color="auto"/>
        <w:bottom w:val="none" w:sz="0" w:space="0" w:color="auto"/>
        <w:right w:val="none" w:sz="0" w:space="0" w:color="auto"/>
      </w:divBdr>
    </w:div>
    <w:div w:id="1433354081">
      <w:bodyDiv w:val="1"/>
      <w:marLeft w:val="0"/>
      <w:marRight w:val="0"/>
      <w:marTop w:val="0"/>
      <w:marBottom w:val="0"/>
      <w:divBdr>
        <w:top w:val="none" w:sz="0" w:space="0" w:color="auto"/>
        <w:left w:val="none" w:sz="0" w:space="0" w:color="auto"/>
        <w:bottom w:val="none" w:sz="0" w:space="0" w:color="auto"/>
        <w:right w:val="none" w:sz="0" w:space="0" w:color="auto"/>
      </w:divBdr>
    </w:div>
    <w:div w:id="1435978346">
      <w:bodyDiv w:val="1"/>
      <w:marLeft w:val="0"/>
      <w:marRight w:val="0"/>
      <w:marTop w:val="0"/>
      <w:marBottom w:val="0"/>
      <w:divBdr>
        <w:top w:val="none" w:sz="0" w:space="0" w:color="auto"/>
        <w:left w:val="none" w:sz="0" w:space="0" w:color="auto"/>
        <w:bottom w:val="none" w:sz="0" w:space="0" w:color="auto"/>
        <w:right w:val="none" w:sz="0" w:space="0" w:color="auto"/>
      </w:divBdr>
    </w:div>
    <w:div w:id="1458185301">
      <w:bodyDiv w:val="1"/>
      <w:marLeft w:val="0"/>
      <w:marRight w:val="0"/>
      <w:marTop w:val="0"/>
      <w:marBottom w:val="0"/>
      <w:divBdr>
        <w:top w:val="none" w:sz="0" w:space="0" w:color="auto"/>
        <w:left w:val="none" w:sz="0" w:space="0" w:color="auto"/>
        <w:bottom w:val="none" w:sz="0" w:space="0" w:color="auto"/>
        <w:right w:val="none" w:sz="0" w:space="0" w:color="auto"/>
      </w:divBdr>
    </w:div>
    <w:div w:id="1466238945">
      <w:bodyDiv w:val="1"/>
      <w:marLeft w:val="0"/>
      <w:marRight w:val="0"/>
      <w:marTop w:val="0"/>
      <w:marBottom w:val="0"/>
      <w:divBdr>
        <w:top w:val="none" w:sz="0" w:space="0" w:color="auto"/>
        <w:left w:val="none" w:sz="0" w:space="0" w:color="auto"/>
        <w:bottom w:val="none" w:sz="0" w:space="0" w:color="auto"/>
        <w:right w:val="none" w:sz="0" w:space="0" w:color="auto"/>
      </w:divBdr>
    </w:div>
    <w:div w:id="1477838986">
      <w:bodyDiv w:val="1"/>
      <w:marLeft w:val="0"/>
      <w:marRight w:val="0"/>
      <w:marTop w:val="0"/>
      <w:marBottom w:val="0"/>
      <w:divBdr>
        <w:top w:val="none" w:sz="0" w:space="0" w:color="auto"/>
        <w:left w:val="none" w:sz="0" w:space="0" w:color="auto"/>
        <w:bottom w:val="none" w:sz="0" w:space="0" w:color="auto"/>
        <w:right w:val="none" w:sz="0" w:space="0" w:color="auto"/>
      </w:divBdr>
    </w:div>
    <w:div w:id="1482964279">
      <w:bodyDiv w:val="1"/>
      <w:marLeft w:val="0"/>
      <w:marRight w:val="0"/>
      <w:marTop w:val="0"/>
      <w:marBottom w:val="0"/>
      <w:divBdr>
        <w:top w:val="none" w:sz="0" w:space="0" w:color="auto"/>
        <w:left w:val="none" w:sz="0" w:space="0" w:color="auto"/>
        <w:bottom w:val="none" w:sz="0" w:space="0" w:color="auto"/>
        <w:right w:val="none" w:sz="0" w:space="0" w:color="auto"/>
      </w:divBdr>
    </w:div>
    <w:div w:id="1507789250">
      <w:bodyDiv w:val="1"/>
      <w:marLeft w:val="0"/>
      <w:marRight w:val="0"/>
      <w:marTop w:val="0"/>
      <w:marBottom w:val="0"/>
      <w:divBdr>
        <w:top w:val="none" w:sz="0" w:space="0" w:color="auto"/>
        <w:left w:val="none" w:sz="0" w:space="0" w:color="auto"/>
        <w:bottom w:val="none" w:sz="0" w:space="0" w:color="auto"/>
        <w:right w:val="none" w:sz="0" w:space="0" w:color="auto"/>
      </w:divBdr>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 w:id="1543706464">
      <w:bodyDiv w:val="1"/>
      <w:marLeft w:val="0"/>
      <w:marRight w:val="0"/>
      <w:marTop w:val="0"/>
      <w:marBottom w:val="0"/>
      <w:divBdr>
        <w:top w:val="none" w:sz="0" w:space="0" w:color="auto"/>
        <w:left w:val="none" w:sz="0" w:space="0" w:color="auto"/>
        <w:bottom w:val="none" w:sz="0" w:space="0" w:color="auto"/>
        <w:right w:val="none" w:sz="0" w:space="0" w:color="auto"/>
      </w:divBdr>
    </w:div>
    <w:div w:id="1545285399">
      <w:bodyDiv w:val="1"/>
      <w:marLeft w:val="0"/>
      <w:marRight w:val="0"/>
      <w:marTop w:val="0"/>
      <w:marBottom w:val="0"/>
      <w:divBdr>
        <w:top w:val="none" w:sz="0" w:space="0" w:color="auto"/>
        <w:left w:val="none" w:sz="0" w:space="0" w:color="auto"/>
        <w:bottom w:val="none" w:sz="0" w:space="0" w:color="auto"/>
        <w:right w:val="none" w:sz="0" w:space="0" w:color="auto"/>
      </w:divBdr>
    </w:div>
    <w:div w:id="1554074300">
      <w:bodyDiv w:val="1"/>
      <w:marLeft w:val="0"/>
      <w:marRight w:val="0"/>
      <w:marTop w:val="0"/>
      <w:marBottom w:val="0"/>
      <w:divBdr>
        <w:top w:val="none" w:sz="0" w:space="0" w:color="auto"/>
        <w:left w:val="none" w:sz="0" w:space="0" w:color="auto"/>
        <w:bottom w:val="none" w:sz="0" w:space="0" w:color="auto"/>
        <w:right w:val="none" w:sz="0" w:space="0" w:color="auto"/>
      </w:divBdr>
    </w:div>
    <w:div w:id="1557160435">
      <w:bodyDiv w:val="1"/>
      <w:marLeft w:val="0"/>
      <w:marRight w:val="0"/>
      <w:marTop w:val="0"/>
      <w:marBottom w:val="0"/>
      <w:divBdr>
        <w:top w:val="none" w:sz="0" w:space="0" w:color="auto"/>
        <w:left w:val="none" w:sz="0" w:space="0" w:color="auto"/>
        <w:bottom w:val="none" w:sz="0" w:space="0" w:color="auto"/>
        <w:right w:val="none" w:sz="0" w:space="0" w:color="auto"/>
      </w:divBdr>
    </w:div>
    <w:div w:id="1566212080">
      <w:bodyDiv w:val="1"/>
      <w:marLeft w:val="0"/>
      <w:marRight w:val="0"/>
      <w:marTop w:val="0"/>
      <w:marBottom w:val="0"/>
      <w:divBdr>
        <w:top w:val="none" w:sz="0" w:space="0" w:color="auto"/>
        <w:left w:val="none" w:sz="0" w:space="0" w:color="auto"/>
        <w:bottom w:val="none" w:sz="0" w:space="0" w:color="auto"/>
        <w:right w:val="none" w:sz="0" w:space="0" w:color="auto"/>
      </w:divBdr>
    </w:div>
    <w:div w:id="1582372809">
      <w:bodyDiv w:val="1"/>
      <w:marLeft w:val="0"/>
      <w:marRight w:val="0"/>
      <w:marTop w:val="0"/>
      <w:marBottom w:val="0"/>
      <w:divBdr>
        <w:top w:val="none" w:sz="0" w:space="0" w:color="auto"/>
        <w:left w:val="none" w:sz="0" w:space="0" w:color="auto"/>
        <w:bottom w:val="none" w:sz="0" w:space="0" w:color="auto"/>
        <w:right w:val="none" w:sz="0" w:space="0" w:color="auto"/>
      </w:divBdr>
    </w:div>
    <w:div w:id="1586113897">
      <w:bodyDiv w:val="1"/>
      <w:marLeft w:val="0"/>
      <w:marRight w:val="0"/>
      <w:marTop w:val="0"/>
      <w:marBottom w:val="0"/>
      <w:divBdr>
        <w:top w:val="none" w:sz="0" w:space="0" w:color="auto"/>
        <w:left w:val="none" w:sz="0" w:space="0" w:color="auto"/>
        <w:bottom w:val="none" w:sz="0" w:space="0" w:color="auto"/>
        <w:right w:val="none" w:sz="0" w:space="0" w:color="auto"/>
      </w:divBdr>
    </w:div>
    <w:div w:id="1596784982">
      <w:bodyDiv w:val="1"/>
      <w:marLeft w:val="0"/>
      <w:marRight w:val="0"/>
      <w:marTop w:val="0"/>
      <w:marBottom w:val="0"/>
      <w:divBdr>
        <w:top w:val="none" w:sz="0" w:space="0" w:color="auto"/>
        <w:left w:val="none" w:sz="0" w:space="0" w:color="auto"/>
        <w:bottom w:val="none" w:sz="0" w:space="0" w:color="auto"/>
        <w:right w:val="none" w:sz="0" w:space="0" w:color="auto"/>
      </w:divBdr>
    </w:div>
    <w:div w:id="1605456330">
      <w:bodyDiv w:val="1"/>
      <w:marLeft w:val="0"/>
      <w:marRight w:val="0"/>
      <w:marTop w:val="0"/>
      <w:marBottom w:val="0"/>
      <w:divBdr>
        <w:top w:val="none" w:sz="0" w:space="0" w:color="auto"/>
        <w:left w:val="none" w:sz="0" w:space="0" w:color="auto"/>
        <w:bottom w:val="none" w:sz="0" w:space="0" w:color="auto"/>
        <w:right w:val="none" w:sz="0" w:space="0" w:color="auto"/>
      </w:divBdr>
    </w:div>
    <w:div w:id="1612932619">
      <w:bodyDiv w:val="1"/>
      <w:marLeft w:val="0"/>
      <w:marRight w:val="0"/>
      <w:marTop w:val="0"/>
      <w:marBottom w:val="0"/>
      <w:divBdr>
        <w:top w:val="none" w:sz="0" w:space="0" w:color="auto"/>
        <w:left w:val="none" w:sz="0" w:space="0" w:color="auto"/>
        <w:bottom w:val="none" w:sz="0" w:space="0" w:color="auto"/>
        <w:right w:val="none" w:sz="0" w:space="0" w:color="auto"/>
      </w:divBdr>
    </w:div>
    <w:div w:id="1620453802">
      <w:bodyDiv w:val="1"/>
      <w:marLeft w:val="0"/>
      <w:marRight w:val="0"/>
      <w:marTop w:val="0"/>
      <w:marBottom w:val="0"/>
      <w:divBdr>
        <w:top w:val="none" w:sz="0" w:space="0" w:color="auto"/>
        <w:left w:val="none" w:sz="0" w:space="0" w:color="auto"/>
        <w:bottom w:val="none" w:sz="0" w:space="0" w:color="auto"/>
        <w:right w:val="none" w:sz="0" w:space="0" w:color="auto"/>
      </w:divBdr>
    </w:div>
    <w:div w:id="1628781865">
      <w:bodyDiv w:val="1"/>
      <w:marLeft w:val="0"/>
      <w:marRight w:val="0"/>
      <w:marTop w:val="0"/>
      <w:marBottom w:val="0"/>
      <w:divBdr>
        <w:top w:val="none" w:sz="0" w:space="0" w:color="auto"/>
        <w:left w:val="none" w:sz="0" w:space="0" w:color="auto"/>
        <w:bottom w:val="none" w:sz="0" w:space="0" w:color="auto"/>
        <w:right w:val="none" w:sz="0" w:space="0" w:color="auto"/>
      </w:divBdr>
    </w:div>
    <w:div w:id="1642341791">
      <w:bodyDiv w:val="1"/>
      <w:marLeft w:val="0"/>
      <w:marRight w:val="0"/>
      <w:marTop w:val="0"/>
      <w:marBottom w:val="0"/>
      <w:divBdr>
        <w:top w:val="none" w:sz="0" w:space="0" w:color="auto"/>
        <w:left w:val="none" w:sz="0" w:space="0" w:color="auto"/>
        <w:bottom w:val="none" w:sz="0" w:space="0" w:color="auto"/>
        <w:right w:val="none" w:sz="0" w:space="0" w:color="auto"/>
      </w:divBdr>
    </w:div>
    <w:div w:id="1644384537">
      <w:bodyDiv w:val="1"/>
      <w:marLeft w:val="0"/>
      <w:marRight w:val="0"/>
      <w:marTop w:val="0"/>
      <w:marBottom w:val="0"/>
      <w:divBdr>
        <w:top w:val="none" w:sz="0" w:space="0" w:color="auto"/>
        <w:left w:val="none" w:sz="0" w:space="0" w:color="auto"/>
        <w:bottom w:val="none" w:sz="0" w:space="0" w:color="auto"/>
        <w:right w:val="none" w:sz="0" w:space="0" w:color="auto"/>
      </w:divBdr>
    </w:div>
    <w:div w:id="1651787748">
      <w:bodyDiv w:val="1"/>
      <w:marLeft w:val="0"/>
      <w:marRight w:val="0"/>
      <w:marTop w:val="0"/>
      <w:marBottom w:val="0"/>
      <w:divBdr>
        <w:top w:val="none" w:sz="0" w:space="0" w:color="auto"/>
        <w:left w:val="none" w:sz="0" w:space="0" w:color="auto"/>
        <w:bottom w:val="none" w:sz="0" w:space="0" w:color="auto"/>
        <w:right w:val="none" w:sz="0" w:space="0" w:color="auto"/>
      </w:divBdr>
    </w:div>
    <w:div w:id="1652294215">
      <w:bodyDiv w:val="1"/>
      <w:marLeft w:val="0"/>
      <w:marRight w:val="0"/>
      <w:marTop w:val="0"/>
      <w:marBottom w:val="0"/>
      <w:divBdr>
        <w:top w:val="none" w:sz="0" w:space="0" w:color="auto"/>
        <w:left w:val="none" w:sz="0" w:space="0" w:color="auto"/>
        <w:bottom w:val="none" w:sz="0" w:space="0" w:color="auto"/>
        <w:right w:val="none" w:sz="0" w:space="0" w:color="auto"/>
      </w:divBdr>
    </w:div>
    <w:div w:id="1659191018">
      <w:bodyDiv w:val="1"/>
      <w:marLeft w:val="0"/>
      <w:marRight w:val="0"/>
      <w:marTop w:val="0"/>
      <w:marBottom w:val="0"/>
      <w:divBdr>
        <w:top w:val="none" w:sz="0" w:space="0" w:color="auto"/>
        <w:left w:val="none" w:sz="0" w:space="0" w:color="auto"/>
        <w:bottom w:val="none" w:sz="0" w:space="0" w:color="auto"/>
        <w:right w:val="none" w:sz="0" w:space="0" w:color="auto"/>
      </w:divBdr>
    </w:div>
    <w:div w:id="1689141173">
      <w:bodyDiv w:val="1"/>
      <w:marLeft w:val="0"/>
      <w:marRight w:val="0"/>
      <w:marTop w:val="0"/>
      <w:marBottom w:val="0"/>
      <w:divBdr>
        <w:top w:val="none" w:sz="0" w:space="0" w:color="auto"/>
        <w:left w:val="none" w:sz="0" w:space="0" w:color="auto"/>
        <w:bottom w:val="none" w:sz="0" w:space="0" w:color="auto"/>
        <w:right w:val="none" w:sz="0" w:space="0" w:color="auto"/>
      </w:divBdr>
    </w:div>
    <w:div w:id="1715302618">
      <w:bodyDiv w:val="1"/>
      <w:marLeft w:val="0"/>
      <w:marRight w:val="0"/>
      <w:marTop w:val="0"/>
      <w:marBottom w:val="0"/>
      <w:divBdr>
        <w:top w:val="none" w:sz="0" w:space="0" w:color="auto"/>
        <w:left w:val="none" w:sz="0" w:space="0" w:color="auto"/>
        <w:bottom w:val="none" w:sz="0" w:space="0" w:color="auto"/>
        <w:right w:val="none" w:sz="0" w:space="0" w:color="auto"/>
      </w:divBdr>
    </w:div>
    <w:div w:id="1717001217">
      <w:bodyDiv w:val="1"/>
      <w:marLeft w:val="0"/>
      <w:marRight w:val="0"/>
      <w:marTop w:val="0"/>
      <w:marBottom w:val="0"/>
      <w:divBdr>
        <w:top w:val="none" w:sz="0" w:space="0" w:color="auto"/>
        <w:left w:val="none" w:sz="0" w:space="0" w:color="auto"/>
        <w:bottom w:val="none" w:sz="0" w:space="0" w:color="auto"/>
        <w:right w:val="none" w:sz="0" w:space="0" w:color="auto"/>
      </w:divBdr>
    </w:div>
    <w:div w:id="1736079339">
      <w:bodyDiv w:val="1"/>
      <w:marLeft w:val="0"/>
      <w:marRight w:val="0"/>
      <w:marTop w:val="0"/>
      <w:marBottom w:val="0"/>
      <w:divBdr>
        <w:top w:val="none" w:sz="0" w:space="0" w:color="auto"/>
        <w:left w:val="none" w:sz="0" w:space="0" w:color="auto"/>
        <w:bottom w:val="none" w:sz="0" w:space="0" w:color="auto"/>
        <w:right w:val="none" w:sz="0" w:space="0" w:color="auto"/>
      </w:divBdr>
    </w:div>
    <w:div w:id="1738701986">
      <w:bodyDiv w:val="1"/>
      <w:marLeft w:val="0"/>
      <w:marRight w:val="0"/>
      <w:marTop w:val="0"/>
      <w:marBottom w:val="0"/>
      <w:divBdr>
        <w:top w:val="none" w:sz="0" w:space="0" w:color="auto"/>
        <w:left w:val="none" w:sz="0" w:space="0" w:color="auto"/>
        <w:bottom w:val="none" w:sz="0" w:space="0" w:color="auto"/>
        <w:right w:val="none" w:sz="0" w:space="0" w:color="auto"/>
      </w:divBdr>
    </w:div>
    <w:div w:id="1751269746">
      <w:bodyDiv w:val="1"/>
      <w:marLeft w:val="0"/>
      <w:marRight w:val="0"/>
      <w:marTop w:val="0"/>
      <w:marBottom w:val="0"/>
      <w:divBdr>
        <w:top w:val="none" w:sz="0" w:space="0" w:color="auto"/>
        <w:left w:val="none" w:sz="0" w:space="0" w:color="auto"/>
        <w:bottom w:val="none" w:sz="0" w:space="0" w:color="auto"/>
        <w:right w:val="none" w:sz="0" w:space="0" w:color="auto"/>
      </w:divBdr>
    </w:div>
    <w:div w:id="1760522468">
      <w:bodyDiv w:val="1"/>
      <w:marLeft w:val="0"/>
      <w:marRight w:val="0"/>
      <w:marTop w:val="0"/>
      <w:marBottom w:val="0"/>
      <w:divBdr>
        <w:top w:val="none" w:sz="0" w:space="0" w:color="auto"/>
        <w:left w:val="none" w:sz="0" w:space="0" w:color="auto"/>
        <w:bottom w:val="none" w:sz="0" w:space="0" w:color="auto"/>
        <w:right w:val="none" w:sz="0" w:space="0" w:color="auto"/>
      </w:divBdr>
    </w:div>
    <w:div w:id="1761609029">
      <w:bodyDiv w:val="1"/>
      <w:marLeft w:val="0"/>
      <w:marRight w:val="0"/>
      <w:marTop w:val="0"/>
      <w:marBottom w:val="0"/>
      <w:divBdr>
        <w:top w:val="none" w:sz="0" w:space="0" w:color="auto"/>
        <w:left w:val="none" w:sz="0" w:space="0" w:color="auto"/>
        <w:bottom w:val="none" w:sz="0" w:space="0" w:color="auto"/>
        <w:right w:val="none" w:sz="0" w:space="0" w:color="auto"/>
      </w:divBdr>
    </w:div>
    <w:div w:id="1761829976">
      <w:bodyDiv w:val="1"/>
      <w:marLeft w:val="0"/>
      <w:marRight w:val="0"/>
      <w:marTop w:val="0"/>
      <w:marBottom w:val="0"/>
      <w:divBdr>
        <w:top w:val="none" w:sz="0" w:space="0" w:color="auto"/>
        <w:left w:val="none" w:sz="0" w:space="0" w:color="auto"/>
        <w:bottom w:val="none" w:sz="0" w:space="0" w:color="auto"/>
        <w:right w:val="none" w:sz="0" w:space="0" w:color="auto"/>
      </w:divBdr>
    </w:div>
    <w:div w:id="1774284061">
      <w:bodyDiv w:val="1"/>
      <w:marLeft w:val="0"/>
      <w:marRight w:val="0"/>
      <w:marTop w:val="0"/>
      <w:marBottom w:val="0"/>
      <w:divBdr>
        <w:top w:val="none" w:sz="0" w:space="0" w:color="auto"/>
        <w:left w:val="none" w:sz="0" w:space="0" w:color="auto"/>
        <w:bottom w:val="none" w:sz="0" w:space="0" w:color="auto"/>
        <w:right w:val="none" w:sz="0" w:space="0" w:color="auto"/>
      </w:divBdr>
    </w:div>
    <w:div w:id="1775436974">
      <w:bodyDiv w:val="1"/>
      <w:marLeft w:val="0"/>
      <w:marRight w:val="0"/>
      <w:marTop w:val="0"/>
      <w:marBottom w:val="0"/>
      <w:divBdr>
        <w:top w:val="none" w:sz="0" w:space="0" w:color="auto"/>
        <w:left w:val="none" w:sz="0" w:space="0" w:color="auto"/>
        <w:bottom w:val="none" w:sz="0" w:space="0" w:color="auto"/>
        <w:right w:val="none" w:sz="0" w:space="0" w:color="auto"/>
      </w:divBdr>
    </w:div>
    <w:div w:id="1779132764">
      <w:bodyDiv w:val="1"/>
      <w:marLeft w:val="0"/>
      <w:marRight w:val="0"/>
      <w:marTop w:val="0"/>
      <w:marBottom w:val="0"/>
      <w:divBdr>
        <w:top w:val="none" w:sz="0" w:space="0" w:color="auto"/>
        <w:left w:val="none" w:sz="0" w:space="0" w:color="auto"/>
        <w:bottom w:val="none" w:sz="0" w:space="0" w:color="auto"/>
        <w:right w:val="none" w:sz="0" w:space="0" w:color="auto"/>
      </w:divBdr>
    </w:div>
    <w:div w:id="1783189212">
      <w:bodyDiv w:val="1"/>
      <w:marLeft w:val="0"/>
      <w:marRight w:val="0"/>
      <w:marTop w:val="0"/>
      <w:marBottom w:val="0"/>
      <w:divBdr>
        <w:top w:val="none" w:sz="0" w:space="0" w:color="auto"/>
        <w:left w:val="none" w:sz="0" w:space="0" w:color="auto"/>
        <w:bottom w:val="none" w:sz="0" w:space="0" w:color="auto"/>
        <w:right w:val="none" w:sz="0" w:space="0" w:color="auto"/>
      </w:divBdr>
    </w:div>
    <w:div w:id="1785465476">
      <w:bodyDiv w:val="1"/>
      <w:marLeft w:val="0"/>
      <w:marRight w:val="0"/>
      <w:marTop w:val="0"/>
      <w:marBottom w:val="0"/>
      <w:divBdr>
        <w:top w:val="none" w:sz="0" w:space="0" w:color="auto"/>
        <w:left w:val="none" w:sz="0" w:space="0" w:color="auto"/>
        <w:bottom w:val="none" w:sz="0" w:space="0" w:color="auto"/>
        <w:right w:val="none" w:sz="0" w:space="0" w:color="auto"/>
      </w:divBdr>
    </w:div>
    <w:div w:id="1785881653">
      <w:bodyDiv w:val="1"/>
      <w:marLeft w:val="0"/>
      <w:marRight w:val="0"/>
      <w:marTop w:val="0"/>
      <w:marBottom w:val="0"/>
      <w:divBdr>
        <w:top w:val="none" w:sz="0" w:space="0" w:color="auto"/>
        <w:left w:val="none" w:sz="0" w:space="0" w:color="auto"/>
        <w:bottom w:val="none" w:sz="0" w:space="0" w:color="auto"/>
        <w:right w:val="none" w:sz="0" w:space="0" w:color="auto"/>
      </w:divBdr>
    </w:div>
    <w:div w:id="1788348939">
      <w:bodyDiv w:val="1"/>
      <w:marLeft w:val="0"/>
      <w:marRight w:val="0"/>
      <w:marTop w:val="0"/>
      <w:marBottom w:val="0"/>
      <w:divBdr>
        <w:top w:val="none" w:sz="0" w:space="0" w:color="auto"/>
        <w:left w:val="none" w:sz="0" w:space="0" w:color="auto"/>
        <w:bottom w:val="none" w:sz="0" w:space="0" w:color="auto"/>
        <w:right w:val="none" w:sz="0" w:space="0" w:color="auto"/>
      </w:divBdr>
    </w:div>
    <w:div w:id="1799034456">
      <w:bodyDiv w:val="1"/>
      <w:marLeft w:val="0"/>
      <w:marRight w:val="0"/>
      <w:marTop w:val="0"/>
      <w:marBottom w:val="0"/>
      <w:divBdr>
        <w:top w:val="none" w:sz="0" w:space="0" w:color="auto"/>
        <w:left w:val="none" w:sz="0" w:space="0" w:color="auto"/>
        <w:bottom w:val="none" w:sz="0" w:space="0" w:color="auto"/>
        <w:right w:val="none" w:sz="0" w:space="0" w:color="auto"/>
      </w:divBdr>
    </w:div>
    <w:div w:id="1804999297">
      <w:bodyDiv w:val="1"/>
      <w:marLeft w:val="0"/>
      <w:marRight w:val="0"/>
      <w:marTop w:val="0"/>
      <w:marBottom w:val="0"/>
      <w:divBdr>
        <w:top w:val="none" w:sz="0" w:space="0" w:color="auto"/>
        <w:left w:val="none" w:sz="0" w:space="0" w:color="auto"/>
        <w:bottom w:val="none" w:sz="0" w:space="0" w:color="auto"/>
        <w:right w:val="none" w:sz="0" w:space="0" w:color="auto"/>
      </w:divBdr>
    </w:div>
    <w:div w:id="1805003821">
      <w:bodyDiv w:val="1"/>
      <w:marLeft w:val="0"/>
      <w:marRight w:val="0"/>
      <w:marTop w:val="0"/>
      <w:marBottom w:val="0"/>
      <w:divBdr>
        <w:top w:val="none" w:sz="0" w:space="0" w:color="auto"/>
        <w:left w:val="none" w:sz="0" w:space="0" w:color="auto"/>
        <w:bottom w:val="none" w:sz="0" w:space="0" w:color="auto"/>
        <w:right w:val="none" w:sz="0" w:space="0" w:color="auto"/>
      </w:divBdr>
    </w:div>
    <w:div w:id="1807314460">
      <w:bodyDiv w:val="1"/>
      <w:marLeft w:val="0"/>
      <w:marRight w:val="0"/>
      <w:marTop w:val="0"/>
      <w:marBottom w:val="0"/>
      <w:divBdr>
        <w:top w:val="none" w:sz="0" w:space="0" w:color="auto"/>
        <w:left w:val="none" w:sz="0" w:space="0" w:color="auto"/>
        <w:bottom w:val="none" w:sz="0" w:space="0" w:color="auto"/>
        <w:right w:val="none" w:sz="0" w:space="0" w:color="auto"/>
      </w:divBdr>
    </w:div>
    <w:div w:id="1808477015">
      <w:bodyDiv w:val="1"/>
      <w:marLeft w:val="0"/>
      <w:marRight w:val="0"/>
      <w:marTop w:val="0"/>
      <w:marBottom w:val="0"/>
      <w:divBdr>
        <w:top w:val="none" w:sz="0" w:space="0" w:color="auto"/>
        <w:left w:val="none" w:sz="0" w:space="0" w:color="auto"/>
        <w:bottom w:val="none" w:sz="0" w:space="0" w:color="auto"/>
        <w:right w:val="none" w:sz="0" w:space="0" w:color="auto"/>
      </w:divBdr>
    </w:div>
    <w:div w:id="1811942661">
      <w:bodyDiv w:val="1"/>
      <w:marLeft w:val="0"/>
      <w:marRight w:val="0"/>
      <w:marTop w:val="0"/>
      <w:marBottom w:val="0"/>
      <w:divBdr>
        <w:top w:val="none" w:sz="0" w:space="0" w:color="auto"/>
        <w:left w:val="none" w:sz="0" w:space="0" w:color="auto"/>
        <w:bottom w:val="none" w:sz="0" w:space="0" w:color="auto"/>
        <w:right w:val="none" w:sz="0" w:space="0" w:color="auto"/>
      </w:divBdr>
    </w:div>
    <w:div w:id="1814828761">
      <w:bodyDiv w:val="1"/>
      <w:marLeft w:val="0"/>
      <w:marRight w:val="0"/>
      <w:marTop w:val="0"/>
      <w:marBottom w:val="0"/>
      <w:divBdr>
        <w:top w:val="none" w:sz="0" w:space="0" w:color="auto"/>
        <w:left w:val="none" w:sz="0" w:space="0" w:color="auto"/>
        <w:bottom w:val="none" w:sz="0" w:space="0" w:color="auto"/>
        <w:right w:val="none" w:sz="0" w:space="0" w:color="auto"/>
      </w:divBdr>
    </w:div>
    <w:div w:id="1821993224">
      <w:bodyDiv w:val="1"/>
      <w:marLeft w:val="0"/>
      <w:marRight w:val="0"/>
      <w:marTop w:val="0"/>
      <w:marBottom w:val="0"/>
      <w:divBdr>
        <w:top w:val="none" w:sz="0" w:space="0" w:color="auto"/>
        <w:left w:val="none" w:sz="0" w:space="0" w:color="auto"/>
        <w:bottom w:val="none" w:sz="0" w:space="0" w:color="auto"/>
        <w:right w:val="none" w:sz="0" w:space="0" w:color="auto"/>
      </w:divBdr>
    </w:div>
    <w:div w:id="1831170872">
      <w:bodyDiv w:val="1"/>
      <w:marLeft w:val="0"/>
      <w:marRight w:val="0"/>
      <w:marTop w:val="0"/>
      <w:marBottom w:val="0"/>
      <w:divBdr>
        <w:top w:val="none" w:sz="0" w:space="0" w:color="auto"/>
        <w:left w:val="none" w:sz="0" w:space="0" w:color="auto"/>
        <w:bottom w:val="none" w:sz="0" w:space="0" w:color="auto"/>
        <w:right w:val="none" w:sz="0" w:space="0" w:color="auto"/>
      </w:divBdr>
    </w:div>
    <w:div w:id="1842163627">
      <w:bodyDiv w:val="1"/>
      <w:marLeft w:val="0"/>
      <w:marRight w:val="0"/>
      <w:marTop w:val="0"/>
      <w:marBottom w:val="0"/>
      <w:divBdr>
        <w:top w:val="none" w:sz="0" w:space="0" w:color="auto"/>
        <w:left w:val="none" w:sz="0" w:space="0" w:color="auto"/>
        <w:bottom w:val="none" w:sz="0" w:space="0" w:color="auto"/>
        <w:right w:val="none" w:sz="0" w:space="0" w:color="auto"/>
      </w:divBdr>
    </w:div>
    <w:div w:id="1842430387">
      <w:bodyDiv w:val="1"/>
      <w:marLeft w:val="0"/>
      <w:marRight w:val="0"/>
      <w:marTop w:val="0"/>
      <w:marBottom w:val="0"/>
      <w:divBdr>
        <w:top w:val="none" w:sz="0" w:space="0" w:color="auto"/>
        <w:left w:val="none" w:sz="0" w:space="0" w:color="auto"/>
        <w:bottom w:val="none" w:sz="0" w:space="0" w:color="auto"/>
        <w:right w:val="none" w:sz="0" w:space="0" w:color="auto"/>
      </w:divBdr>
      <w:divsChild>
        <w:div w:id="683826549">
          <w:marLeft w:val="0"/>
          <w:marRight w:val="0"/>
          <w:marTop w:val="0"/>
          <w:marBottom w:val="0"/>
          <w:divBdr>
            <w:top w:val="none" w:sz="0" w:space="0" w:color="auto"/>
            <w:left w:val="none" w:sz="0" w:space="0" w:color="auto"/>
            <w:bottom w:val="none" w:sz="0" w:space="0" w:color="auto"/>
            <w:right w:val="none" w:sz="0" w:space="0" w:color="auto"/>
          </w:divBdr>
          <w:divsChild>
            <w:div w:id="608854801">
              <w:marLeft w:val="0"/>
              <w:marRight w:val="0"/>
              <w:marTop w:val="0"/>
              <w:marBottom w:val="0"/>
              <w:divBdr>
                <w:top w:val="none" w:sz="0" w:space="0" w:color="auto"/>
                <w:left w:val="none" w:sz="0" w:space="0" w:color="auto"/>
                <w:bottom w:val="none" w:sz="0" w:space="0" w:color="auto"/>
                <w:right w:val="none" w:sz="0" w:space="0" w:color="auto"/>
              </w:divBdr>
              <w:divsChild>
                <w:div w:id="14151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9474">
      <w:bodyDiv w:val="1"/>
      <w:marLeft w:val="0"/>
      <w:marRight w:val="0"/>
      <w:marTop w:val="0"/>
      <w:marBottom w:val="0"/>
      <w:divBdr>
        <w:top w:val="none" w:sz="0" w:space="0" w:color="auto"/>
        <w:left w:val="none" w:sz="0" w:space="0" w:color="auto"/>
        <w:bottom w:val="none" w:sz="0" w:space="0" w:color="auto"/>
        <w:right w:val="none" w:sz="0" w:space="0" w:color="auto"/>
      </w:divBdr>
    </w:div>
    <w:div w:id="1863857718">
      <w:bodyDiv w:val="1"/>
      <w:marLeft w:val="0"/>
      <w:marRight w:val="0"/>
      <w:marTop w:val="0"/>
      <w:marBottom w:val="0"/>
      <w:divBdr>
        <w:top w:val="none" w:sz="0" w:space="0" w:color="auto"/>
        <w:left w:val="none" w:sz="0" w:space="0" w:color="auto"/>
        <w:bottom w:val="none" w:sz="0" w:space="0" w:color="auto"/>
        <w:right w:val="none" w:sz="0" w:space="0" w:color="auto"/>
      </w:divBdr>
    </w:div>
    <w:div w:id="1864320023">
      <w:bodyDiv w:val="1"/>
      <w:marLeft w:val="0"/>
      <w:marRight w:val="0"/>
      <w:marTop w:val="0"/>
      <w:marBottom w:val="0"/>
      <w:divBdr>
        <w:top w:val="none" w:sz="0" w:space="0" w:color="auto"/>
        <w:left w:val="none" w:sz="0" w:space="0" w:color="auto"/>
        <w:bottom w:val="none" w:sz="0" w:space="0" w:color="auto"/>
        <w:right w:val="none" w:sz="0" w:space="0" w:color="auto"/>
      </w:divBdr>
    </w:div>
    <w:div w:id="1879127698">
      <w:bodyDiv w:val="1"/>
      <w:marLeft w:val="0"/>
      <w:marRight w:val="0"/>
      <w:marTop w:val="0"/>
      <w:marBottom w:val="0"/>
      <w:divBdr>
        <w:top w:val="none" w:sz="0" w:space="0" w:color="auto"/>
        <w:left w:val="none" w:sz="0" w:space="0" w:color="auto"/>
        <w:bottom w:val="none" w:sz="0" w:space="0" w:color="auto"/>
        <w:right w:val="none" w:sz="0" w:space="0" w:color="auto"/>
      </w:divBdr>
    </w:div>
    <w:div w:id="1879319050">
      <w:bodyDiv w:val="1"/>
      <w:marLeft w:val="0"/>
      <w:marRight w:val="0"/>
      <w:marTop w:val="0"/>
      <w:marBottom w:val="0"/>
      <w:divBdr>
        <w:top w:val="none" w:sz="0" w:space="0" w:color="auto"/>
        <w:left w:val="none" w:sz="0" w:space="0" w:color="auto"/>
        <w:bottom w:val="none" w:sz="0" w:space="0" w:color="auto"/>
        <w:right w:val="none" w:sz="0" w:space="0" w:color="auto"/>
      </w:divBdr>
    </w:div>
    <w:div w:id="1880628216">
      <w:bodyDiv w:val="1"/>
      <w:marLeft w:val="0"/>
      <w:marRight w:val="0"/>
      <w:marTop w:val="0"/>
      <w:marBottom w:val="0"/>
      <w:divBdr>
        <w:top w:val="none" w:sz="0" w:space="0" w:color="auto"/>
        <w:left w:val="none" w:sz="0" w:space="0" w:color="auto"/>
        <w:bottom w:val="none" w:sz="0" w:space="0" w:color="auto"/>
        <w:right w:val="none" w:sz="0" w:space="0" w:color="auto"/>
      </w:divBdr>
    </w:div>
    <w:div w:id="1906642486">
      <w:bodyDiv w:val="1"/>
      <w:marLeft w:val="0"/>
      <w:marRight w:val="0"/>
      <w:marTop w:val="0"/>
      <w:marBottom w:val="0"/>
      <w:divBdr>
        <w:top w:val="none" w:sz="0" w:space="0" w:color="auto"/>
        <w:left w:val="none" w:sz="0" w:space="0" w:color="auto"/>
        <w:bottom w:val="none" w:sz="0" w:space="0" w:color="auto"/>
        <w:right w:val="none" w:sz="0" w:space="0" w:color="auto"/>
      </w:divBdr>
    </w:div>
    <w:div w:id="1909806192">
      <w:bodyDiv w:val="1"/>
      <w:marLeft w:val="0"/>
      <w:marRight w:val="0"/>
      <w:marTop w:val="0"/>
      <w:marBottom w:val="0"/>
      <w:divBdr>
        <w:top w:val="none" w:sz="0" w:space="0" w:color="auto"/>
        <w:left w:val="none" w:sz="0" w:space="0" w:color="auto"/>
        <w:bottom w:val="none" w:sz="0" w:space="0" w:color="auto"/>
        <w:right w:val="none" w:sz="0" w:space="0" w:color="auto"/>
      </w:divBdr>
    </w:div>
    <w:div w:id="1918175378">
      <w:bodyDiv w:val="1"/>
      <w:marLeft w:val="0"/>
      <w:marRight w:val="0"/>
      <w:marTop w:val="0"/>
      <w:marBottom w:val="0"/>
      <w:divBdr>
        <w:top w:val="none" w:sz="0" w:space="0" w:color="auto"/>
        <w:left w:val="none" w:sz="0" w:space="0" w:color="auto"/>
        <w:bottom w:val="none" w:sz="0" w:space="0" w:color="auto"/>
        <w:right w:val="none" w:sz="0" w:space="0" w:color="auto"/>
      </w:divBdr>
    </w:div>
    <w:div w:id="1922329198">
      <w:bodyDiv w:val="1"/>
      <w:marLeft w:val="0"/>
      <w:marRight w:val="0"/>
      <w:marTop w:val="0"/>
      <w:marBottom w:val="0"/>
      <w:divBdr>
        <w:top w:val="none" w:sz="0" w:space="0" w:color="auto"/>
        <w:left w:val="none" w:sz="0" w:space="0" w:color="auto"/>
        <w:bottom w:val="none" w:sz="0" w:space="0" w:color="auto"/>
        <w:right w:val="none" w:sz="0" w:space="0" w:color="auto"/>
      </w:divBdr>
    </w:div>
    <w:div w:id="1934776887">
      <w:bodyDiv w:val="1"/>
      <w:marLeft w:val="0"/>
      <w:marRight w:val="0"/>
      <w:marTop w:val="0"/>
      <w:marBottom w:val="0"/>
      <w:divBdr>
        <w:top w:val="none" w:sz="0" w:space="0" w:color="auto"/>
        <w:left w:val="none" w:sz="0" w:space="0" w:color="auto"/>
        <w:bottom w:val="none" w:sz="0" w:space="0" w:color="auto"/>
        <w:right w:val="none" w:sz="0" w:space="0" w:color="auto"/>
      </w:divBdr>
    </w:div>
    <w:div w:id="1938755397">
      <w:bodyDiv w:val="1"/>
      <w:marLeft w:val="0"/>
      <w:marRight w:val="0"/>
      <w:marTop w:val="0"/>
      <w:marBottom w:val="0"/>
      <w:divBdr>
        <w:top w:val="none" w:sz="0" w:space="0" w:color="auto"/>
        <w:left w:val="none" w:sz="0" w:space="0" w:color="auto"/>
        <w:bottom w:val="none" w:sz="0" w:space="0" w:color="auto"/>
        <w:right w:val="none" w:sz="0" w:space="0" w:color="auto"/>
      </w:divBdr>
    </w:div>
    <w:div w:id="1945112786">
      <w:bodyDiv w:val="1"/>
      <w:marLeft w:val="0"/>
      <w:marRight w:val="0"/>
      <w:marTop w:val="0"/>
      <w:marBottom w:val="0"/>
      <w:divBdr>
        <w:top w:val="none" w:sz="0" w:space="0" w:color="auto"/>
        <w:left w:val="none" w:sz="0" w:space="0" w:color="auto"/>
        <w:bottom w:val="none" w:sz="0" w:space="0" w:color="auto"/>
        <w:right w:val="none" w:sz="0" w:space="0" w:color="auto"/>
      </w:divBdr>
    </w:div>
    <w:div w:id="1948155856">
      <w:bodyDiv w:val="1"/>
      <w:marLeft w:val="0"/>
      <w:marRight w:val="0"/>
      <w:marTop w:val="0"/>
      <w:marBottom w:val="0"/>
      <w:divBdr>
        <w:top w:val="none" w:sz="0" w:space="0" w:color="auto"/>
        <w:left w:val="none" w:sz="0" w:space="0" w:color="auto"/>
        <w:bottom w:val="none" w:sz="0" w:space="0" w:color="auto"/>
        <w:right w:val="none" w:sz="0" w:space="0" w:color="auto"/>
      </w:divBdr>
    </w:div>
    <w:div w:id="1949699255">
      <w:bodyDiv w:val="1"/>
      <w:marLeft w:val="0"/>
      <w:marRight w:val="0"/>
      <w:marTop w:val="0"/>
      <w:marBottom w:val="0"/>
      <w:divBdr>
        <w:top w:val="none" w:sz="0" w:space="0" w:color="auto"/>
        <w:left w:val="none" w:sz="0" w:space="0" w:color="auto"/>
        <w:bottom w:val="none" w:sz="0" w:space="0" w:color="auto"/>
        <w:right w:val="none" w:sz="0" w:space="0" w:color="auto"/>
      </w:divBdr>
    </w:div>
    <w:div w:id="1952321865">
      <w:bodyDiv w:val="1"/>
      <w:marLeft w:val="0"/>
      <w:marRight w:val="0"/>
      <w:marTop w:val="0"/>
      <w:marBottom w:val="0"/>
      <w:divBdr>
        <w:top w:val="none" w:sz="0" w:space="0" w:color="auto"/>
        <w:left w:val="none" w:sz="0" w:space="0" w:color="auto"/>
        <w:bottom w:val="none" w:sz="0" w:space="0" w:color="auto"/>
        <w:right w:val="none" w:sz="0" w:space="0" w:color="auto"/>
      </w:divBdr>
    </w:div>
    <w:div w:id="1956448344">
      <w:bodyDiv w:val="1"/>
      <w:marLeft w:val="0"/>
      <w:marRight w:val="0"/>
      <w:marTop w:val="0"/>
      <w:marBottom w:val="0"/>
      <w:divBdr>
        <w:top w:val="none" w:sz="0" w:space="0" w:color="auto"/>
        <w:left w:val="none" w:sz="0" w:space="0" w:color="auto"/>
        <w:bottom w:val="none" w:sz="0" w:space="0" w:color="auto"/>
        <w:right w:val="none" w:sz="0" w:space="0" w:color="auto"/>
      </w:divBdr>
    </w:div>
    <w:div w:id="1957519174">
      <w:bodyDiv w:val="1"/>
      <w:marLeft w:val="0"/>
      <w:marRight w:val="0"/>
      <w:marTop w:val="0"/>
      <w:marBottom w:val="0"/>
      <w:divBdr>
        <w:top w:val="none" w:sz="0" w:space="0" w:color="auto"/>
        <w:left w:val="none" w:sz="0" w:space="0" w:color="auto"/>
        <w:bottom w:val="none" w:sz="0" w:space="0" w:color="auto"/>
        <w:right w:val="none" w:sz="0" w:space="0" w:color="auto"/>
      </w:divBdr>
    </w:div>
    <w:div w:id="1958176581">
      <w:bodyDiv w:val="1"/>
      <w:marLeft w:val="0"/>
      <w:marRight w:val="0"/>
      <w:marTop w:val="0"/>
      <w:marBottom w:val="0"/>
      <w:divBdr>
        <w:top w:val="none" w:sz="0" w:space="0" w:color="auto"/>
        <w:left w:val="none" w:sz="0" w:space="0" w:color="auto"/>
        <w:bottom w:val="none" w:sz="0" w:space="0" w:color="auto"/>
        <w:right w:val="none" w:sz="0" w:space="0" w:color="auto"/>
      </w:divBdr>
    </w:div>
    <w:div w:id="1973052517">
      <w:bodyDiv w:val="1"/>
      <w:marLeft w:val="0"/>
      <w:marRight w:val="0"/>
      <w:marTop w:val="0"/>
      <w:marBottom w:val="0"/>
      <w:divBdr>
        <w:top w:val="none" w:sz="0" w:space="0" w:color="auto"/>
        <w:left w:val="none" w:sz="0" w:space="0" w:color="auto"/>
        <w:bottom w:val="none" w:sz="0" w:space="0" w:color="auto"/>
        <w:right w:val="none" w:sz="0" w:space="0" w:color="auto"/>
      </w:divBdr>
    </w:div>
    <w:div w:id="2000041613">
      <w:bodyDiv w:val="1"/>
      <w:marLeft w:val="0"/>
      <w:marRight w:val="0"/>
      <w:marTop w:val="0"/>
      <w:marBottom w:val="0"/>
      <w:divBdr>
        <w:top w:val="none" w:sz="0" w:space="0" w:color="auto"/>
        <w:left w:val="none" w:sz="0" w:space="0" w:color="auto"/>
        <w:bottom w:val="none" w:sz="0" w:space="0" w:color="auto"/>
        <w:right w:val="none" w:sz="0" w:space="0" w:color="auto"/>
      </w:divBdr>
    </w:div>
    <w:div w:id="2000963730">
      <w:bodyDiv w:val="1"/>
      <w:marLeft w:val="0"/>
      <w:marRight w:val="0"/>
      <w:marTop w:val="0"/>
      <w:marBottom w:val="0"/>
      <w:divBdr>
        <w:top w:val="none" w:sz="0" w:space="0" w:color="auto"/>
        <w:left w:val="none" w:sz="0" w:space="0" w:color="auto"/>
        <w:bottom w:val="none" w:sz="0" w:space="0" w:color="auto"/>
        <w:right w:val="none" w:sz="0" w:space="0" w:color="auto"/>
      </w:divBdr>
    </w:div>
    <w:div w:id="2001077909">
      <w:bodyDiv w:val="1"/>
      <w:marLeft w:val="0"/>
      <w:marRight w:val="0"/>
      <w:marTop w:val="0"/>
      <w:marBottom w:val="0"/>
      <w:divBdr>
        <w:top w:val="none" w:sz="0" w:space="0" w:color="auto"/>
        <w:left w:val="none" w:sz="0" w:space="0" w:color="auto"/>
        <w:bottom w:val="none" w:sz="0" w:space="0" w:color="auto"/>
        <w:right w:val="none" w:sz="0" w:space="0" w:color="auto"/>
      </w:divBdr>
    </w:div>
    <w:div w:id="2020966039">
      <w:bodyDiv w:val="1"/>
      <w:marLeft w:val="0"/>
      <w:marRight w:val="0"/>
      <w:marTop w:val="0"/>
      <w:marBottom w:val="0"/>
      <w:divBdr>
        <w:top w:val="none" w:sz="0" w:space="0" w:color="auto"/>
        <w:left w:val="none" w:sz="0" w:space="0" w:color="auto"/>
        <w:bottom w:val="none" w:sz="0" w:space="0" w:color="auto"/>
        <w:right w:val="none" w:sz="0" w:space="0" w:color="auto"/>
      </w:divBdr>
    </w:div>
    <w:div w:id="2023387109">
      <w:bodyDiv w:val="1"/>
      <w:marLeft w:val="0"/>
      <w:marRight w:val="0"/>
      <w:marTop w:val="0"/>
      <w:marBottom w:val="0"/>
      <w:divBdr>
        <w:top w:val="none" w:sz="0" w:space="0" w:color="auto"/>
        <w:left w:val="none" w:sz="0" w:space="0" w:color="auto"/>
        <w:bottom w:val="none" w:sz="0" w:space="0" w:color="auto"/>
        <w:right w:val="none" w:sz="0" w:space="0" w:color="auto"/>
      </w:divBdr>
    </w:div>
    <w:div w:id="2034261107">
      <w:bodyDiv w:val="1"/>
      <w:marLeft w:val="0"/>
      <w:marRight w:val="0"/>
      <w:marTop w:val="0"/>
      <w:marBottom w:val="0"/>
      <w:divBdr>
        <w:top w:val="none" w:sz="0" w:space="0" w:color="auto"/>
        <w:left w:val="none" w:sz="0" w:space="0" w:color="auto"/>
        <w:bottom w:val="none" w:sz="0" w:space="0" w:color="auto"/>
        <w:right w:val="none" w:sz="0" w:space="0" w:color="auto"/>
      </w:divBdr>
    </w:div>
    <w:div w:id="2054453282">
      <w:bodyDiv w:val="1"/>
      <w:marLeft w:val="0"/>
      <w:marRight w:val="0"/>
      <w:marTop w:val="0"/>
      <w:marBottom w:val="0"/>
      <w:divBdr>
        <w:top w:val="none" w:sz="0" w:space="0" w:color="auto"/>
        <w:left w:val="none" w:sz="0" w:space="0" w:color="auto"/>
        <w:bottom w:val="none" w:sz="0" w:space="0" w:color="auto"/>
        <w:right w:val="none" w:sz="0" w:space="0" w:color="auto"/>
      </w:divBdr>
    </w:div>
    <w:div w:id="2073648869">
      <w:bodyDiv w:val="1"/>
      <w:marLeft w:val="0"/>
      <w:marRight w:val="0"/>
      <w:marTop w:val="0"/>
      <w:marBottom w:val="0"/>
      <w:divBdr>
        <w:top w:val="none" w:sz="0" w:space="0" w:color="auto"/>
        <w:left w:val="none" w:sz="0" w:space="0" w:color="auto"/>
        <w:bottom w:val="none" w:sz="0" w:space="0" w:color="auto"/>
        <w:right w:val="none" w:sz="0" w:space="0" w:color="auto"/>
      </w:divBdr>
    </w:div>
    <w:div w:id="2074740700">
      <w:bodyDiv w:val="1"/>
      <w:marLeft w:val="0"/>
      <w:marRight w:val="0"/>
      <w:marTop w:val="0"/>
      <w:marBottom w:val="0"/>
      <w:divBdr>
        <w:top w:val="none" w:sz="0" w:space="0" w:color="auto"/>
        <w:left w:val="none" w:sz="0" w:space="0" w:color="auto"/>
        <w:bottom w:val="none" w:sz="0" w:space="0" w:color="auto"/>
        <w:right w:val="none" w:sz="0" w:space="0" w:color="auto"/>
      </w:divBdr>
    </w:div>
    <w:div w:id="2084402002">
      <w:bodyDiv w:val="1"/>
      <w:marLeft w:val="0"/>
      <w:marRight w:val="0"/>
      <w:marTop w:val="0"/>
      <w:marBottom w:val="0"/>
      <w:divBdr>
        <w:top w:val="none" w:sz="0" w:space="0" w:color="auto"/>
        <w:left w:val="none" w:sz="0" w:space="0" w:color="auto"/>
        <w:bottom w:val="none" w:sz="0" w:space="0" w:color="auto"/>
        <w:right w:val="none" w:sz="0" w:space="0" w:color="auto"/>
      </w:divBdr>
    </w:div>
    <w:div w:id="2089032845">
      <w:bodyDiv w:val="1"/>
      <w:marLeft w:val="0"/>
      <w:marRight w:val="0"/>
      <w:marTop w:val="0"/>
      <w:marBottom w:val="0"/>
      <w:divBdr>
        <w:top w:val="none" w:sz="0" w:space="0" w:color="auto"/>
        <w:left w:val="none" w:sz="0" w:space="0" w:color="auto"/>
        <w:bottom w:val="none" w:sz="0" w:space="0" w:color="auto"/>
        <w:right w:val="none" w:sz="0" w:space="0" w:color="auto"/>
      </w:divBdr>
    </w:div>
    <w:div w:id="2089379647">
      <w:bodyDiv w:val="1"/>
      <w:marLeft w:val="0"/>
      <w:marRight w:val="0"/>
      <w:marTop w:val="0"/>
      <w:marBottom w:val="0"/>
      <w:divBdr>
        <w:top w:val="none" w:sz="0" w:space="0" w:color="auto"/>
        <w:left w:val="none" w:sz="0" w:space="0" w:color="auto"/>
        <w:bottom w:val="none" w:sz="0" w:space="0" w:color="auto"/>
        <w:right w:val="none" w:sz="0" w:space="0" w:color="auto"/>
      </w:divBdr>
    </w:div>
    <w:div w:id="2092040648">
      <w:bodyDiv w:val="1"/>
      <w:marLeft w:val="0"/>
      <w:marRight w:val="0"/>
      <w:marTop w:val="0"/>
      <w:marBottom w:val="0"/>
      <w:divBdr>
        <w:top w:val="none" w:sz="0" w:space="0" w:color="auto"/>
        <w:left w:val="none" w:sz="0" w:space="0" w:color="auto"/>
        <w:bottom w:val="none" w:sz="0" w:space="0" w:color="auto"/>
        <w:right w:val="none" w:sz="0" w:space="0" w:color="auto"/>
      </w:divBdr>
    </w:div>
    <w:div w:id="2103186635">
      <w:bodyDiv w:val="1"/>
      <w:marLeft w:val="0"/>
      <w:marRight w:val="0"/>
      <w:marTop w:val="0"/>
      <w:marBottom w:val="0"/>
      <w:divBdr>
        <w:top w:val="none" w:sz="0" w:space="0" w:color="auto"/>
        <w:left w:val="none" w:sz="0" w:space="0" w:color="auto"/>
        <w:bottom w:val="none" w:sz="0" w:space="0" w:color="auto"/>
        <w:right w:val="none" w:sz="0" w:space="0" w:color="auto"/>
      </w:divBdr>
    </w:div>
    <w:div w:id="2107840837">
      <w:bodyDiv w:val="1"/>
      <w:marLeft w:val="0"/>
      <w:marRight w:val="0"/>
      <w:marTop w:val="0"/>
      <w:marBottom w:val="0"/>
      <w:divBdr>
        <w:top w:val="none" w:sz="0" w:space="0" w:color="auto"/>
        <w:left w:val="none" w:sz="0" w:space="0" w:color="auto"/>
        <w:bottom w:val="none" w:sz="0" w:space="0" w:color="auto"/>
        <w:right w:val="none" w:sz="0" w:space="0" w:color="auto"/>
      </w:divBdr>
    </w:div>
    <w:div w:id="2109153881">
      <w:bodyDiv w:val="1"/>
      <w:marLeft w:val="0"/>
      <w:marRight w:val="0"/>
      <w:marTop w:val="0"/>
      <w:marBottom w:val="0"/>
      <w:divBdr>
        <w:top w:val="none" w:sz="0" w:space="0" w:color="auto"/>
        <w:left w:val="none" w:sz="0" w:space="0" w:color="auto"/>
        <w:bottom w:val="none" w:sz="0" w:space="0" w:color="auto"/>
        <w:right w:val="none" w:sz="0" w:space="0" w:color="auto"/>
      </w:divBdr>
    </w:div>
    <w:div w:id="2122532921">
      <w:bodyDiv w:val="1"/>
      <w:marLeft w:val="0"/>
      <w:marRight w:val="0"/>
      <w:marTop w:val="0"/>
      <w:marBottom w:val="0"/>
      <w:divBdr>
        <w:top w:val="none" w:sz="0" w:space="0" w:color="auto"/>
        <w:left w:val="none" w:sz="0" w:space="0" w:color="auto"/>
        <w:bottom w:val="none" w:sz="0" w:space="0" w:color="auto"/>
        <w:right w:val="none" w:sz="0" w:space="0" w:color="auto"/>
      </w:divBdr>
    </w:div>
    <w:div w:id="2123069485">
      <w:bodyDiv w:val="1"/>
      <w:marLeft w:val="0"/>
      <w:marRight w:val="0"/>
      <w:marTop w:val="0"/>
      <w:marBottom w:val="0"/>
      <w:divBdr>
        <w:top w:val="none" w:sz="0" w:space="0" w:color="auto"/>
        <w:left w:val="none" w:sz="0" w:space="0" w:color="auto"/>
        <w:bottom w:val="none" w:sz="0" w:space="0" w:color="auto"/>
        <w:right w:val="none" w:sz="0" w:space="0" w:color="auto"/>
      </w:divBdr>
    </w:div>
    <w:div w:id="2128771405">
      <w:bodyDiv w:val="1"/>
      <w:marLeft w:val="0"/>
      <w:marRight w:val="0"/>
      <w:marTop w:val="0"/>
      <w:marBottom w:val="0"/>
      <w:divBdr>
        <w:top w:val="none" w:sz="0" w:space="0" w:color="auto"/>
        <w:left w:val="none" w:sz="0" w:space="0" w:color="auto"/>
        <w:bottom w:val="none" w:sz="0" w:space="0" w:color="auto"/>
        <w:right w:val="none" w:sz="0" w:space="0" w:color="auto"/>
      </w:divBdr>
    </w:div>
    <w:div w:id="2134707898">
      <w:bodyDiv w:val="1"/>
      <w:marLeft w:val="0"/>
      <w:marRight w:val="0"/>
      <w:marTop w:val="0"/>
      <w:marBottom w:val="0"/>
      <w:divBdr>
        <w:top w:val="none" w:sz="0" w:space="0" w:color="auto"/>
        <w:left w:val="none" w:sz="0" w:space="0" w:color="auto"/>
        <w:bottom w:val="none" w:sz="0" w:space="0" w:color="auto"/>
        <w:right w:val="none" w:sz="0" w:space="0" w:color="auto"/>
      </w:divBdr>
    </w:div>
    <w:div w:id="21408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748A0-72A1-485F-9446-39E914B0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2985</TotalTime>
  <Pages>58</Pages>
  <Words>10905</Words>
  <Characters>74332</Characters>
  <Application>Microsoft Office Word</Application>
  <DocSecurity>0</DocSecurity>
  <Lines>619</Lines>
  <Paragraphs>170</Paragraphs>
  <ScaleCrop>false</ScaleCrop>
  <HeadingPairs>
    <vt:vector size="2" baseType="variant">
      <vt:variant>
        <vt:lpstr>Title</vt:lpstr>
      </vt:variant>
      <vt:variant>
        <vt:i4>1</vt:i4>
      </vt:variant>
    </vt:vector>
  </HeadingPairs>
  <TitlesOfParts>
    <vt:vector size="1" baseType="lpstr">
      <vt:lpstr>Upravni odbor Doma zdravlja Sveti Đorđe Topola, na XXVIII sednici održanoj dana 23</vt:lpstr>
    </vt:vector>
  </TitlesOfParts>
  <Company>dzdravlja</Company>
  <LinksUpToDate>false</LinksUpToDate>
  <CharactersWithSpaces>85067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odbor Doma zdravlja Sveti Đorđe Topola, na XXVIII sednici održanoj dana 23</dc:title>
  <dc:subject/>
  <dc:creator>jovisa</dc:creator>
  <cp:keywords/>
  <dc:description/>
  <cp:lastModifiedBy>Korisnik</cp:lastModifiedBy>
  <cp:revision>31</cp:revision>
  <cp:lastPrinted>2022-02-03T10:16:00Z</cp:lastPrinted>
  <dcterms:created xsi:type="dcterms:W3CDTF">2020-11-13T11:07:00Z</dcterms:created>
  <dcterms:modified xsi:type="dcterms:W3CDTF">2022-02-03T10:35:00Z</dcterms:modified>
</cp:coreProperties>
</file>